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09B" w:rsidRPr="00EC5631" w:rsidRDefault="00E55DF1" w:rsidP="00935FBA">
      <w:pPr>
        <w:pStyle w:val="TxBrt3"/>
        <w:tabs>
          <w:tab w:val="left" w:pos="351"/>
          <w:tab w:val="left" w:pos="4694"/>
          <w:tab w:val="left" w:pos="5550"/>
        </w:tabs>
        <w:spacing w:line="0" w:lineRule="atLeast"/>
        <w:rPr>
          <w:rFonts w:ascii="Arial" w:hAnsi="Arial" w:cs="Arial"/>
          <w:sz w:val="22"/>
          <w:szCs w:val="22"/>
          <w:lang w:val="it-IT"/>
        </w:rPr>
      </w:pPr>
      <w:r w:rsidRPr="00EC5631">
        <w:rPr>
          <w:rFonts w:ascii="Arial" w:hAnsi="Arial" w:cs="Arial"/>
          <w:sz w:val="22"/>
          <w:szCs w:val="22"/>
          <w:lang w:val="it-IT"/>
        </w:rPr>
        <w:t xml:space="preserve">     </w:t>
      </w:r>
    </w:p>
    <w:tbl>
      <w:tblPr>
        <w:tblW w:w="9781" w:type="dxa"/>
        <w:tblInd w:w="-34" w:type="dxa"/>
        <w:tblLayout w:type="fixed"/>
        <w:tblLook w:val="0000"/>
      </w:tblPr>
      <w:tblGrid>
        <w:gridCol w:w="3970"/>
        <w:gridCol w:w="283"/>
        <w:gridCol w:w="5528"/>
      </w:tblGrid>
      <w:tr w:rsidR="00935FBA" w:rsidRPr="00935FBA" w:rsidTr="004F35D0">
        <w:tc>
          <w:tcPr>
            <w:tcW w:w="3970" w:type="dxa"/>
          </w:tcPr>
          <w:p w:rsidR="00935FBA" w:rsidRPr="00935FBA" w:rsidRDefault="0071379B" w:rsidP="001C311D">
            <w:pPr>
              <w:tabs>
                <w:tab w:val="left" w:pos="5954"/>
              </w:tabs>
              <w:rPr>
                <w:rFonts w:ascii="Arial" w:hAnsi="Arial" w:cs="Arial"/>
                <w:i/>
                <w:sz w:val="22"/>
                <w:szCs w:val="22"/>
                <w:u w:val="single"/>
              </w:rPr>
            </w:pPr>
            <w:r>
              <w:rPr>
                <w:noProof/>
              </w:rPr>
              <w:drawing>
                <wp:anchor distT="0" distB="0" distL="114300" distR="114300" simplePos="0" relativeHeight="251657728" behindDoc="0" locked="0" layoutInCell="1" allowOverlap="1">
                  <wp:simplePos x="0" y="0"/>
                  <wp:positionH relativeFrom="column">
                    <wp:posOffset>1270</wp:posOffset>
                  </wp:positionH>
                  <wp:positionV relativeFrom="paragraph">
                    <wp:posOffset>40005</wp:posOffset>
                  </wp:positionV>
                  <wp:extent cx="1838325" cy="1171575"/>
                  <wp:effectExtent l="19050" t="0" r="9525"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838325" cy="1171575"/>
                          </a:xfrm>
                          <a:prstGeom prst="rect">
                            <a:avLst/>
                          </a:prstGeom>
                          <a:noFill/>
                        </pic:spPr>
                      </pic:pic>
                    </a:graphicData>
                  </a:graphic>
                </wp:anchor>
              </w:drawing>
            </w:r>
          </w:p>
          <w:p w:rsidR="00935FBA" w:rsidRPr="00270470" w:rsidRDefault="00935FBA" w:rsidP="001C311D">
            <w:pPr>
              <w:tabs>
                <w:tab w:val="left" w:pos="5954"/>
              </w:tabs>
              <w:rPr>
                <w:rFonts w:ascii="Arial" w:hAnsi="Arial" w:cs="Arial"/>
                <w:i/>
                <w:sz w:val="20"/>
                <w:szCs w:val="20"/>
                <w:u w:val="single"/>
              </w:rPr>
            </w:pPr>
          </w:p>
          <w:p w:rsidR="00935FBA" w:rsidRPr="00935FBA" w:rsidRDefault="00935FBA" w:rsidP="001C311D">
            <w:pPr>
              <w:tabs>
                <w:tab w:val="left" w:pos="5954"/>
              </w:tabs>
              <w:rPr>
                <w:rFonts w:ascii="Arial" w:hAnsi="Arial" w:cs="Arial"/>
                <w:i/>
                <w:sz w:val="22"/>
                <w:szCs w:val="22"/>
                <w:u w:val="single"/>
              </w:rPr>
            </w:pPr>
          </w:p>
          <w:p w:rsidR="00935FBA" w:rsidRPr="00935FBA" w:rsidRDefault="00935FBA" w:rsidP="001C311D">
            <w:pPr>
              <w:tabs>
                <w:tab w:val="left" w:pos="5954"/>
              </w:tabs>
              <w:rPr>
                <w:rFonts w:ascii="Arial" w:hAnsi="Arial" w:cs="Arial"/>
                <w:i/>
                <w:sz w:val="22"/>
                <w:szCs w:val="22"/>
                <w:u w:val="single"/>
              </w:rPr>
            </w:pPr>
          </w:p>
          <w:p w:rsidR="00935FBA" w:rsidRPr="00935FBA" w:rsidRDefault="00935FBA" w:rsidP="001C311D">
            <w:pPr>
              <w:tabs>
                <w:tab w:val="left" w:pos="5954"/>
              </w:tabs>
              <w:rPr>
                <w:rFonts w:ascii="Arial" w:hAnsi="Arial" w:cs="Arial"/>
                <w:i/>
                <w:sz w:val="22"/>
                <w:szCs w:val="22"/>
                <w:u w:val="single"/>
              </w:rPr>
            </w:pPr>
          </w:p>
          <w:p w:rsidR="00935FBA" w:rsidRPr="00935FBA" w:rsidRDefault="00935FBA" w:rsidP="001C311D">
            <w:pPr>
              <w:tabs>
                <w:tab w:val="left" w:pos="5954"/>
              </w:tabs>
              <w:jc w:val="right"/>
              <w:rPr>
                <w:rFonts w:ascii="Arial" w:hAnsi="Arial" w:cs="Arial"/>
                <w:i/>
                <w:sz w:val="22"/>
                <w:szCs w:val="22"/>
              </w:rPr>
            </w:pPr>
          </w:p>
        </w:tc>
        <w:tc>
          <w:tcPr>
            <w:tcW w:w="283" w:type="dxa"/>
          </w:tcPr>
          <w:p w:rsidR="00935FBA" w:rsidRPr="00935FBA" w:rsidRDefault="00935FBA" w:rsidP="001C311D">
            <w:pPr>
              <w:tabs>
                <w:tab w:val="left" w:pos="5954"/>
              </w:tabs>
              <w:jc w:val="center"/>
              <w:rPr>
                <w:rFonts w:ascii="Arial" w:hAnsi="Arial" w:cs="Arial"/>
                <w:bCs/>
                <w:sz w:val="22"/>
                <w:szCs w:val="22"/>
                <w:lang w:eastAsia="ar-SA"/>
              </w:rPr>
            </w:pPr>
          </w:p>
          <w:p w:rsidR="00935FBA" w:rsidRPr="00935FBA" w:rsidRDefault="00935FBA" w:rsidP="001C311D">
            <w:pPr>
              <w:tabs>
                <w:tab w:val="left" w:pos="5954"/>
              </w:tabs>
              <w:jc w:val="center"/>
              <w:rPr>
                <w:rFonts w:ascii="Arial" w:hAnsi="Arial" w:cs="Arial"/>
                <w:bCs/>
                <w:sz w:val="22"/>
                <w:szCs w:val="22"/>
                <w:lang w:eastAsia="ar-SA"/>
              </w:rPr>
            </w:pPr>
          </w:p>
          <w:p w:rsidR="00935FBA" w:rsidRPr="00935FBA" w:rsidRDefault="00935FBA" w:rsidP="001C311D">
            <w:pPr>
              <w:tabs>
                <w:tab w:val="left" w:pos="5954"/>
              </w:tabs>
              <w:jc w:val="center"/>
              <w:rPr>
                <w:rFonts w:ascii="Arial" w:hAnsi="Arial" w:cs="Arial"/>
                <w:bCs/>
                <w:sz w:val="22"/>
                <w:szCs w:val="22"/>
                <w:lang w:eastAsia="ar-SA"/>
              </w:rPr>
            </w:pPr>
          </w:p>
          <w:p w:rsidR="00935FBA" w:rsidRPr="00935FBA" w:rsidRDefault="00935FBA" w:rsidP="001C311D">
            <w:pPr>
              <w:tabs>
                <w:tab w:val="left" w:pos="5954"/>
              </w:tabs>
              <w:jc w:val="center"/>
              <w:rPr>
                <w:rFonts w:ascii="Arial" w:hAnsi="Arial" w:cs="Arial"/>
                <w:bCs/>
                <w:sz w:val="22"/>
                <w:szCs w:val="22"/>
                <w:lang w:eastAsia="ar-SA"/>
              </w:rPr>
            </w:pPr>
          </w:p>
        </w:tc>
        <w:tc>
          <w:tcPr>
            <w:tcW w:w="5528" w:type="dxa"/>
          </w:tcPr>
          <w:p w:rsidR="00935FBA" w:rsidRPr="00935FBA" w:rsidRDefault="00935FBA" w:rsidP="00935FBA">
            <w:pPr>
              <w:pStyle w:val="TxBrc8"/>
              <w:tabs>
                <w:tab w:val="left" w:pos="4680"/>
              </w:tabs>
              <w:spacing w:line="240" w:lineRule="auto"/>
              <w:jc w:val="both"/>
              <w:rPr>
                <w:rFonts w:ascii="Arial" w:hAnsi="Arial" w:cs="Arial"/>
                <w:b/>
                <w:sz w:val="22"/>
                <w:szCs w:val="22"/>
                <w:lang w:val="it-IT"/>
              </w:rPr>
            </w:pPr>
            <w:r w:rsidRPr="00935FBA">
              <w:rPr>
                <w:rFonts w:ascii="Arial" w:hAnsi="Arial" w:cs="Arial"/>
                <w:b/>
                <w:sz w:val="22"/>
                <w:szCs w:val="22"/>
                <w:lang w:val="it-IT"/>
              </w:rPr>
              <w:t xml:space="preserve">SUAP del Comune di </w:t>
            </w:r>
            <w:r>
              <w:rPr>
                <w:rFonts w:ascii="Arial" w:hAnsi="Arial" w:cs="Arial"/>
                <w:b/>
                <w:sz w:val="22"/>
                <w:szCs w:val="22"/>
                <w:lang w:val="it-IT"/>
              </w:rPr>
              <w:t>_______________________</w:t>
            </w:r>
          </w:p>
          <w:p w:rsidR="00935FBA" w:rsidRPr="00935FBA" w:rsidRDefault="00935FBA" w:rsidP="00935FBA">
            <w:pPr>
              <w:pStyle w:val="TxBrc8"/>
              <w:tabs>
                <w:tab w:val="left" w:pos="4680"/>
              </w:tabs>
              <w:spacing w:line="240" w:lineRule="auto"/>
              <w:jc w:val="both"/>
              <w:rPr>
                <w:rFonts w:ascii="Arial" w:hAnsi="Arial" w:cs="Arial"/>
                <w:i/>
                <w:sz w:val="20"/>
                <w:szCs w:val="20"/>
                <w:lang w:val="it-IT"/>
              </w:rPr>
            </w:pPr>
            <w:r w:rsidRPr="00935FBA">
              <w:rPr>
                <w:rFonts w:ascii="Arial" w:hAnsi="Arial" w:cs="Arial"/>
                <w:i/>
                <w:sz w:val="20"/>
                <w:szCs w:val="20"/>
                <w:lang w:val="it-IT"/>
              </w:rPr>
              <w:t>indirizzo di posta elettronica certificata</w:t>
            </w:r>
          </w:p>
          <w:p w:rsidR="00935FBA" w:rsidRPr="00935FBA" w:rsidRDefault="00935FBA" w:rsidP="001C311D">
            <w:pPr>
              <w:tabs>
                <w:tab w:val="left" w:pos="5954"/>
              </w:tabs>
              <w:rPr>
                <w:rFonts w:ascii="Arial" w:hAnsi="Arial" w:cs="Arial"/>
                <w:b/>
                <w:bCs/>
                <w:sz w:val="22"/>
                <w:szCs w:val="22"/>
                <w:lang w:eastAsia="ar-SA"/>
              </w:rPr>
            </w:pPr>
          </w:p>
          <w:p w:rsidR="0095309B" w:rsidRDefault="0095309B" w:rsidP="0095309B">
            <w:pPr>
              <w:tabs>
                <w:tab w:val="left" w:pos="5954"/>
              </w:tabs>
              <w:rPr>
                <w:rFonts w:ascii="Arial" w:hAnsi="Arial" w:cs="Arial"/>
                <w:i/>
                <w:sz w:val="22"/>
                <w:szCs w:val="22"/>
                <w:u w:val="single"/>
              </w:rPr>
            </w:pPr>
            <w:r>
              <w:rPr>
                <w:rFonts w:ascii="Arial" w:hAnsi="Arial" w:cs="Arial"/>
                <w:i/>
                <w:sz w:val="22"/>
                <w:szCs w:val="22"/>
                <w:u w:val="single"/>
              </w:rPr>
              <w:t>da trasmettere a</w:t>
            </w:r>
          </w:p>
          <w:p w:rsidR="0095309B" w:rsidRPr="00935FBA" w:rsidRDefault="0095309B" w:rsidP="0095309B">
            <w:pPr>
              <w:tabs>
                <w:tab w:val="left" w:pos="5954"/>
              </w:tabs>
              <w:rPr>
                <w:rFonts w:ascii="Arial" w:hAnsi="Arial" w:cs="Arial"/>
                <w:i/>
                <w:sz w:val="22"/>
                <w:szCs w:val="22"/>
                <w:u w:val="single"/>
              </w:rPr>
            </w:pPr>
          </w:p>
          <w:p w:rsidR="00935FBA" w:rsidRDefault="00270470" w:rsidP="001C311D">
            <w:pPr>
              <w:tabs>
                <w:tab w:val="left" w:pos="5954"/>
              </w:tabs>
              <w:rPr>
                <w:rFonts w:ascii="Arial" w:hAnsi="Arial" w:cs="Arial"/>
                <w:b/>
                <w:bCs/>
                <w:sz w:val="22"/>
                <w:szCs w:val="22"/>
                <w:lang w:eastAsia="ar-SA"/>
              </w:rPr>
            </w:pPr>
            <w:r>
              <w:rPr>
                <w:rFonts w:ascii="Arial" w:hAnsi="Arial" w:cs="Arial"/>
                <w:b/>
                <w:bCs/>
                <w:sz w:val="22"/>
                <w:szCs w:val="22"/>
                <w:lang w:eastAsia="ar-SA"/>
              </w:rPr>
              <w:t>Libero Consorzio Comunale di Siracusa</w:t>
            </w:r>
          </w:p>
          <w:p w:rsidR="00270470" w:rsidRPr="00935FBA" w:rsidRDefault="00270470" w:rsidP="001C311D">
            <w:pPr>
              <w:tabs>
                <w:tab w:val="left" w:pos="5954"/>
              </w:tabs>
              <w:rPr>
                <w:rFonts w:ascii="Arial" w:hAnsi="Arial" w:cs="Arial"/>
                <w:b/>
                <w:bCs/>
                <w:sz w:val="22"/>
                <w:szCs w:val="22"/>
                <w:lang w:eastAsia="ar-SA"/>
              </w:rPr>
            </w:pPr>
            <w:r>
              <w:rPr>
                <w:rFonts w:ascii="Arial" w:hAnsi="Arial" w:cs="Arial"/>
                <w:b/>
                <w:bCs/>
                <w:sz w:val="22"/>
                <w:szCs w:val="22"/>
                <w:lang w:eastAsia="ar-SA"/>
              </w:rPr>
              <w:t>X Settore - Territorio e Ambiente</w:t>
            </w:r>
            <w:r w:rsidR="004F35D0">
              <w:rPr>
                <w:rFonts w:ascii="Arial" w:hAnsi="Arial" w:cs="Arial"/>
                <w:b/>
                <w:bCs/>
                <w:sz w:val="22"/>
                <w:szCs w:val="22"/>
                <w:lang w:eastAsia="ar-SA"/>
              </w:rPr>
              <w:t>-Protezione Civile</w:t>
            </w:r>
          </w:p>
          <w:p w:rsidR="00935FBA" w:rsidRPr="00270470" w:rsidRDefault="00270470" w:rsidP="001C311D">
            <w:pPr>
              <w:tabs>
                <w:tab w:val="left" w:pos="5954"/>
              </w:tabs>
              <w:rPr>
                <w:rFonts w:ascii="Arial" w:hAnsi="Arial" w:cs="Arial"/>
                <w:bCs/>
                <w:i/>
                <w:sz w:val="20"/>
                <w:szCs w:val="20"/>
                <w:lang w:eastAsia="ar-SA"/>
              </w:rPr>
            </w:pPr>
            <w:r w:rsidRPr="00270470">
              <w:rPr>
                <w:rFonts w:ascii="Arial" w:hAnsi="Arial" w:cs="Arial"/>
                <w:bCs/>
                <w:i/>
                <w:sz w:val="20"/>
                <w:szCs w:val="20"/>
                <w:lang w:eastAsia="ar-SA"/>
              </w:rPr>
              <w:t>autorizzazioneunicaambientale@pec.provincia.siracusa.it</w:t>
            </w:r>
          </w:p>
          <w:p w:rsidR="00935FBA" w:rsidRDefault="00935FBA" w:rsidP="001C311D">
            <w:pPr>
              <w:tabs>
                <w:tab w:val="left" w:pos="5954"/>
              </w:tabs>
              <w:rPr>
                <w:rFonts w:ascii="Arial" w:hAnsi="Arial" w:cs="Arial"/>
                <w:b/>
                <w:bCs/>
                <w:i/>
                <w:color w:val="0070C0"/>
                <w:sz w:val="22"/>
                <w:szCs w:val="22"/>
                <w:lang w:eastAsia="ar-SA"/>
              </w:rPr>
            </w:pPr>
          </w:p>
          <w:p w:rsidR="00270470" w:rsidRDefault="00270470" w:rsidP="00270470">
            <w:pPr>
              <w:tabs>
                <w:tab w:val="left" w:pos="5954"/>
              </w:tabs>
              <w:rPr>
                <w:rFonts w:ascii="Arial" w:hAnsi="Arial" w:cs="Arial"/>
                <w:b/>
                <w:bCs/>
                <w:sz w:val="22"/>
                <w:szCs w:val="22"/>
                <w:lang w:eastAsia="ar-SA"/>
              </w:rPr>
            </w:pPr>
            <w:r>
              <w:rPr>
                <w:rFonts w:ascii="Arial" w:hAnsi="Arial" w:cs="Arial"/>
                <w:b/>
                <w:bCs/>
                <w:sz w:val="22"/>
                <w:szCs w:val="22"/>
                <w:lang w:eastAsia="ar-SA"/>
              </w:rPr>
              <w:t>Comune di _________________________</w:t>
            </w:r>
          </w:p>
          <w:p w:rsidR="00270470" w:rsidRPr="00270470" w:rsidRDefault="00270470" w:rsidP="00270470">
            <w:pPr>
              <w:tabs>
                <w:tab w:val="left" w:pos="5954"/>
              </w:tabs>
              <w:rPr>
                <w:rFonts w:ascii="Arial" w:hAnsi="Arial" w:cs="Arial"/>
                <w:bCs/>
                <w:sz w:val="22"/>
                <w:szCs w:val="22"/>
                <w:lang w:eastAsia="ar-SA"/>
              </w:rPr>
            </w:pPr>
            <w:r w:rsidRPr="00270470">
              <w:rPr>
                <w:rFonts w:ascii="Arial" w:hAnsi="Arial" w:cs="Arial"/>
                <w:bCs/>
                <w:sz w:val="22"/>
                <w:szCs w:val="22"/>
                <w:lang w:eastAsia="ar-SA"/>
              </w:rPr>
              <w:t>Ufficio Te</w:t>
            </w:r>
            <w:r w:rsidR="00C15C6C">
              <w:rPr>
                <w:rFonts w:ascii="Arial" w:hAnsi="Arial" w:cs="Arial"/>
                <w:bCs/>
                <w:sz w:val="22"/>
                <w:szCs w:val="22"/>
                <w:lang w:eastAsia="ar-SA"/>
              </w:rPr>
              <w:t>c</w:t>
            </w:r>
            <w:r w:rsidRPr="00270470">
              <w:rPr>
                <w:rFonts w:ascii="Arial" w:hAnsi="Arial" w:cs="Arial"/>
                <w:bCs/>
                <w:sz w:val="22"/>
                <w:szCs w:val="22"/>
                <w:lang w:eastAsia="ar-SA"/>
              </w:rPr>
              <w:t>nico/Ambiente</w:t>
            </w:r>
          </w:p>
          <w:p w:rsidR="00270470" w:rsidRPr="00935FBA" w:rsidRDefault="00270470" w:rsidP="00270470">
            <w:pPr>
              <w:pStyle w:val="TxBrc8"/>
              <w:tabs>
                <w:tab w:val="left" w:pos="4680"/>
              </w:tabs>
              <w:spacing w:line="240" w:lineRule="auto"/>
              <w:jc w:val="both"/>
              <w:rPr>
                <w:rFonts w:ascii="Arial" w:hAnsi="Arial" w:cs="Arial"/>
                <w:i/>
                <w:sz w:val="20"/>
                <w:szCs w:val="20"/>
                <w:lang w:val="it-IT"/>
              </w:rPr>
            </w:pPr>
            <w:r w:rsidRPr="00935FBA">
              <w:rPr>
                <w:rFonts w:ascii="Arial" w:hAnsi="Arial" w:cs="Arial"/>
                <w:i/>
                <w:sz w:val="20"/>
                <w:szCs w:val="20"/>
                <w:lang w:val="it-IT"/>
              </w:rPr>
              <w:t>indirizzo di posta elettronica certificata</w:t>
            </w:r>
          </w:p>
          <w:p w:rsidR="00270470" w:rsidRDefault="00270470" w:rsidP="001C311D">
            <w:pPr>
              <w:tabs>
                <w:tab w:val="left" w:pos="5954"/>
              </w:tabs>
              <w:rPr>
                <w:rFonts w:ascii="Arial" w:hAnsi="Arial" w:cs="Arial"/>
                <w:b/>
                <w:bCs/>
                <w:i/>
                <w:color w:val="0070C0"/>
                <w:sz w:val="22"/>
                <w:szCs w:val="22"/>
                <w:lang w:eastAsia="ar-SA"/>
              </w:rPr>
            </w:pPr>
          </w:p>
          <w:p w:rsidR="00270470" w:rsidRDefault="00270470" w:rsidP="00270470">
            <w:pPr>
              <w:tabs>
                <w:tab w:val="left" w:pos="5954"/>
              </w:tabs>
              <w:rPr>
                <w:rFonts w:ascii="Arial" w:hAnsi="Arial" w:cs="Arial"/>
                <w:b/>
                <w:bCs/>
                <w:sz w:val="22"/>
                <w:szCs w:val="22"/>
                <w:lang w:eastAsia="ar-SA"/>
              </w:rPr>
            </w:pPr>
            <w:r>
              <w:rPr>
                <w:rFonts w:ascii="Arial" w:hAnsi="Arial" w:cs="Arial"/>
                <w:b/>
                <w:bCs/>
                <w:sz w:val="22"/>
                <w:szCs w:val="22"/>
                <w:lang w:eastAsia="ar-SA"/>
              </w:rPr>
              <w:t>ARPA Sicilia</w:t>
            </w:r>
          </w:p>
          <w:p w:rsidR="00270470" w:rsidRPr="00270470" w:rsidRDefault="00270470" w:rsidP="00270470">
            <w:pPr>
              <w:tabs>
                <w:tab w:val="left" w:pos="5954"/>
              </w:tabs>
              <w:rPr>
                <w:rFonts w:ascii="Arial" w:hAnsi="Arial" w:cs="Arial"/>
                <w:bCs/>
                <w:i/>
                <w:sz w:val="20"/>
                <w:szCs w:val="20"/>
                <w:lang w:eastAsia="ar-SA"/>
              </w:rPr>
            </w:pPr>
            <w:r>
              <w:rPr>
                <w:rFonts w:ascii="Arial" w:hAnsi="Arial" w:cs="Arial"/>
                <w:bCs/>
                <w:i/>
                <w:sz w:val="20"/>
                <w:szCs w:val="20"/>
                <w:lang w:eastAsia="ar-SA"/>
              </w:rPr>
              <w:t>arpa</w:t>
            </w:r>
            <w:r w:rsidRPr="00270470">
              <w:rPr>
                <w:rFonts w:ascii="Arial" w:hAnsi="Arial" w:cs="Arial"/>
                <w:bCs/>
                <w:i/>
                <w:sz w:val="20"/>
                <w:szCs w:val="20"/>
                <w:lang w:eastAsia="ar-SA"/>
              </w:rPr>
              <w:t>@pec.</w:t>
            </w:r>
            <w:r>
              <w:rPr>
                <w:rFonts w:ascii="Arial" w:hAnsi="Arial" w:cs="Arial"/>
                <w:bCs/>
                <w:i/>
                <w:sz w:val="20"/>
                <w:szCs w:val="20"/>
                <w:lang w:eastAsia="ar-SA"/>
              </w:rPr>
              <w:t>arpa.sicilia.it</w:t>
            </w:r>
          </w:p>
          <w:p w:rsidR="00270470" w:rsidRPr="00935FBA" w:rsidRDefault="00270470" w:rsidP="001C311D">
            <w:pPr>
              <w:tabs>
                <w:tab w:val="left" w:pos="5954"/>
              </w:tabs>
              <w:rPr>
                <w:rFonts w:ascii="Arial" w:hAnsi="Arial" w:cs="Arial"/>
                <w:b/>
                <w:bCs/>
                <w:i/>
                <w:color w:val="0070C0"/>
                <w:sz w:val="22"/>
                <w:szCs w:val="22"/>
                <w:lang w:eastAsia="ar-SA"/>
              </w:rPr>
            </w:pPr>
          </w:p>
        </w:tc>
      </w:tr>
    </w:tbl>
    <w:p w:rsidR="00935FBA" w:rsidRPr="00BA6B17" w:rsidRDefault="00935FBA" w:rsidP="001A0684">
      <w:pPr>
        <w:pStyle w:val="TxBrc8"/>
        <w:tabs>
          <w:tab w:val="left" w:pos="4680"/>
        </w:tabs>
        <w:spacing w:line="240" w:lineRule="auto"/>
        <w:jc w:val="right"/>
        <w:rPr>
          <w:rFonts w:ascii="Arial" w:hAnsi="Arial" w:cs="Arial"/>
          <w:b/>
          <w:sz w:val="18"/>
          <w:szCs w:val="18"/>
          <w:lang w:val="it-IT"/>
        </w:rPr>
      </w:pPr>
    </w:p>
    <w:p w:rsidR="00D8546D" w:rsidRPr="00BA6B17" w:rsidRDefault="00D8546D" w:rsidP="00922AF9">
      <w:pPr>
        <w:pStyle w:val="TxBrc8"/>
        <w:spacing w:line="276" w:lineRule="auto"/>
        <w:ind w:left="1134" w:hanging="1134"/>
        <w:jc w:val="both"/>
        <w:rPr>
          <w:rFonts w:ascii="Arial" w:hAnsi="Arial" w:cs="Arial"/>
          <w:b/>
          <w:sz w:val="18"/>
          <w:szCs w:val="18"/>
          <w:lang w:val="it-IT"/>
        </w:rPr>
      </w:pPr>
    </w:p>
    <w:p w:rsidR="00E55DF1" w:rsidRPr="00922AF9" w:rsidRDefault="00E55DF1" w:rsidP="00922AF9">
      <w:pPr>
        <w:pStyle w:val="TxBrc8"/>
        <w:spacing w:line="276" w:lineRule="auto"/>
        <w:ind w:left="1134" w:hanging="1134"/>
        <w:jc w:val="both"/>
        <w:rPr>
          <w:rFonts w:ascii="Arial" w:hAnsi="Arial" w:cs="Arial"/>
          <w:sz w:val="22"/>
          <w:szCs w:val="22"/>
          <w:lang w:val="it-IT"/>
        </w:rPr>
      </w:pPr>
      <w:r w:rsidRPr="00922AF9">
        <w:rPr>
          <w:rFonts w:ascii="Arial" w:hAnsi="Arial" w:cs="Arial"/>
          <w:b/>
          <w:sz w:val="22"/>
          <w:szCs w:val="22"/>
          <w:lang w:val="it-IT"/>
        </w:rPr>
        <w:t>Oggetto:</w:t>
      </w:r>
      <w:r w:rsidRPr="00922AF9">
        <w:rPr>
          <w:rFonts w:ascii="Arial" w:hAnsi="Arial" w:cs="Arial"/>
          <w:sz w:val="22"/>
          <w:szCs w:val="22"/>
          <w:lang w:val="it-IT"/>
        </w:rPr>
        <w:t xml:space="preserve"> </w:t>
      </w:r>
      <w:r w:rsidR="00922AF9">
        <w:rPr>
          <w:rFonts w:ascii="Arial" w:hAnsi="Arial" w:cs="Arial"/>
          <w:sz w:val="22"/>
          <w:szCs w:val="22"/>
          <w:lang w:val="it-IT"/>
        </w:rPr>
        <w:tab/>
      </w:r>
      <w:r w:rsidRPr="00922AF9">
        <w:rPr>
          <w:rFonts w:ascii="Arial" w:hAnsi="Arial" w:cs="Arial"/>
          <w:sz w:val="22"/>
          <w:szCs w:val="22"/>
          <w:lang w:val="it-IT"/>
        </w:rPr>
        <w:t>Istanza di adesione all’</w:t>
      </w:r>
      <w:r w:rsidR="00922AF9">
        <w:rPr>
          <w:rFonts w:ascii="Arial" w:hAnsi="Arial" w:cs="Arial"/>
          <w:sz w:val="22"/>
          <w:szCs w:val="22"/>
          <w:lang w:val="it-IT"/>
        </w:rPr>
        <w:t>a</w:t>
      </w:r>
      <w:r w:rsidRPr="00922AF9">
        <w:rPr>
          <w:rFonts w:ascii="Arial" w:hAnsi="Arial" w:cs="Arial"/>
          <w:i/>
          <w:sz w:val="22"/>
          <w:szCs w:val="22"/>
          <w:lang w:val="it-IT"/>
        </w:rPr>
        <w:t>utorizzazione generale alle emissioni in atmosfera</w:t>
      </w:r>
      <w:r w:rsidRPr="00922AF9">
        <w:rPr>
          <w:rFonts w:ascii="Arial" w:hAnsi="Arial" w:cs="Arial"/>
          <w:sz w:val="22"/>
          <w:szCs w:val="22"/>
          <w:lang w:val="it-IT"/>
        </w:rPr>
        <w:t>, ai sensi dell’art. 272, co</w:t>
      </w:r>
      <w:r w:rsidR="00922AF9">
        <w:rPr>
          <w:rFonts w:ascii="Arial" w:hAnsi="Arial" w:cs="Arial"/>
          <w:sz w:val="22"/>
          <w:szCs w:val="22"/>
          <w:lang w:val="it-IT"/>
        </w:rPr>
        <w:t>.</w:t>
      </w:r>
      <w:r w:rsidR="00800F9E">
        <w:rPr>
          <w:rFonts w:ascii="Arial" w:hAnsi="Arial" w:cs="Arial"/>
          <w:sz w:val="22"/>
          <w:szCs w:val="22"/>
          <w:lang w:val="it-IT"/>
        </w:rPr>
        <w:t xml:space="preserve"> </w:t>
      </w:r>
      <w:r w:rsidRPr="00922AF9">
        <w:rPr>
          <w:rFonts w:ascii="Arial" w:hAnsi="Arial" w:cs="Arial"/>
          <w:sz w:val="22"/>
          <w:szCs w:val="22"/>
          <w:lang w:val="it-IT"/>
        </w:rPr>
        <w:t>3</w:t>
      </w:r>
      <w:r w:rsidR="00800F9E">
        <w:rPr>
          <w:rFonts w:ascii="Arial" w:hAnsi="Arial" w:cs="Arial"/>
          <w:sz w:val="22"/>
          <w:szCs w:val="22"/>
          <w:lang w:val="it-IT"/>
        </w:rPr>
        <w:t>,</w:t>
      </w:r>
      <w:r w:rsidR="00922AF9">
        <w:rPr>
          <w:rFonts w:ascii="Arial" w:hAnsi="Arial" w:cs="Arial"/>
          <w:sz w:val="22"/>
          <w:szCs w:val="22"/>
          <w:lang w:val="it-IT"/>
        </w:rPr>
        <w:t xml:space="preserve"> del </w:t>
      </w:r>
      <w:r w:rsidRPr="00922AF9">
        <w:rPr>
          <w:rFonts w:ascii="Arial" w:hAnsi="Arial" w:cs="Arial"/>
          <w:sz w:val="22"/>
          <w:szCs w:val="22"/>
          <w:lang w:val="it-IT"/>
        </w:rPr>
        <w:t xml:space="preserve">D.Lgs. </w:t>
      </w:r>
      <w:r w:rsidR="00800F9E">
        <w:rPr>
          <w:rFonts w:ascii="Arial" w:hAnsi="Arial" w:cs="Arial"/>
          <w:sz w:val="22"/>
          <w:szCs w:val="22"/>
          <w:lang w:val="it-IT"/>
        </w:rPr>
        <w:t xml:space="preserve">n. 152/2006 </w:t>
      </w:r>
      <w:r w:rsidRPr="00922AF9">
        <w:rPr>
          <w:rFonts w:ascii="Arial" w:hAnsi="Arial" w:cs="Arial"/>
          <w:sz w:val="22"/>
          <w:szCs w:val="22"/>
          <w:lang w:val="it-IT"/>
        </w:rPr>
        <w:t>e dell’art. 10</w:t>
      </w:r>
      <w:r w:rsidR="00800F9E">
        <w:rPr>
          <w:rFonts w:ascii="Arial" w:hAnsi="Arial" w:cs="Arial"/>
          <w:sz w:val="22"/>
          <w:szCs w:val="22"/>
          <w:lang w:val="it-IT"/>
        </w:rPr>
        <w:t xml:space="preserve"> del </w:t>
      </w:r>
      <w:r w:rsidRPr="00922AF9">
        <w:rPr>
          <w:rFonts w:ascii="Arial" w:hAnsi="Arial" w:cs="Arial"/>
          <w:sz w:val="22"/>
          <w:szCs w:val="22"/>
          <w:lang w:val="it-IT"/>
        </w:rPr>
        <w:t>D.A. n. 175/GAB</w:t>
      </w:r>
      <w:r w:rsidR="00922AF9">
        <w:rPr>
          <w:rFonts w:ascii="Arial" w:hAnsi="Arial" w:cs="Arial"/>
          <w:sz w:val="22"/>
          <w:szCs w:val="22"/>
          <w:lang w:val="it-IT"/>
        </w:rPr>
        <w:t xml:space="preserve">                               del 09/08/2007</w:t>
      </w:r>
      <w:r w:rsidRPr="00922AF9">
        <w:rPr>
          <w:rFonts w:ascii="Arial" w:hAnsi="Arial" w:cs="Arial"/>
          <w:sz w:val="22"/>
          <w:szCs w:val="22"/>
          <w:lang w:val="it-IT"/>
        </w:rPr>
        <w:t>.</w:t>
      </w:r>
    </w:p>
    <w:p w:rsidR="00E55DF1" w:rsidRPr="00EC5631" w:rsidRDefault="00E55DF1" w:rsidP="00922AF9">
      <w:pPr>
        <w:pStyle w:val="TxBrt3"/>
        <w:tabs>
          <w:tab w:val="left" w:pos="351"/>
          <w:tab w:val="left" w:pos="4694"/>
          <w:tab w:val="left" w:pos="5550"/>
        </w:tabs>
        <w:spacing w:line="360" w:lineRule="auto"/>
        <w:jc w:val="both"/>
        <w:rPr>
          <w:rFonts w:ascii="Arial" w:hAnsi="Arial" w:cs="Arial"/>
          <w:sz w:val="22"/>
          <w:szCs w:val="22"/>
          <w:lang w:val="it-IT"/>
        </w:rPr>
      </w:pPr>
    </w:p>
    <w:p w:rsidR="00E55DF1" w:rsidRPr="00EC5631" w:rsidRDefault="00BD4C9E" w:rsidP="00922AF9">
      <w:pPr>
        <w:pStyle w:val="TxBrp10"/>
        <w:tabs>
          <w:tab w:val="left" w:pos="204"/>
        </w:tabs>
        <w:spacing w:line="360" w:lineRule="auto"/>
        <w:jc w:val="both"/>
        <w:rPr>
          <w:rFonts w:ascii="Arial" w:hAnsi="Arial" w:cs="Arial"/>
          <w:sz w:val="22"/>
          <w:szCs w:val="22"/>
          <w:lang w:val="it-IT"/>
        </w:rPr>
      </w:pPr>
      <w:r>
        <w:rPr>
          <w:rFonts w:ascii="Arial" w:hAnsi="Arial" w:cs="Arial"/>
          <w:sz w:val="22"/>
          <w:szCs w:val="22"/>
          <w:lang w:val="it-IT"/>
        </w:rPr>
        <w:t xml:space="preserve">__ </w:t>
      </w:r>
      <w:r w:rsidR="00E55DF1" w:rsidRPr="00EC5631">
        <w:rPr>
          <w:rFonts w:ascii="Arial" w:hAnsi="Arial" w:cs="Arial"/>
          <w:sz w:val="22"/>
          <w:szCs w:val="22"/>
          <w:lang w:val="it-IT"/>
        </w:rPr>
        <w:t>sottoscritt</w:t>
      </w:r>
      <w:r>
        <w:rPr>
          <w:rFonts w:ascii="Arial" w:hAnsi="Arial" w:cs="Arial"/>
          <w:sz w:val="22"/>
          <w:szCs w:val="22"/>
          <w:lang w:val="it-IT"/>
        </w:rPr>
        <w:t>_</w:t>
      </w:r>
      <w:r w:rsidR="00E55DF1" w:rsidRPr="00EC5631">
        <w:rPr>
          <w:rFonts w:ascii="Arial" w:hAnsi="Arial" w:cs="Arial"/>
          <w:sz w:val="22"/>
          <w:szCs w:val="22"/>
          <w:lang w:val="it-IT"/>
        </w:rPr>
        <w:t xml:space="preserve">  </w:t>
      </w:r>
      <w:r w:rsidR="00D61BA1" w:rsidRPr="00EC5631">
        <w:rPr>
          <w:rFonts w:ascii="Arial" w:hAnsi="Arial" w:cs="Arial"/>
          <w:sz w:val="22"/>
          <w:szCs w:val="22"/>
          <w:lang w:val="it-IT"/>
        </w:rPr>
        <w:t xml:space="preserve">_______________________________ </w:t>
      </w:r>
      <w:r w:rsidR="00E55DF1" w:rsidRPr="00EC5631">
        <w:rPr>
          <w:rFonts w:ascii="Arial" w:hAnsi="Arial" w:cs="Arial"/>
          <w:sz w:val="22"/>
          <w:szCs w:val="22"/>
          <w:lang w:val="it-IT"/>
        </w:rPr>
        <w:t>nat</w:t>
      </w:r>
      <w:r>
        <w:rPr>
          <w:rFonts w:ascii="Arial" w:hAnsi="Arial" w:cs="Arial"/>
          <w:sz w:val="22"/>
          <w:szCs w:val="22"/>
          <w:lang w:val="it-IT"/>
        </w:rPr>
        <w:t>_</w:t>
      </w:r>
      <w:r w:rsidR="00E55DF1" w:rsidRPr="00EC5631">
        <w:rPr>
          <w:rFonts w:ascii="Arial" w:hAnsi="Arial" w:cs="Arial"/>
          <w:sz w:val="22"/>
          <w:szCs w:val="22"/>
          <w:lang w:val="it-IT"/>
        </w:rPr>
        <w:t xml:space="preserve"> a </w:t>
      </w:r>
      <w:r w:rsidR="00D61BA1" w:rsidRPr="00EC5631">
        <w:rPr>
          <w:rFonts w:ascii="Arial" w:hAnsi="Arial" w:cs="Arial"/>
          <w:sz w:val="22"/>
          <w:szCs w:val="22"/>
          <w:lang w:val="it-IT"/>
        </w:rPr>
        <w:t>________________</w:t>
      </w:r>
      <w:r w:rsidR="00E55DF1" w:rsidRPr="00EC5631">
        <w:rPr>
          <w:rFonts w:ascii="Arial" w:hAnsi="Arial" w:cs="Arial"/>
          <w:sz w:val="22"/>
          <w:szCs w:val="22"/>
          <w:lang w:val="it-IT"/>
        </w:rPr>
        <w:t xml:space="preserve"> il </w:t>
      </w:r>
      <w:r w:rsidR="00D61BA1" w:rsidRPr="00EC5631">
        <w:rPr>
          <w:rFonts w:ascii="Arial" w:hAnsi="Arial" w:cs="Arial"/>
          <w:sz w:val="22"/>
          <w:szCs w:val="22"/>
          <w:lang w:val="it-IT"/>
        </w:rPr>
        <w:t>__</w:t>
      </w:r>
      <w:r w:rsidR="00E55DF1" w:rsidRPr="00EC5631">
        <w:rPr>
          <w:rFonts w:ascii="Arial" w:hAnsi="Arial" w:cs="Arial"/>
          <w:sz w:val="22"/>
          <w:szCs w:val="22"/>
          <w:lang w:val="it-IT"/>
        </w:rPr>
        <w:t xml:space="preserve"> / </w:t>
      </w:r>
      <w:r w:rsidR="00D61BA1" w:rsidRPr="00EC5631">
        <w:rPr>
          <w:rFonts w:ascii="Arial" w:hAnsi="Arial" w:cs="Arial"/>
          <w:sz w:val="22"/>
          <w:szCs w:val="22"/>
          <w:lang w:val="it-IT"/>
        </w:rPr>
        <w:t>__</w:t>
      </w:r>
      <w:r w:rsidR="00E55DF1" w:rsidRPr="00EC5631">
        <w:rPr>
          <w:rFonts w:ascii="Arial" w:hAnsi="Arial" w:cs="Arial"/>
          <w:sz w:val="22"/>
          <w:szCs w:val="22"/>
          <w:lang w:val="it-IT"/>
        </w:rPr>
        <w:t xml:space="preserve"> / </w:t>
      </w:r>
      <w:r w:rsidR="00D61BA1" w:rsidRPr="00EC5631">
        <w:rPr>
          <w:rFonts w:ascii="Arial" w:hAnsi="Arial" w:cs="Arial"/>
          <w:sz w:val="22"/>
          <w:szCs w:val="22"/>
          <w:lang w:val="it-IT"/>
        </w:rPr>
        <w:t>____</w:t>
      </w:r>
      <w:r w:rsidR="00E55DF1" w:rsidRPr="00EC5631">
        <w:rPr>
          <w:rFonts w:ascii="Arial" w:hAnsi="Arial" w:cs="Arial"/>
          <w:sz w:val="22"/>
          <w:szCs w:val="22"/>
          <w:lang w:val="it-IT"/>
        </w:rPr>
        <w:t xml:space="preserve">,                                                                      </w:t>
      </w:r>
    </w:p>
    <w:p w:rsidR="00E55DF1" w:rsidRPr="00EC5631" w:rsidRDefault="00E55DF1" w:rsidP="00922AF9">
      <w:pPr>
        <w:pStyle w:val="TxBrt5"/>
        <w:tabs>
          <w:tab w:val="left" w:pos="4365"/>
          <w:tab w:val="left" w:pos="8078"/>
        </w:tabs>
        <w:spacing w:line="360" w:lineRule="auto"/>
        <w:jc w:val="both"/>
        <w:rPr>
          <w:rFonts w:ascii="Arial" w:hAnsi="Arial" w:cs="Arial"/>
          <w:sz w:val="22"/>
          <w:szCs w:val="22"/>
          <w:lang w:val="it-IT"/>
        </w:rPr>
      </w:pPr>
      <w:r w:rsidRPr="00EC5631">
        <w:rPr>
          <w:rFonts w:ascii="Arial" w:hAnsi="Arial" w:cs="Arial"/>
          <w:sz w:val="22"/>
          <w:szCs w:val="22"/>
          <w:lang w:val="it-IT"/>
        </w:rPr>
        <w:t>residente in</w:t>
      </w:r>
      <w:r w:rsidR="00D61BA1" w:rsidRPr="00EC5631">
        <w:rPr>
          <w:rFonts w:ascii="Arial" w:hAnsi="Arial" w:cs="Arial"/>
          <w:sz w:val="22"/>
          <w:szCs w:val="22"/>
          <w:lang w:val="it-IT"/>
        </w:rPr>
        <w:t xml:space="preserve"> _________________</w:t>
      </w:r>
      <w:r w:rsidRPr="00EC5631">
        <w:rPr>
          <w:rFonts w:ascii="Arial" w:hAnsi="Arial" w:cs="Arial"/>
          <w:sz w:val="22"/>
          <w:szCs w:val="22"/>
          <w:lang w:val="it-IT"/>
        </w:rPr>
        <w:t xml:space="preserve">, via </w:t>
      </w:r>
      <w:r w:rsidR="00D61BA1" w:rsidRPr="00EC5631">
        <w:rPr>
          <w:rFonts w:ascii="Arial" w:hAnsi="Arial" w:cs="Arial"/>
          <w:sz w:val="22"/>
          <w:szCs w:val="22"/>
          <w:lang w:val="it-IT"/>
        </w:rPr>
        <w:t>_____________________________</w:t>
      </w:r>
      <w:r w:rsidRPr="00EC5631">
        <w:rPr>
          <w:rFonts w:ascii="Arial" w:hAnsi="Arial" w:cs="Arial"/>
          <w:sz w:val="22"/>
          <w:szCs w:val="22"/>
          <w:lang w:val="it-IT"/>
        </w:rPr>
        <w:t xml:space="preserve"> n. </w:t>
      </w:r>
      <w:r w:rsidR="00D61BA1" w:rsidRPr="00EC5631">
        <w:rPr>
          <w:rFonts w:ascii="Arial" w:hAnsi="Arial" w:cs="Arial"/>
          <w:sz w:val="22"/>
          <w:szCs w:val="22"/>
          <w:lang w:val="it-IT"/>
        </w:rPr>
        <w:t>___</w:t>
      </w:r>
      <w:r w:rsidRPr="00EC5631">
        <w:rPr>
          <w:rFonts w:ascii="Arial" w:hAnsi="Arial" w:cs="Arial"/>
          <w:sz w:val="22"/>
          <w:szCs w:val="22"/>
          <w:lang w:val="it-IT"/>
        </w:rPr>
        <w:t xml:space="preserve"> in qualità di legale rappresentante dell’Impresa  </w:t>
      </w:r>
      <w:r w:rsidR="00D61BA1" w:rsidRPr="00EC5631">
        <w:rPr>
          <w:rFonts w:ascii="Arial" w:hAnsi="Arial" w:cs="Arial"/>
          <w:sz w:val="22"/>
          <w:szCs w:val="22"/>
          <w:lang w:val="it-IT"/>
        </w:rPr>
        <w:t>_________________________________________________</w:t>
      </w:r>
      <w:r w:rsidRPr="00EC5631">
        <w:rPr>
          <w:rFonts w:ascii="Arial" w:hAnsi="Arial" w:cs="Arial"/>
          <w:sz w:val="22"/>
          <w:szCs w:val="22"/>
          <w:lang w:val="it-IT"/>
        </w:rPr>
        <w:t xml:space="preserve"> con sede legale in </w:t>
      </w:r>
      <w:r w:rsidR="00D61BA1" w:rsidRPr="00EC5631">
        <w:rPr>
          <w:rFonts w:ascii="Arial" w:hAnsi="Arial" w:cs="Arial"/>
          <w:sz w:val="22"/>
          <w:szCs w:val="22"/>
          <w:lang w:val="it-IT"/>
        </w:rPr>
        <w:t>______________________</w:t>
      </w:r>
      <w:r w:rsidRPr="00EC5631">
        <w:rPr>
          <w:rFonts w:ascii="Arial" w:hAnsi="Arial" w:cs="Arial"/>
          <w:sz w:val="22"/>
          <w:szCs w:val="22"/>
          <w:lang w:val="it-IT"/>
        </w:rPr>
        <w:t xml:space="preserve">, via </w:t>
      </w:r>
      <w:r w:rsidR="00D61BA1" w:rsidRPr="00EC5631">
        <w:rPr>
          <w:rFonts w:ascii="Arial" w:hAnsi="Arial" w:cs="Arial"/>
          <w:sz w:val="22"/>
          <w:szCs w:val="22"/>
          <w:lang w:val="it-IT"/>
        </w:rPr>
        <w:t>_________________________________</w:t>
      </w:r>
      <w:r w:rsidR="00EC5631">
        <w:rPr>
          <w:rFonts w:ascii="Arial" w:hAnsi="Arial" w:cs="Arial"/>
          <w:sz w:val="22"/>
          <w:szCs w:val="22"/>
          <w:lang w:val="it-IT"/>
        </w:rPr>
        <w:t xml:space="preserve">                 </w:t>
      </w:r>
      <w:r w:rsidRPr="00EC5631">
        <w:rPr>
          <w:rFonts w:ascii="Arial" w:hAnsi="Arial" w:cs="Arial"/>
          <w:sz w:val="22"/>
          <w:szCs w:val="22"/>
          <w:lang w:val="it-IT"/>
        </w:rPr>
        <w:t xml:space="preserve"> n. </w:t>
      </w:r>
      <w:r w:rsidR="00D61BA1" w:rsidRPr="00EC5631">
        <w:rPr>
          <w:rFonts w:ascii="Arial" w:hAnsi="Arial" w:cs="Arial"/>
          <w:sz w:val="22"/>
          <w:szCs w:val="22"/>
          <w:lang w:val="it-IT"/>
        </w:rPr>
        <w:t>____</w:t>
      </w:r>
      <w:r w:rsidRPr="00EC5631">
        <w:rPr>
          <w:rFonts w:ascii="Arial" w:hAnsi="Arial" w:cs="Arial"/>
          <w:sz w:val="22"/>
          <w:szCs w:val="22"/>
          <w:lang w:val="it-IT"/>
        </w:rPr>
        <w:t xml:space="preserve"> </w:t>
      </w:r>
    </w:p>
    <w:p w:rsidR="00E55DF1" w:rsidRPr="00EC5631" w:rsidRDefault="00E55DF1" w:rsidP="00E55DF1">
      <w:pPr>
        <w:pStyle w:val="TxBrc12"/>
        <w:tabs>
          <w:tab w:val="left" w:pos="4660"/>
          <w:tab w:val="left" w:pos="5578"/>
          <w:tab w:val="left" w:pos="6298"/>
          <w:tab w:val="left" w:pos="8078"/>
        </w:tabs>
        <w:spacing w:line="0" w:lineRule="atLeast"/>
        <w:rPr>
          <w:rFonts w:ascii="Arial" w:hAnsi="Arial" w:cs="Arial"/>
          <w:b/>
          <w:bCs/>
          <w:sz w:val="22"/>
          <w:szCs w:val="22"/>
          <w:lang w:val="it-IT"/>
        </w:rPr>
      </w:pPr>
      <w:r w:rsidRPr="00EC5631">
        <w:rPr>
          <w:rFonts w:ascii="Arial" w:hAnsi="Arial" w:cs="Arial"/>
          <w:b/>
          <w:bCs/>
          <w:sz w:val="22"/>
          <w:szCs w:val="22"/>
          <w:lang w:val="it-IT"/>
        </w:rPr>
        <w:t>CHIEDE</w:t>
      </w:r>
    </w:p>
    <w:p w:rsidR="00E55DF1" w:rsidRPr="00EC5631" w:rsidRDefault="00E55DF1" w:rsidP="00E55DF1">
      <w:pPr>
        <w:autoSpaceDE w:val="0"/>
        <w:autoSpaceDN w:val="0"/>
        <w:adjustRightInd w:val="0"/>
        <w:rPr>
          <w:rFonts w:ascii="Arial" w:hAnsi="Arial" w:cs="Arial"/>
          <w:sz w:val="22"/>
          <w:szCs w:val="22"/>
        </w:rPr>
      </w:pPr>
    </w:p>
    <w:p w:rsidR="00E55DF1" w:rsidRPr="00EC5631" w:rsidRDefault="00E55DF1" w:rsidP="00EC5631">
      <w:pPr>
        <w:autoSpaceDE w:val="0"/>
        <w:autoSpaceDN w:val="0"/>
        <w:adjustRightInd w:val="0"/>
        <w:spacing w:line="360" w:lineRule="auto"/>
        <w:jc w:val="both"/>
        <w:rPr>
          <w:rFonts w:ascii="Arial" w:hAnsi="Arial" w:cs="Arial"/>
          <w:color w:val="000000"/>
          <w:sz w:val="22"/>
          <w:szCs w:val="22"/>
        </w:rPr>
      </w:pPr>
      <w:r w:rsidRPr="00EC5631">
        <w:rPr>
          <w:rFonts w:ascii="Arial" w:hAnsi="Arial" w:cs="Arial"/>
          <w:sz w:val="22"/>
          <w:szCs w:val="22"/>
        </w:rPr>
        <w:t>ai sensi dell’art. 272, co</w:t>
      </w:r>
      <w:r w:rsidR="00922AF9">
        <w:rPr>
          <w:rFonts w:ascii="Arial" w:hAnsi="Arial" w:cs="Arial"/>
          <w:sz w:val="22"/>
          <w:szCs w:val="22"/>
        </w:rPr>
        <w:t>.</w:t>
      </w:r>
      <w:r w:rsidRPr="00EC5631">
        <w:rPr>
          <w:rFonts w:ascii="Arial" w:hAnsi="Arial" w:cs="Arial"/>
          <w:sz w:val="22"/>
          <w:szCs w:val="22"/>
        </w:rPr>
        <w:t xml:space="preserve"> 3, D.Lgs. </w:t>
      </w:r>
      <w:r w:rsidR="00922AF9">
        <w:rPr>
          <w:rFonts w:ascii="Arial" w:hAnsi="Arial" w:cs="Arial"/>
          <w:sz w:val="22"/>
          <w:szCs w:val="22"/>
        </w:rPr>
        <w:t>n. 152/2006</w:t>
      </w:r>
      <w:r w:rsidRPr="00EC5631">
        <w:rPr>
          <w:rFonts w:ascii="Arial" w:hAnsi="Arial" w:cs="Arial"/>
          <w:sz w:val="22"/>
          <w:szCs w:val="22"/>
        </w:rPr>
        <w:t>, di aderire all’</w:t>
      </w:r>
      <w:r w:rsidR="00922AF9" w:rsidRPr="00922AF9">
        <w:rPr>
          <w:rFonts w:ascii="Arial" w:hAnsi="Arial" w:cs="Arial"/>
          <w:i/>
          <w:sz w:val="22"/>
          <w:szCs w:val="22"/>
        </w:rPr>
        <w:t>a</w:t>
      </w:r>
      <w:r w:rsidRPr="00922AF9">
        <w:rPr>
          <w:rFonts w:ascii="Arial" w:hAnsi="Arial" w:cs="Arial"/>
          <w:i/>
          <w:sz w:val="22"/>
          <w:szCs w:val="22"/>
        </w:rPr>
        <w:t xml:space="preserve">utorizzazione di carattere generale </w:t>
      </w:r>
      <w:r w:rsidRPr="00EC5631">
        <w:rPr>
          <w:rFonts w:ascii="Arial" w:hAnsi="Arial" w:cs="Arial"/>
          <w:sz w:val="22"/>
          <w:szCs w:val="22"/>
        </w:rPr>
        <w:t>di cui all’oggetto</w:t>
      </w:r>
      <w:r w:rsidR="001250EC" w:rsidRPr="00EC5631">
        <w:rPr>
          <w:rFonts w:ascii="Arial" w:hAnsi="Arial" w:cs="Arial"/>
          <w:sz w:val="22"/>
          <w:szCs w:val="22"/>
        </w:rPr>
        <w:t>,</w:t>
      </w:r>
      <w:r w:rsidR="00800F9E">
        <w:rPr>
          <w:rFonts w:ascii="Arial" w:hAnsi="Arial" w:cs="Arial"/>
          <w:sz w:val="22"/>
          <w:szCs w:val="22"/>
        </w:rPr>
        <w:t xml:space="preserve"> per:</w:t>
      </w:r>
    </w:p>
    <w:p w:rsidR="00E55DF1" w:rsidRPr="00EC5631" w:rsidRDefault="00800F9E" w:rsidP="00800F9E">
      <w:pPr>
        <w:pStyle w:val="TxBrp11"/>
        <w:tabs>
          <w:tab w:val="left" w:pos="426"/>
        </w:tabs>
        <w:spacing w:line="360" w:lineRule="auto"/>
        <w:jc w:val="both"/>
        <w:rPr>
          <w:rFonts w:ascii="Arial" w:hAnsi="Arial" w:cs="Arial"/>
          <w:sz w:val="22"/>
          <w:szCs w:val="22"/>
          <w:lang w:val="it-IT"/>
        </w:rPr>
      </w:pPr>
      <w:r w:rsidRPr="00800F9E">
        <w:rPr>
          <w:rFonts w:ascii="Arial" w:hAnsi="Arial" w:cs="Arial"/>
          <w:sz w:val="28"/>
          <w:szCs w:val="28"/>
          <w:lang w:val="it-IT"/>
        </w:rPr>
        <w:sym w:font="Symbol" w:char="F0FF"/>
      </w:r>
      <w:r>
        <w:rPr>
          <w:rFonts w:ascii="Arial" w:hAnsi="Arial" w:cs="Arial"/>
          <w:sz w:val="22"/>
          <w:szCs w:val="22"/>
          <w:lang w:val="it-IT"/>
        </w:rPr>
        <w:t xml:space="preserve">  </w:t>
      </w:r>
      <w:r>
        <w:rPr>
          <w:rFonts w:ascii="Arial" w:hAnsi="Arial" w:cs="Arial"/>
          <w:sz w:val="22"/>
          <w:szCs w:val="22"/>
          <w:lang w:val="it-IT"/>
        </w:rPr>
        <w:tab/>
      </w:r>
      <w:r w:rsidR="00E55DF1" w:rsidRPr="00EC5631">
        <w:rPr>
          <w:rFonts w:ascii="Arial" w:hAnsi="Arial" w:cs="Arial"/>
          <w:b/>
          <w:sz w:val="22"/>
          <w:szCs w:val="22"/>
          <w:lang w:val="it-IT"/>
        </w:rPr>
        <w:t>installa</w:t>
      </w:r>
      <w:r>
        <w:rPr>
          <w:rFonts w:ascii="Arial" w:hAnsi="Arial" w:cs="Arial"/>
          <w:b/>
          <w:sz w:val="22"/>
          <w:szCs w:val="22"/>
          <w:lang w:val="it-IT"/>
        </w:rPr>
        <w:t>zione</w:t>
      </w:r>
      <w:r w:rsidR="00E55DF1" w:rsidRPr="00EC5631">
        <w:rPr>
          <w:rFonts w:ascii="Arial" w:hAnsi="Arial" w:cs="Arial"/>
          <w:sz w:val="22"/>
          <w:szCs w:val="22"/>
          <w:lang w:val="it-IT"/>
        </w:rPr>
        <w:t xml:space="preserve"> </w:t>
      </w:r>
      <w:r>
        <w:rPr>
          <w:rFonts w:ascii="Arial" w:hAnsi="Arial" w:cs="Arial"/>
          <w:sz w:val="22"/>
          <w:szCs w:val="22"/>
          <w:lang w:val="it-IT"/>
        </w:rPr>
        <w:t xml:space="preserve">di </w:t>
      </w:r>
      <w:r w:rsidR="00E55DF1" w:rsidRPr="00EC5631">
        <w:rPr>
          <w:rFonts w:ascii="Arial" w:hAnsi="Arial" w:cs="Arial"/>
          <w:sz w:val="22"/>
          <w:szCs w:val="22"/>
          <w:lang w:val="it-IT"/>
        </w:rPr>
        <w:t xml:space="preserve">nuovo impianto </w:t>
      </w:r>
      <w:r w:rsidR="00D8546D">
        <w:rPr>
          <w:rFonts w:ascii="Arial" w:hAnsi="Arial" w:cs="Arial"/>
          <w:sz w:val="22"/>
          <w:szCs w:val="22"/>
          <w:lang w:val="it-IT"/>
        </w:rPr>
        <w:t xml:space="preserve">da ubicare </w:t>
      </w:r>
      <w:r w:rsidR="00E55DF1" w:rsidRPr="00EC5631">
        <w:rPr>
          <w:rFonts w:ascii="Arial" w:hAnsi="Arial" w:cs="Arial"/>
          <w:sz w:val="22"/>
          <w:szCs w:val="22"/>
          <w:lang w:val="it-IT"/>
        </w:rPr>
        <w:t xml:space="preserve">in </w:t>
      </w:r>
      <w:r w:rsidR="00D61BA1" w:rsidRPr="00EC5631">
        <w:rPr>
          <w:rFonts w:ascii="Arial" w:hAnsi="Arial" w:cs="Arial"/>
          <w:sz w:val="22"/>
          <w:szCs w:val="22"/>
          <w:lang w:val="it-IT"/>
        </w:rPr>
        <w:t>_____________</w:t>
      </w:r>
      <w:r w:rsidR="00D8546D">
        <w:rPr>
          <w:rFonts w:ascii="Arial" w:hAnsi="Arial" w:cs="Arial"/>
          <w:sz w:val="22"/>
          <w:szCs w:val="22"/>
          <w:lang w:val="it-IT"/>
        </w:rPr>
        <w:t>________</w:t>
      </w:r>
      <w:r w:rsidR="00D61BA1" w:rsidRPr="00EC5631">
        <w:rPr>
          <w:rFonts w:ascii="Arial" w:hAnsi="Arial" w:cs="Arial"/>
          <w:sz w:val="22"/>
          <w:szCs w:val="22"/>
          <w:lang w:val="it-IT"/>
        </w:rPr>
        <w:t>__</w:t>
      </w:r>
      <w:r w:rsidR="00E55DF1" w:rsidRPr="00EC5631">
        <w:rPr>
          <w:rFonts w:ascii="Arial" w:hAnsi="Arial" w:cs="Arial"/>
          <w:sz w:val="22"/>
          <w:szCs w:val="22"/>
          <w:lang w:val="it-IT"/>
        </w:rPr>
        <w:t xml:space="preserve">, </w:t>
      </w:r>
      <w:r w:rsidR="00D8546D">
        <w:rPr>
          <w:rFonts w:ascii="Arial" w:hAnsi="Arial" w:cs="Arial"/>
          <w:sz w:val="22"/>
          <w:szCs w:val="22"/>
          <w:lang w:val="it-IT"/>
        </w:rPr>
        <w:t xml:space="preserve">                                       </w:t>
      </w:r>
      <w:r w:rsidR="00E55DF1" w:rsidRPr="00EC5631">
        <w:rPr>
          <w:rFonts w:ascii="Arial" w:hAnsi="Arial" w:cs="Arial"/>
          <w:sz w:val="22"/>
          <w:szCs w:val="22"/>
          <w:lang w:val="it-IT"/>
        </w:rPr>
        <w:t xml:space="preserve">via </w:t>
      </w:r>
      <w:r>
        <w:rPr>
          <w:rFonts w:ascii="Arial" w:hAnsi="Arial" w:cs="Arial"/>
          <w:sz w:val="22"/>
          <w:szCs w:val="22"/>
          <w:lang w:val="it-IT"/>
        </w:rPr>
        <w:t>_______________</w:t>
      </w:r>
      <w:r w:rsidR="00D61BA1" w:rsidRPr="00EC5631">
        <w:rPr>
          <w:rFonts w:ascii="Arial" w:hAnsi="Arial" w:cs="Arial"/>
          <w:sz w:val="22"/>
          <w:szCs w:val="22"/>
          <w:lang w:val="it-IT"/>
        </w:rPr>
        <w:t>___________</w:t>
      </w:r>
      <w:r w:rsidR="00E55DF1" w:rsidRPr="00EC5631">
        <w:rPr>
          <w:rFonts w:ascii="Arial" w:hAnsi="Arial" w:cs="Arial"/>
          <w:sz w:val="22"/>
          <w:szCs w:val="22"/>
          <w:lang w:val="it-IT"/>
        </w:rPr>
        <w:t xml:space="preserve"> n. </w:t>
      </w:r>
      <w:r w:rsidR="00D61BA1" w:rsidRPr="00EC5631">
        <w:rPr>
          <w:rFonts w:ascii="Arial" w:hAnsi="Arial" w:cs="Arial"/>
          <w:sz w:val="22"/>
          <w:szCs w:val="22"/>
          <w:lang w:val="it-IT"/>
        </w:rPr>
        <w:t>___</w:t>
      </w:r>
      <w:r w:rsidR="00E55DF1" w:rsidRPr="00EC5631">
        <w:rPr>
          <w:rFonts w:ascii="Arial" w:hAnsi="Arial" w:cs="Arial"/>
          <w:sz w:val="22"/>
          <w:szCs w:val="22"/>
          <w:lang w:val="it-IT"/>
        </w:rPr>
        <w:t>,</w:t>
      </w:r>
      <w:r w:rsidR="0029392A">
        <w:rPr>
          <w:rFonts w:ascii="Arial" w:hAnsi="Arial" w:cs="Arial"/>
          <w:sz w:val="22"/>
          <w:szCs w:val="22"/>
          <w:lang w:val="it-IT"/>
        </w:rPr>
        <w:t xml:space="preserve"> giusta Determinazione del Capo del X Settore (DCS)                     n. ____________, del _______________________;</w:t>
      </w:r>
    </w:p>
    <w:p w:rsidR="00E55DF1" w:rsidRPr="00EC5631" w:rsidRDefault="00800F9E" w:rsidP="00800F9E">
      <w:pPr>
        <w:pStyle w:val="TxBrp11"/>
        <w:tabs>
          <w:tab w:val="left" w:pos="426"/>
        </w:tabs>
        <w:spacing w:line="360" w:lineRule="auto"/>
        <w:jc w:val="both"/>
        <w:rPr>
          <w:rFonts w:ascii="Arial" w:hAnsi="Arial" w:cs="Arial"/>
          <w:sz w:val="22"/>
          <w:szCs w:val="22"/>
          <w:lang w:val="it-IT"/>
        </w:rPr>
      </w:pPr>
      <w:r w:rsidRPr="00800F9E">
        <w:rPr>
          <w:rFonts w:ascii="Arial" w:hAnsi="Arial" w:cs="Arial"/>
          <w:sz w:val="28"/>
          <w:szCs w:val="28"/>
          <w:lang w:val="it-IT"/>
        </w:rPr>
        <w:sym w:font="Symbol" w:char="F0FF"/>
      </w:r>
      <w:r>
        <w:rPr>
          <w:rFonts w:ascii="Arial" w:hAnsi="Arial" w:cs="Arial"/>
          <w:sz w:val="22"/>
          <w:szCs w:val="22"/>
          <w:lang w:val="it-IT"/>
        </w:rPr>
        <w:t xml:space="preserve">  </w:t>
      </w:r>
      <w:r>
        <w:rPr>
          <w:rFonts w:ascii="Arial" w:hAnsi="Arial" w:cs="Arial"/>
          <w:sz w:val="22"/>
          <w:szCs w:val="22"/>
          <w:lang w:val="it-IT"/>
        </w:rPr>
        <w:tab/>
      </w:r>
      <w:r>
        <w:rPr>
          <w:rFonts w:ascii="Arial" w:hAnsi="Arial" w:cs="Arial"/>
          <w:b/>
          <w:sz w:val="22"/>
          <w:szCs w:val="22"/>
          <w:lang w:val="it-IT"/>
        </w:rPr>
        <w:t xml:space="preserve">trasferimento </w:t>
      </w:r>
      <w:r w:rsidRPr="00800F9E">
        <w:rPr>
          <w:rFonts w:ascii="Arial" w:hAnsi="Arial" w:cs="Arial"/>
          <w:sz w:val="22"/>
          <w:szCs w:val="22"/>
          <w:lang w:val="it-IT"/>
        </w:rPr>
        <w:t>d</w:t>
      </w:r>
      <w:r>
        <w:rPr>
          <w:rFonts w:ascii="Arial" w:hAnsi="Arial" w:cs="Arial"/>
          <w:sz w:val="22"/>
          <w:szCs w:val="22"/>
          <w:lang w:val="it-IT"/>
        </w:rPr>
        <w:t xml:space="preserve">i </w:t>
      </w:r>
      <w:r w:rsidR="00E55DF1" w:rsidRPr="00EC5631">
        <w:rPr>
          <w:rFonts w:ascii="Arial" w:hAnsi="Arial" w:cs="Arial"/>
          <w:sz w:val="22"/>
          <w:szCs w:val="22"/>
          <w:lang w:val="it-IT"/>
        </w:rPr>
        <w:t xml:space="preserve">impianto esistente da </w:t>
      </w:r>
      <w:r w:rsidR="00D61BA1" w:rsidRPr="00EC5631">
        <w:rPr>
          <w:rFonts w:ascii="Arial" w:hAnsi="Arial" w:cs="Arial"/>
          <w:sz w:val="22"/>
          <w:szCs w:val="22"/>
          <w:lang w:val="it-IT"/>
        </w:rPr>
        <w:t>______________</w:t>
      </w:r>
      <w:r w:rsidR="00E55DF1" w:rsidRPr="00EC5631">
        <w:rPr>
          <w:rFonts w:ascii="Arial" w:hAnsi="Arial" w:cs="Arial"/>
          <w:sz w:val="22"/>
          <w:szCs w:val="22"/>
          <w:lang w:val="it-IT"/>
        </w:rPr>
        <w:t xml:space="preserve"> via </w:t>
      </w:r>
      <w:r w:rsidR="00D61BA1" w:rsidRPr="00EC5631">
        <w:rPr>
          <w:rFonts w:ascii="Arial" w:hAnsi="Arial" w:cs="Arial"/>
          <w:sz w:val="22"/>
          <w:szCs w:val="22"/>
          <w:lang w:val="it-IT"/>
        </w:rPr>
        <w:t xml:space="preserve">__________________________  </w:t>
      </w:r>
      <w:r w:rsidR="00E55DF1" w:rsidRPr="00EC5631">
        <w:rPr>
          <w:rFonts w:ascii="Arial" w:hAnsi="Arial" w:cs="Arial"/>
          <w:sz w:val="22"/>
          <w:szCs w:val="22"/>
          <w:lang w:val="it-IT"/>
        </w:rPr>
        <w:t>n.</w:t>
      </w:r>
      <w:r w:rsidR="00D61BA1" w:rsidRPr="00EC5631">
        <w:rPr>
          <w:rFonts w:ascii="Arial" w:hAnsi="Arial" w:cs="Arial"/>
          <w:sz w:val="22"/>
          <w:szCs w:val="22"/>
          <w:lang w:val="it-IT"/>
        </w:rPr>
        <w:t>___</w:t>
      </w:r>
      <w:r w:rsidR="00E55DF1" w:rsidRPr="00EC5631">
        <w:rPr>
          <w:rFonts w:ascii="Arial" w:hAnsi="Arial" w:cs="Arial"/>
          <w:sz w:val="22"/>
          <w:szCs w:val="22"/>
          <w:lang w:val="it-IT"/>
        </w:rPr>
        <w:t>,</w:t>
      </w:r>
      <w:r>
        <w:rPr>
          <w:rFonts w:ascii="Arial" w:hAnsi="Arial" w:cs="Arial"/>
          <w:sz w:val="22"/>
          <w:szCs w:val="22"/>
          <w:lang w:val="it-IT"/>
        </w:rPr>
        <w:t xml:space="preserve"> a</w:t>
      </w:r>
      <w:r w:rsidR="00E55DF1" w:rsidRPr="00EC5631">
        <w:rPr>
          <w:rFonts w:ascii="Arial" w:hAnsi="Arial" w:cs="Arial"/>
          <w:sz w:val="22"/>
          <w:szCs w:val="22"/>
          <w:lang w:val="it-IT"/>
        </w:rPr>
        <w:t xml:space="preserve"> </w:t>
      </w:r>
      <w:r w:rsidR="00D61BA1" w:rsidRPr="00EC5631">
        <w:rPr>
          <w:rFonts w:ascii="Arial" w:hAnsi="Arial" w:cs="Arial"/>
          <w:sz w:val="22"/>
          <w:szCs w:val="22"/>
          <w:lang w:val="it-IT"/>
        </w:rPr>
        <w:t xml:space="preserve">_______________, via _____________________ </w:t>
      </w:r>
      <w:r w:rsidR="00E55DF1" w:rsidRPr="00EC5631">
        <w:rPr>
          <w:rFonts w:ascii="Arial" w:hAnsi="Arial" w:cs="Arial"/>
          <w:sz w:val="22"/>
          <w:szCs w:val="22"/>
          <w:lang w:val="it-IT"/>
        </w:rPr>
        <w:t xml:space="preserve">n. </w:t>
      </w:r>
      <w:r w:rsidR="00D61BA1" w:rsidRPr="00EC5631">
        <w:rPr>
          <w:rFonts w:ascii="Arial" w:hAnsi="Arial" w:cs="Arial"/>
          <w:sz w:val="22"/>
          <w:szCs w:val="22"/>
          <w:lang w:val="it-IT"/>
        </w:rPr>
        <w:t>_____</w:t>
      </w:r>
      <w:r w:rsidR="00E55DF1" w:rsidRPr="00EC5631">
        <w:rPr>
          <w:rFonts w:ascii="Arial" w:hAnsi="Arial" w:cs="Arial"/>
          <w:sz w:val="22"/>
          <w:szCs w:val="22"/>
          <w:lang w:val="it-IT"/>
        </w:rPr>
        <w:t xml:space="preserve">, </w:t>
      </w:r>
      <w:r w:rsidR="0029392A">
        <w:rPr>
          <w:rFonts w:ascii="Arial" w:hAnsi="Arial" w:cs="Arial"/>
          <w:sz w:val="22"/>
          <w:szCs w:val="22"/>
          <w:lang w:val="it-IT"/>
        </w:rPr>
        <w:t>di cui all' adesione alla</w:t>
      </w:r>
      <w:r w:rsidR="00E55DF1" w:rsidRPr="00EC5631">
        <w:rPr>
          <w:rFonts w:ascii="Arial" w:hAnsi="Arial" w:cs="Arial"/>
          <w:sz w:val="22"/>
          <w:szCs w:val="22"/>
          <w:lang w:val="it-IT"/>
        </w:rPr>
        <w:t xml:space="preserve"> </w:t>
      </w:r>
      <w:r w:rsidR="0029392A">
        <w:rPr>
          <w:rFonts w:ascii="Arial" w:hAnsi="Arial" w:cs="Arial"/>
          <w:sz w:val="22"/>
          <w:szCs w:val="22"/>
          <w:lang w:val="it-IT"/>
        </w:rPr>
        <w:t xml:space="preserve">               DCS</w:t>
      </w:r>
      <w:r w:rsidR="00F72B2D" w:rsidRPr="00EC5631">
        <w:rPr>
          <w:rFonts w:ascii="Arial" w:hAnsi="Arial" w:cs="Arial"/>
          <w:sz w:val="22"/>
          <w:szCs w:val="22"/>
          <w:lang w:val="it-IT"/>
        </w:rPr>
        <w:t xml:space="preserve"> </w:t>
      </w:r>
      <w:r w:rsidR="00E55DF1" w:rsidRPr="00EC5631">
        <w:rPr>
          <w:rFonts w:ascii="Arial" w:hAnsi="Arial" w:cs="Arial"/>
          <w:sz w:val="22"/>
          <w:szCs w:val="22"/>
          <w:lang w:val="it-IT"/>
        </w:rPr>
        <w:t xml:space="preserve"> n.</w:t>
      </w:r>
      <w:r w:rsidR="00D61BA1" w:rsidRPr="00EC5631">
        <w:rPr>
          <w:rFonts w:ascii="Arial" w:hAnsi="Arial" w:cs="Arial"/>
          <w:sz w:val="22"/>
          <w:szCs w:val="22"/>
          <w:lang w:val="it-IT"/>
        </w:rPr>
        <w:t>______</w:t>
      </w:r>
      <w:r w:rsidR="004902F2" w:rsidRPr="00EC5631">
        <w:rPr>
          <w:rFonts w:ascii="Arial" w:hAnsi="Arial" w:cs="Arial"/>
          <w:sz w:val="22"/>
          <w:szCs w:val="22"/>
          <w:lang w:val="it-IT"/>
        </w:rPr>
        <w:t xml:space="preserve"> del __</w:t>
      </w:r>
      <w:r w:rsidR="00BA6B17">
        <w:rPr>
          <w:rFonts w:ascii="Arial" w:hAnsi="Arial" w:cs="Arial"/>
          <w:sz w:val="22"/>
          <w:szCs w:val="22"/>
          <w:lang w:val="it-IT"/>
        </w:rPr>
        <w:t>_</w:t>
      </w:r>
      <w:r w:rsidR="004902F2" w:rsidRPr="00EC5631">
        <w:rPr>
          <w:rFonts w:ascii="Arial" w:hAnsi="Arial" w:cs="Arial"/>
          <w:sz w:val="22"/>
          <w:szCs w:val="22"/>
          <w:lang w:val="it-IT"/>
        </w:rPr>
        <w:t xml:space="preserve"> /</w:t>
      </w:r>
      <w:r w:rsidR="00BA6B17">
        <w:rPr>
          <w:rFonts w:ascii="Arial" w:hAnsi="Arial" w:cs="Arial"/>
          <w:sz w:val="22"/>
          <w:szCs w:val="22"/>
          <w:lang w:val="it-IT"/>
        </w:rPr>
        <w:t>_</w:t>
      </w:r>
      <w:r w:rsidR="004902F2" w:rsidRPr="00EC5631">
        <w:rPr>
          <w:rFonts w:ascii="Arial" w:hAnsi="Arial" w:cs="Arial"/>
          <w:sz w:val="22"/>
          <w:szCs w:val="22"/>
          <w:lang w:val="it-IT"/>
        </w:rPr>
        <w:t>__ /</w:t>
      </w:r>
      <w:r w:rsidR="00BA6B17">
        <w:rPr>
          <w:rFonts w:ascii="Arial" w:hAnsi="Arial" w:cs="Arial"/>
          <w:sz w:val="22"/>
          <w:szCs w:val="22"/>
          <w:lang w:val="it-IT"/>
        </w:rPr>
        <w:t>__</w:t>
      </w:r>
      <w:r w:rsidR="004902F2" w:rsidRPr="00EC5631">
        <w:rPr>
          <w:rFonts w:ascii="Arial" w:hAnsi="Arial" w:cs="Arial"/>
          <w:sz w:val="22"/>
          <w:szCs w:val="22"/>
          <w:lang w:val="it-IT"/>
        </w:rPr>
        <w:t>____</w:t>
      </w:r>
      <w:r w:rsidR="0029392A">
        <w:rPr>
          <w:rFonts w:ascii="Arial" w:hAnsi="Arial" w:cs="Arial"/>
          <w:sz w:val="22"/>
          <w:szCs w:val="22"/>
          <w:lang w:val="it-IT"/>
        </w:rPr>
        <w:t xml:space="preserve"> </w:t>
      </w:r>
      <w:r w:rsidR="00BA6B17">
        <w:rPr>
          <w:rFonts w:ascii="Arial" w:hAnsi="Arial" w:cs="Arial"/>
          <w:sz w:val="22"/>
          <w:szCs w:val="22"/>
          <w:lang w:val="it-IT"/>
        </w:rPr>
        <w:t xml:space="preserve"> </w:t>
      </w:r>
      <w:r w:rsidR="0029392A">
        <w:rPr>
          <w:rFonts w:ascii="Arial" w:hAnsi="Arial" w:cs="Arial"/>
          <w:sz w:val="22"/>
          <w:szCs w:val="22"/>
          <w:lang w:val="it-IT"/>
        </w:rPr>
        <w:t>e presa d'atto con DCS n. _________  del _</w:t>
      </w:r>
      <w:r w:rsidR="00BA6B17">
        <w:rPr>
          <w:rFonts w:ascii="Arial" w:hAnsi="Arial" w:cs="Arial"/>
          <w:sz w:val="22"/>
          <w:szCs w:val="22"/>
          <w:lang w:val="it-IT"/>
        </w:rPr>
        <w:t>_</w:t>
      </w:r>
      <w:r w:rsidR="0029392A">
        <w:rPr>
          <w:rFonts w:ascii="Arial" w:hAnsi="Arial" w:cs="Arial"/>
          <w:sz w:val="22"/>
          <w:szCs w:val="22"/>
          <w:lang w:val="it-IT"/>
        </w:rPr>
        <w:t>_/</w:t>
      </w:r>
      <w:r w:rsidR="00BA6B17">
        <w:rPr>
          <w:rFonts w:ascii="Arial" w:hAnsi="Arial" w:cs="Arial"/>
          <w:sz w:val="22"/>
          <w:szCs w:val="22"/>
          <w:lang w:val="it-IT"/>
        </w:rPr>
        <w:t>_</w:t>
      </w:r>
      <w:r w:rsidR="0029392A">
        <w:rPr>
          <w:rFonts w:ascii="Arial" w:hAnsi="Arial" w:cs="Arial"/>
          <w:sz w:val="22"/>
          <w:szCs w:val="22"/>
          <w:lang w:val="it-IT"/>
        </w:rPr>
        <w:t>__/______</w:t>
      </w:r>
      <w:r w:rsidR="00BA6B17">
        <w:rPr>
          <w:rFonts w:ascii="Arial" w:hAnsi="Arial" w:cs="Arial"/>
          <w:sz w:val="22"/>
          <w:szCs w:val="22"/>
          <w:lang w:val="it-IT"/>
        </w:rPr>
        <w:t>;</w:t>
      </w:r>
      <w:r w:rsidR="0029392A">
        <w:rPr>
          <w:rFonts w:ascii="Arial" w:hAnsi="Arial" w:cs="Arial"/>
          <w:sz w:val="22"/>
          <w:szCs w:val="22"/>
          <w:lang w:val="it-IT"/>
        </w:rPr>
        <w:t xml:space="preserve"> </w:t>
      </w:r>
    </w:p>
    <w:p w:rsidR="00BA6B17" w:rsidRPr="00EC5631" w:rsidRDefault="00800F9E" w:rsidP="00BA6B17">
      <w:pPr>
        <w:pStyle w:val="TxBrp11"/>
        <w:tabs>
          <w:tab w:val="left" w:pos="426"/>
        </w:tabs>
        <w:spacing w:line="360" w:lineRule="auto"/>
        <w:jc w:val="both"/>
        <w:rPr>
          <w:rFonts w:ascii="Arial" w:hAnsi="Arial" w:cs="Arial"/>
          <w:sz w:val="22"/>
          <w:szCs w:val="22"/>
          <w:lang w:val="it-IT"/>
        </w:rPr>
      </w:pPr>
      <w:r w:rsidRPr="00800F9E">
        <w:rPr>
          <w:rFonts w:ascii="Arial" w:hAnsi="Arial" w:cs="Arial"/>
          <w:sz w:val="28"/>
          <w:szCs w:val="28"/>
        </w:rPr>
        <w:sym w:font="Symbol" w:char="F0FF"/>
      </w:r>
      <w:r w:rsidRPr="00BA6B17">
        <w:rPr>
          <w:rFonts w:ascii="Arial" w:hAnsi="Arial" w:cs="Arial"/>
          <w:sz w:val="22"/>
          <w:szCs w:val="22"/>
          <w:lang w:val="it-IT"/>
        </w:rPr>
        <w:t xml:space="preserve">  </w:t>
      </w:r>
      <w:r w:rsidR="00173044" w:rsidRPr="00BA6B17">
        <w:rPr>
          <w:rFonts w:ascii="Arial" w:hAnsi="Arial" w:cs="Arial"/>
          <w:sz w:val="22"/>
          <w:szCs w:val="22"/>
          <w:lang w:val="it-IT"/>
        </w:rPr>
        <w:tab/>
      </w:r>
      <w:r w:rsidR="00E55DF1" w:rsidRPr="00BA6B17">
        <w:rPr>
          <w:rFonts w:ascii="Arial" w:hAnsi="Arial" w:cs="Arial"/>
          <w:b/>
          <w:sz w:val="22"/>
          <w:szCs w:val="22"/>
          <w:lang w:val="it-IT"/>
        </w:rPr>
        <w:t>modific</w:t>
      </w:r>
      <w:r w:rsidRPr="00BA6B17">
        <w:rPr>
          <w:rFonts w:ascii="Arial" w:hAnsi="Arial" w:cs="Arial"/>
          <w:b/>
          <w:sz w:val="22"/>
          <w:szCs w:val="22"/>
          <w:lang w:val="it-IT"/>
        </w:rPr>
        <w:t>a</w:t>
      </w:r>
      <w:r w:rsidR="00E55DF1" w:rsidRPr="00BA6B17">
        <w:rPr>
          <w:rFonts w:ascii="Arial" w:hAnsi="Arial" w:cs="Arial"/>
          <w:b/>
          <w:sz w:val="22"/>
          <w:szCs w:val="22"/>
          <w:lang w:val="it-IT"/>
        </w:rPr>
        <w:t xml:space="preserve"> sostanzial</w:t>
      </w:r>
      <w:r w:rsidRPr="00BA6B17">
        <w:rPr>
          <w:rFonts w:ascii="Arial" w:hAnsi="Arial" w:cs="Arial"/>
          <w:b/>
          <w:sz w:val="22"/>
          <w:szCs w:val="22"/>
          <w:lang w:val="it-IT"/>
        </w:rPr>
        <w:t xml:space="preserve">e </w:t>
      </w:r>
      <w:r w:rsidR="00E55DF1" w:rsidRPr="00BA6B17">
        <w:rPr>
          <w:rFonts w:ascii="Arial" w:hAnsi="Arial" w:cs="Arial"/>
          <w:sz w:val="22"/>
          <w:szCs w:val="22"/>
          <w:lang w:val="it-IT"/>
        </w:rPr>
        <w:t xml:space="preserve"> </w:t>
      </w:r>
      <w:r w:rsidR="00D8546D" w:rsidRPr="00BA6B17">
        <w:rPr>
          <w:rFonts w:ascii="Arial" w:hAnsi="Arial" w:cs="Arial"/>
          <w:sz w:val="22"/>
          <w:szCs w:val="22"/>
          <w:lang w:val="it-IT"/>
        </w:rPr>
        <w:t xml:space="preserve">a </w:t>
      </w:r>
      <w:r w:rsidRPr="00BA6B17">
        <w:rPr>
          <w:rFonts w:ascii="Arial" w:hAnsi="Arial" w:cs="Arial"/>
          <w:sz w:val="22"/>
          <w:szCs w:val="22"/>
          <w:lang w:val="it-IT"/>
        </w:rPr>
        <w:t xml:space="preserve"> </w:t>
      </w:r>
      <w:r w:rsidR="00E55DF1" w:rsidRPr="00BA6B17">
        <w:rPr>
          <w:rFonts w:ascii="Arial" w:hAnsi="Arial" w:cs="Arial"/>
          <w:sz w:val="22"/>
          <w:szCs w:val="22"/>
          <w:lang w:val="it-IT"/>
        </w:rPr>
        <w:t xml:space="preserve">impianto esistente </w:t>
      </w:r>
      <w:r w:rsidR="00D8546D" w:rsidRPr="00BA6B17">
        <w:rPr>
          <w:rFonts w:ascii="Arial" w:hAnsi="Arial" w:cs="Arial"/>
          <w:sz w:val="22"/>
          <w:szCs w:val="22"/>
          <w:lang w:val="it-IT"/>
        </w:rPr>
        <w:t xml:space="preserve">ubicato </w:t>
      </w:r>
      <w:r w:rsidR="00E55DF1" w:rsidRPr="00BA6B17">
        <w:rPr>
          <w:rFonts w:ascii="Arial" w:hAnsi="Arial" w:cs="Arial"/>
          <w:sz w:val="22"/>
          <w:szCs w:val="22"/>
          <w:lang w:val="it-IT"/>
        </w:rPr>
        <w:t xml:space="preserve">in </w:t>
      </w:r>
      <w:r w:rsidR="00D61BA1" w:rsidRPr="00BA6B17">
        <w:rPr>
          <w:rFonts w:ascii="Arial" w:hAnsi="Arial" w:cs="Arial"/>
          <w:sz w:val="22"/>
          <w:szCs w:val="22"/>
          <w:lang w:val="it-IT"/>
        </w:rPr>
        <w:t>_________</w:t>
      </w:r>
      <w:r w:rsidR="00D8546D" w:rsidRPr="00BA6B17">
        <w:rPr>
          <w:rFonts w:ascii="Arial" w:hAnsi="Arial" w:cs="Arial"/>
          <w:sz w:val="22"/>
          <w:szCs w:val="22"/>
          <w:lang w:val="it-IT"/>
        </w:rPr>
        <w:t>_____________</w:t>
      </w:r>
      <w:r w:rsidR="00D61BA1" w:rsidRPr="00BA6B17">
        <w:rPr>
          <w:rFonts w:ascii="Arial" w:hAnsi="Arial" w:cs="Arial"/>
          <w:sz w:val="22"/>
          <w:szCs w:val="22"/>
          <w:lang w:val="it-IT"/>
        </w:rPr>
        <w:t>_____</w:t>
      </w:r>
      <w:r w:rsidR="00E55DF1" w:rsidRPr="00BA6B17">
        <w:rPr>
          <w:rFonts w:ascii="Arial" w:hAnsi="Arial" w:cs="Arial"/>
          <w:sz w:val="22"/>
          <w:szCs w:val="22"/>
          <w:lang w:val="it-IT"/>
        </w:rPr>
        <w:t xml:space="preserve">, </w:t>
      </w:r>
      <w:r w:rsidR="00D8546D" w:rsidRPr="00BA6B17">
        <w:rPr>
          <w:rFonts w:ascii="Arial" w:hAnsi="Arial" w:cs="Arial"/>
          <w:sz w:val="22"/>
          <w:szCs w:val="22"/>
          <w:lang w:val="it-IT"/>
        </w:rPr>
        <w:t xml:space="preserve">             </w:t>
      </w:r>
      <w:r w:rsidR="00E55DF1" w:rsidRPr="00BA6B17">
        <w:rPr>
          <w:rFonts w:ascii="Arial" w:hAnsi="Arial" w:cs="Arial"/>
          <w:sz w:val="22"/>
          <w:szCs w:val="22"/>
          <w:lang w:val="it-IT"/>
        </w:rPr>
        <w:t>via</w:t>
      </w:r>
      <w:r w:rsidR="00D61BA1" w:rsidRPr="00BA6B17">
        <w:rPr>
          <w:rFonts w:ascii="Arial" w:hAnsi="Arial" w:cs="Arial"/>
          <w:sz w:val="22"/>
          <w:szCs w:val="22"/>
          <w:lang w:val="it-IT"/>
        </w:rPr>
        <w:t xml:space="preserve"> _______</w:t>
      </w:r>
      <w:r w:rsidRPr="00BA6B17">
        <w:rPr>
          <w:rFonts w:ascii="Arial" w:hAnsi="Arial" w:cs="Arial"/>
          <w:sz w:val="22"/>
          <w:szCs w:val="22"/>
          <w:lang w:val="it-IT"/>
        </w:rPr>
        <w:t>_________</w:t>
      </w:r>
      <w:r w:rsidR="00D61BA1" w:rsidRPr="00BA6B17">
        <w:rPr>
          <w:rFonts w:ascii="Arial" w:hAnsi="Arial" w:cs="Arial"/>
          <w:sz w:val="22"/>
          <w:szCs w:val="22"/>
          <w:lang w:val="it-IT"/>
        </w:rPr>
        <w:t>____</w:t>
      </w:r>
      <w:r w:rsidR="00D8546D" w:rsidRPr="00BA6B17">
        <w:rPr>
          <w:rFonts w:ascii="Arial" w:hAnsi="Arial" w:cs="Arial"/>
          <w:sz w:val="22"/>
          <w:szCs w:val="22"/>
          <w:lang w:val="it-IT"/>
        </w:rPr>
        <w:t xml:space="preserve">, </w:t>
      </w:r>
      <w:r w:rsidR="00D61BA1" w:rsidRPr="00BA6B17">
        <w:rPr>
          <w:rFonts w:ascii="Arial" w:hAnsi="Arial" w:cs="Arial"/>
          <w:sz w:val="22"/>
          <w:szCs w:val="22"/>
          <w:lang w:val="it-IT"/>
        </w:rPr>
        <w:t>n. _____</w:t>
      </w:r>
      <w:r w:rsidR="00E55DF1" w:rsidRPr="00BA6B17">
        <w:rPr>
          <w:rFonts w:ascii="Arial" w:hAnsi="Arial" w:cs="Arial"/>
          <w:sz w:val="22"/>
          <w:szCs w:val="22"/>
          <w:lang w:val="it-IT"/>
        </w:rPr>
        <w:t xml:space="preserve">, </w:t>
      </w:r>
      <w:r w:rsidR="00BA6B17">
        <w:rPr>
          <w:rFonts w:ascii="Arial" w:hAnsi="Arial" w:cs="Arial"/>
          <w:sz w:val="22"/>
          <w:szCs w:val="22"/>
          <w:lang w:val="it-IT"/>
        </w:rPr>
        <w:t>di cui all' adesione alla</w:t>
      </w:r>
      <w:r w:rsidR="00BA6B17" w:rsidRPr="00EC5631">
        <w:rPr>
          <w:rFonts w:ascii="Arial" w:hAnsi="Arial" w:cs="Arial"/>
          <w:sz w:val="22"/>
          <w:szCs w:val="22"/>
          <w:lang w:val="it-IT"/>
        </w:rPr>
        <w:t xml:space="preserve"> </w:t>
      </w:r>
      <w:r w:rsidR="00BA6B17">
        <w:rPr>
          <w:rFonts w:ascii="Arial" w:hAnsi="Arial" w:cs="Arial"/>
          <w:sz w:val="22"/>
          <w:szCs w:val="22"/>
          <w:lang w:val="it-IT"/>
        </w:rPr>
        <w:t xml:space="preserve">               DCS</w:t>
      </w:r>
      <w:r w:rsidR="00BA6B17" w:rsidRPr="00EC5631">
        <w:rPr>
          <w:rFonts w:ascii="Arial" w:hAnsi="Arial" w:cs="Arial"/>
          <w:sz w:val="22"/>
          <w:szCs w:val="22"/>
          <w:lang w:val="it-IT"/>
        </w:rPr>
        <w:t xml:space="preserve">  n.______ del __</w:t>
      </w:r>
      <w:r w:rsidR="00BA6B17">
        <w:rPr>
          <w:rFonts w:ascii="Arial" w:hAnsi="Arial" w:cs="Arial"/>
          <w:sz w:val="22"/>
          <w:szCs w:val="22"/>
          <w:lang w:val="it-IT"/>
        </w:rPr>
        <w:t>_</w:t>
      </w:r>
      <w:r w:rsidR="00BA6B17" w:rsidRPr="00EC5631">
        <w:rPr>
          <w:rFonts w:ascii="Arial" w:hAnsi="Arial" w:cs="Arial"/>
          <w:sz w:val="22"/>
          <w:szCs w:val="22"/>
          <w:lang w:val="it-IT"/>
        </w:rPr>
        <w:t xml:space="preserve"> /</w:t>
      </w:r>
      <w:r w:rsidR="00BA6B17">
        <w:rPr>
          <w:rFonts w:ascii="Arial" w:hAnsi="Arial" w:cs="Arial"/>
          <w:sz w:val="22"/>
          <w:szCs w:val="22"/>
          <w:lang w:val="it-IT"/>
        </w:rPr>
        <w:t>_</w:t>
      </w:r>
      <w:r w:rsidR="00BA6B17" w:rsidRPr="00EC5631">
        <w:rPr>
          <w:rFonts w:ascii="Arial" w:hAnsi="Arial" w:cs="Arial"/>
          <w:sz w:val="22"/>
          <w:szCs w:val="22"/>
          <w:lang w:val="it-IT"/>
        </w:rPr>
        <w:t>__ /</w:t>
      </w:r>
      <w:r w:rsidR="00BA6B17">
        <w:rPr>
          <w:rFonts w:ascii="Arial" w:hAnsi="Arial" w:cs="Arial"/>
          <w:sz w:val="22"/>
          <w:szCs w:val="22"/>
          <w:lang w:val="it-IT"/>
        </w:rPr>
        <w:t>__</w:t>
      </w:r>
      <w:r w:rsidR="00BA6B17" w:rsidRPr="00EC5631">
        <w:rPr>
          <w:rFonts w:ascii="Arial" w:hAnsi="Arial" w:cs="Arial"/>
          <w:sz w:val="22"/>
          <w:szCs w:val="22"/>
          <w:lang w:val="it-IT"/>
        </w:rPr>
        <w:t>____</w:t>
      </w:r>
      <w:r w:rsidR="00BA6B17">
        <w:rPr>
          <w:rFonts w:ascii="Arial" w:hAnsi="Arial" w:cs="Arial"/>
          <w:sz w:val="22"/>
          <w:szCs w:val="22"/>
          <w:lang w:val="it-IT"/>
        </w:rPr>
        <w:t xml:space="preserve">  e presa d'atto con DCS n. _________  del ___/___/______; </w:t>
      </w:r>
    </w:p>
    <w:p w:rsidR="00E55DF1" w:rsidRDefault="00800F9E" w:rsidP="00BA6B17">
      <w:pPr>
        <w:tabs>
          <w:tab w:val="left" w:pos="426"/>
        </w:tabs>
        <w:autoSpaceDE w:val="0"/>
        <w:autoSpaceDN w:val="0"/>
        <w:adjustRightInd w:val="0"/>
        <w:spacing w:line="360" w:lineRule="auto"/>
        <w:rPr>
          <w:rFonts w:ascii="Arial" w:hAnsi="Arial" w:cs="Arial"/>
          <w:sz w:val="22"/>
          <w:szCs w:val="22"/>
        </w:rPr>
      </w:pPr>
      <w:r w:rsidRPr="00800F9E">
        <w:rPr>
          <w:rFonts w:ascii="Arial" w:hAnsi="Arial" w:cs="Arial"/>
          <w:sz w:val="28"/>
          <w:szCs w:val="28"/>
        </w:rPr>
        <w:sym w:font="Symbol" w:char="F0FF"/>
      </w:r>
      <w:r>
        <w:rPr>
          <w:rFonts w:ascii="Arial" w:hAnsi="Arial" w:cs="Arial"/>
          <w:sz w:val="22"/>
          <w:szCs w:val="22"/>
        </w:rPr>
        <w:t xml:space="preserve"> </w:t>
      </w:r>
      <w:r w:rsidR="00173044">
        <w:rPr>
          <w:rFonts w:ascii="Arial" w:hAnsi="Arial" w:cs="Arial"/>
          <w:sz w:val="22"/>
          <w:szCs w:val="22"/>
        </w:rPr>
        <w:tab/>
      </w:r>
      <w:r w:rsidR="00E55DF1" w:rsidRPr="00EC5631">
        <w:rPr>
          <w:rFonts w:ascii="Arial" w:hAnsi="Arial" w:cs="Arial"/>
          <w:b/>
          <w:sz w:val="22"/>
          <w:szCs w:val="22"/>
        </w:rPr>
        <w:t>rinnov</w:t>
      </w:r>
      <w:r>
        <w:rPr>
          <w:rFonts w:ascii="Arial" w:hAnsi="Arial" w:cs="Arial"/>
          <w:b/>
          <w:sz w:val="22"/>
          <w:szCs w:val="22"/>
        </w:rPr>
        <w:t>o</w:t>
      </w:r>
      <w:r w:rsidR="00D8546D" w:rsidRPr="00D8546D">
        <w:rPr>
          <w:rFonts w:ascii="Arial" w:hAnsi="Arial" w:cs="Arial"/>
          <w:sz w:val="22"/>
          <w:szCs w:val="22"/>
        </w:rPr>
        <w:t xml:space="preserve">, </w:t>
      </w:r>
      <w:r>
        <w:rPr>
          <w:rFonts w:ascii="Arial" w:hAnsi="Arial" w:cs="Arial"/>
          <w:sz w:val="22"/>
          <w:szCs w:val="22"/>
        </w:rPr>
        <w:t xml:space="preserve">autorizzazione di </w:t>
      </w:r>
      <w:r w:rsidR="00D8546D">
        <w:rPr>
          <w:rFonts w:ascii="Arial" w:hAnsi="Arial" w:cs="Arial"/>
          <w:sz w:val="22"/>
          <w:szCs w:val="22"/>
        </w:rPr>
        <w:t>i</w:t>
      </w:r>
      <w:r w:rsidR="00E55DF1" w:rsidRPr="00EC5631">
        <w:rPr>
          <w:rFonts w:ascii="Arial" w:hAnsi="Arial" w:cs="Arial"/>
          <w:sz w:val="22"/>
          <w:szCs w:val="22"/>
        </w:rPr>
        <w:t>mpianto esistente già autorizzato con</w:t>
      </w:r>
      <w:r w:rsidR="00952C80" w:rsidRPr="00EC5631">
        <w:rPr>
          <w:rFonts w:ascii="Arial" w:hAnsi="Arial" w:cs="Arial"/>
          <w:sz w:val="22"/>
          <w:szCs w:val="22"/>
        </w:rPr>
        <w:t xml:space="preserve"> </w:t>
      </w:r>
      <w:r w:rsidR="00E55DF1" w:rsidRPr="00EC5631">
        <w:rPr>
          <w:rFonts w:ascii="Arial" w:hAnsi="Arial" w:cs="Arial"/>
          <w:sz w:val="22"/>
          <w:szCs w:val="22"/>
        </w:rPr>
        <w:t xml:space="preserve"> </w:t>
      </w:r>
      <w:r w:rsidR="00D61BA1" w:rsidRPr="00EC5631">
        <w:rPr>
          <w:rFonts w:ascii="Arial" w:hAnsi="Arial" w:cs="Arial"/>
          <w:sz w:val="22"/>
          <w:szCs w:val="22"/>
        </w:rPr>
        <w:t>__________</w:t>
      </w:r>
      <w:r w:rsidR="00952C80" w:rsidRPr="00EC5631">
        <w:rPr>
          <w:rFonts w:ascii="Arial" w:hAnsi="Arial" w:cs="Arial"/>
          <w:sz w:val="22"/>
          <w:szCs w:val="22"/>
        </w:rPr>
        <w:t>__________</w:t>
      </w:r>
      <w:r w:rsidR="00BA6B17">
        <w:rPr>
          <w:rFonts w:ascii="Arial" w:hAnsi="Arial" w:cs="Arial"/>
          <w:sz w:val="22"/>
          <w:szCs w:val="22"/>
        </w:rPr>
        <w:t xml:space="preserve">             </w:t>
      </w:r>
      <w:r w:rsidR="00D8546D">
        <w:rPr>
          <w:rFonts w:ascii="Arial" w:hAnsi="Arial" w:cs="Arial"/>
          <w:sz w:val="22"/>
          <w:szCs w:val="22"/>
        </w:rPr>
        <w:t xml:space="preserve"> </w:t>
      </w:r>
      <w:r w:rsidR="00E55DF1" w:rsidRPr="00EC5631">
        <w:rPr>
          <w:rFonts w:ascii="Arial" w:hAnsi="Arial" w:cs="Arial"/>
          <w:sz w:val="22"/>
          <w:szCs w:val="22"/>
        </w:rPr>
        <w:t xml:space="preserve">n. </w:t>
      </w:r>
      <w:r w:rsidR="00D61BA1" w:rsidRPr="00EC5631">
        <w:rPr>
          <w:rFonts w:ascii="Arial" w:hAnsi="Arial" w:cs="Arial"/>
          <w:sz w:val="22"/>
          <w:szCs w:val="22"/>
        </w:rPr>
        <w:t>______</w:t>
      </w:r>
      <w:r w:rsidR="00952C80" w:rsidRPr="00EC5631">
        <w:rPr>
          <w:rFonts w:ascii="Arial" w:hAnsi="Arial" w:cs="Arial"/>
          <w:sz w:val="22"/>
          <w:szCs w:val="22"/>
        </w:rPr>
        <w:t xml:space="preserve"> del __ /__ /____</w:t>
      </w:r>
      <w:r w:rsidR="00BA6B17">
        <w:rPr>
          <w:rFonts w:ascii="Arial" w:hAnsi="Arial" w:cs="Arial"/>
          <w:sz w:val="22"/>
          <w:szCs w:val="22"/>
        </w:rPr>
        <w:t xml:space="preserve"> o di cui all' adesione alla</w:t>
      </w:r>
      <w:r w:rsidR="00BA6B17" w:rsidRPr="00EC5631">
        <w:rPr>
          <w:rFonts w:ascii="Arial" w:hAnsi="Arial" w:cs="Arial"/>
          <w:sz w:val="22"/>
          <w:szCs w:val="22"/>
        </w:rPr>
        <w:t xml:space="preserve"> </w:t>
      </w:r>
      <w:r w:rsidR="00BA6B17">
        <w:rPr>
          <w:rFonts w:ascii="Arial" w:hAnsi="Arial" w:cs="Arial"/>
          <w:sz w:val="22"/>
          <w:szCs w:val="22"/>
        </w:rPr>
        <w:t>DCS</w:t>
      </w:r>
      <w:r w:rsidR="00BA6B17" w:rsidRPr="00EC5631">
        <w:rPr>
          <w:rFonts w:ascii="Arial" w:hAnsi="Arial" w:cs="Arial"/>
          <w:sz w:val="22"/>
          <w:szCs w:val="22"/>
        </w:rPr>
        <w:t xml:space="preserve">  n.______ del __</w:t>
      </w:r>
      <w:r w:rsidR="00BA6B17">
        <w:rPr>
          <w:rFonts w:ascii="Arial" w:hAnsi="Arial" w:cs="Arial"/>
          <w:sz w:val="22"/>
          <w:szCs w:val="22"/>
        </w:rPr>
        <w:t>_</w:t>
      </w:r>
      <w:r w:rsidR="00BA6B17" w:rsidRPr="00EC5631">
        <w:rPr>
          <w:rFonts w:ascii="Arial" w:hAnsi="Arial" w:cs="Arial"/>
          <w:sz w:val="22"/>
          <w:szCs w:val="22"/>
        </w:rPr>
        <w:t xml:space="preserve"> /</w:t>
      </w:r>
      <w:r w:rsidR="00BA6B17">
        <w:rPr>
          <w:rFonts w:ascii="Arial" w:hAnsi="Arial" w:cs="Arial"/>
          <w:sz w:val="22"/>
          <w:szCs w:val="22"/>
        </w:rPr>
        <w:t>_</w:t>
      </w:r>
      <w:r w:rsidR="00BA6B17" w:rsidRPr="00EC5631">
        <w:rPr>
          <w:rFonts w:ascii="Arial" w:hAnsi="Arial" w:cs="Arial"/>
          <w:sz w:val="22"/>
          <w:szCs w:val="22"/>
        </w:rPr>
        <w:t>__ /</w:t>
      </w:r>
      <w:r w:rsidR="00BA6B17">
        <w:rPr>
          <w:rFonts w:ascii="Arial" w:hAnsi="Arial" w:cs="Arial"/>
          <w:sz w:val="22"/>
          <w:szCs w:val="22"/>
        </w:rPr>
        <w:t>__</w:t>
      </w:r>
      <w:r w:rsidR="00BA6B17" w:rsidRPr="00EC5631">
        <w:rPr>
          <w:rFonts w:ascii="Arial" w:hAnsi="Arial" w:cs="Arial"/>
          <w:sz w:val="22"/>
          <w:szCs w:val="22"/>
        </w:rPr>
        <w:t>____</w:t>
      </w:r>
      <w:r w:rsidR="00BA6B17">
        <w:rPr>
          <w:rFonts w:ascii="Arial" w:hAnsi="Arial" w:cs="Arial"/>
          <w:sz w:val="22"/>
          <w:szCs w:val="22"/>
        </w:rPr>
        <w:t xml:space="preserve">  e presa d'atto con DCS n. _________  del ___/___/______;</w:t>
      </w:r>
    </w:p>
    <w:p w:rsidR="00670A31" w:rsidRPr="00670A31" w:rsidRDefault="00670A31" w:rsidP="00670A31">
      <w:pPr>
        <w:autoSpaceDE w:val="0"/>
        <w:autoSpaceDN w:val="0"/>
        <w:adjustRightInd w:val="0"/>
        <w:spacing w:before="120" w:after="120" w:line="276" w:lineRule="auto"/>
        <w:jc w:val="both"/>
        <w:rPr>
          <w:rFonts w:ascii="Arial" w:eastAsia="Calibri" w:hAnsi="Arial" w:cs="Arial"/>
          <w:i/>
          <w:iCs/>
          <w:sz w:val="22"/>
          <w:szCs w:val="22"/>
        </w:rPr>
      </w:pPr>
      <w:r w:rsidRPr="00670A31">
        <w:rPr>
          <w:rFonts w:ascii="Arial" w:hAnsi="Arial" w:cs="Arial"/>
          <w:sz w:val="22"/>
          <w:szCs w:val="22"/>
        </w:rPr>
        <w:lastRenderedPageBreak/>
        <w:t xml:space="preserve">per gli impianti/attività in deroga, ai sensi dell'art. 272, co. 2, </w:t>
      </w:r>
      <w:r w:rsidRPr="00670A31">
        <w:rPr>
          <w:rFonts w:ascii="Arial" w:eastAsia="Calibri" w:hAnsi="Arial" w:cs="Arial"/>
          <w:iCs/>
          <w:sz w:val="22"/>
          <w:szCs w:val="22"/>
        </w:rPr>
        <w:t>elencat</w:t>
      </w:r>
      <w:r w:rsidRPr="00670A31">
        <w:rPr>
          <w:rFonts w:ascii="Arial" w:hAnsi="Arial" w:cs="Arial"/>
          <w:iCs/>
          <w:sz w:val="22"/>
          <w:szCs w:val="22"/>
        </w:rPr>
        <w:t>i</w:t>
      </w:r>
      <w:r w:rsidRPr="00670A31">
        <w:rPr>
          <w:rFonts w:ascii="Arial" w:eastAsia="Calibri" w:hAnsi="Arial" w:cs="Arial"/>
          <w:iCs/>
          <w:sz w:val="22"/>
          <w:szCs w:val="22"/>
        </w:rPr>
        <w:t xml:space="preserve"> nella</w:t>
      </w:r>
      <w:r w:rsidRPr="00670A31">
        <w:rPr>
          <w:rFonts w:ascii="Arial" w:hAnsi="Arial" w:cs="Arial"/>
          <w:iCs/>
          <w:sz w:val="22"/>
          <w:szCs w:val="22"/>
        </w:rPr>
        <w:t xml:space="preserve"> </w:t>
      </w:r>
      <w:r w:rsidRPr="00670A31">
        <w:rPr>
          <w:rFonts w:ascii="Arial" w:eastAsia="Calibri" w:hAnsi="Arial" w:cs="Arial"/>
          <w:iCs/>
          <w:sz w:val="22"/>
          <w:szCs w:val="22"/>
        </w:rPr>
        <w:t xml:space="preserve">Parte II, dell'Allegato IV, </w:t>
      </w:r>
      <w:r w:rsidRPr="00670A31">
        <w:rPr>
          <w:rFonts w:ascii="Arial" w:hAnsi="Arial" w:cs="Arial"/>
          <w:iCs/>
          <w:sz w:val="22"/>
          <w:szCs w:val="22"/>
        </w:rPr>
        <w:t>a</w:t>
      </w:r>
      <w:r w:rsidRPr="00670A31">
        <w:rPr>
          <w:rFonts w:ascii="Arial" w:eastAsia="Calibri" w:hAnsi="Arial" w:cs="Arial"/>
          <w:iCs/>
          <w:sz w:val="22"/>
          <w:szCs w:val="22"/>
        </w:rPr>
        <w:t>lla Parte Quinta, del D.Lgs. n. 152/2006 e ss.mm.ii., delegate dalla</w:t>
      </w:r>
      <w:r w:rsidRPr="00670A31">
        <w:rPr>
          <w:rFonts w:ascii="Arial" w:hAnsi="Arial" w:cs="Arial"/>
          <w:iCs/>
          <w:sz w:val="22"/>
          <w:szCs w:val="22"/>
        </w:rPr>
        <w:t xml:space="preserve"> </w:t>
      </w:r>
      <w:r w:rsidRPr="00670A31">
        <w:rPr>
          <w:rFonts w:ascii="Arial" w:eastAsia="Calibri" w:hAnsi="Arial" w:cs="Arial"/>
          <w:iCs/>
          <w:sz w:val="22"/>
          <w:szCs w:val="22"/>
        </w:rPr>
        <w:t>Regione Sicilia ai Liberi Consorzi Comunali/Città Metropolitane, ai sensi dell'art. 6</w:t>
      </w:r>
      <w:r w:rsidR="00934CD0">
        <w:rPr>
          <w:rFonts w:ascii="Arial" w:eastAsia="Calibri" w:hAnsi="Arial" w:cs="Arial"/>
          <w:i/>
          <w:iCs/>
          <w:sz w:val="22"/>
          <w:szCs w:val="22"/>
        </w:rPr>
        <w:t>,</w:t>
      </w:r>
      <w:r w:rsidRPr="00670A31">
        <w:rPr>
          <w:rFonts w:ascii="Arial" w:eastAsia="Calibri" w:hAnsi="Arial" w:cs="Arial"/>
          <w:i/>
          <w:iCs/>
          <w:sz w:val="22"/>
          <w:szCs w:val="22"/>
        </w:rPr>
        <w:t xml:space="preserve"> "Autorizzazioni ad attività a ridotto inquinamento atmosferico ed a ridotto impatto ambientale"</w:t>
      </w:r>
      <w:r w:rsidRPr="00670A31">
        <w:rPr>
          <w:rFonts w:ascii="Arial" w:eastAsia="Calibri" w:hAnsi="Arial" w:cs="Arial"/>
          <w:sz w:val="22"/>
          <w:szCs w:val="22"/>
        </w:rPr>
        <w:t>, della L.R. n. 71 del 03/10/1995, "</w:t>
      </w:r>
      <w:r w:rsidRPr="00670A31">
        <w:rPr>
          <w:rFonts w:ascii="Arial" w:eastAsia="Calibri" w:hAnsi="Arial" w:cs="Arial"/>
          <w:i/>
          <w:iCs/>
          <w:sz w:val="22"/>
          <w:szCs w:val="22"/>
        </w:rPr>
        <w:t>Disposizioni urgenti in materia di territorio e ambiente".</w:t>
      </w:r>
    </w:p>
    <w:p w:rsidR="00E55DF1" w:rsidRPr="00670A31" w:rsidRDefault="00E55DF1" w:rsidP="00670A31">
      <w:pPr>
        <w:pStyle w:val="TxBrp11"/>
        <w:tabs>
          <w:tab w:val="left" w:pos="204"/>
          <w:tab w:val="left" w:pos="930"/>
        </w:tabs>
        <w:spacing w:before="120" w:after="120" w:line="276" w:lineRule="auto"/>
        <w:jc w:val="both"/>
        <w:rPr>
          <w:rFonts w:ascii="Arial" w:hAnsi="Arial" w:cs="Arial"/>
          <w:sz w:val="22"/>
          <w:szCs w:val="22"/>
          <w:lang w:val="it-IT"/>
        </w:rPr>
      </w:pPr>
      <w:r w:rsidRPr="00670A31">
        <w:rPr>
          <w:rFonts w:ascii="Arial" w:hAnsi="Arial" w:cs="Arial"/>
          <w:sz w:val="22"/>
          <w:szCs w:val="22"/>
          <w:lang w:val="it-IT"/>
        </w:rPr>
        <w:t>A tal fine, consapevole delle responsabilità penali previste dall’art. 76 del DPR 445/2000 per dichiarazioni non veritiere e formazione ed uso di atti falsi,</w:t>
      </w:r>
    </w:p>
    <w:p w:rsidR="00E55DF1" w:rsidRPr="00EC5631" w:rsidRDefault="00E55DF1" w:rsidP="00173044">
      <w:pPr>
        <w:pStyle w:val="TxBrc14"/>
        <w:tabs>
          <w:tab w:val="left" w:pos="204"/>
        </w:tabs>
        <w:spacing w:before="120" w:after="120" w:line="0" w:lineRule="atLeast"/>
        <w:rPr>
          <w:rFonts w:ascii="Arial" w:hAnsi="Arial" w:cs="Arial"/>
          <w:b/>
          <w:bCs/>
          <w:sz w:val="22"/>
          <w:szCs w:val="22"/>
          <w:lang w:val="it-IT"/>
        </w:rPr>
      </w:pPr>
      <w:r w:rsidRPr="00EC5631">
        <w:rPr>
          <w:rFonts w:ascii="Arial" w:hAnsi="Arial" w:cs="Arial"/>
          <w:b/>
          <w:bCs/>
          <w:sz w:val="22"/>
          <w:szCs w:val="22"/>
          <w:lang w:val="it-IT"/>
        </w:rPr>
        <w:t>DICHIARA</w:t>
      </w:r>
    </w:p>
    <w:p w:rsidR="00952C80" w:rsidRPr="00EC5631" w:rsidRDefault="00E55DF1" w:rsidP="00173044">
      <w:pPr>
        <w:pStyle w:val="TxBrp11"/>
        <w:numPr>
          <w:ilvl w:val="0"/>
          <w:numId w:val="6"/>
        </w:numPr>
        <w:tabs>
          <w:tab w:val="clear" w:pos="720"/>
        </w:tabs>
        <w:spacing w:before="120" w:after="120" w:line="276" w:lineRule="auto"/>
        <w:ind w:left="425" w:hanging="425"/>
        <w:jc w:val="both"/>
        <w:rPr>
          <w:rFonts w:ascii="Arial" w:hAnsi="Arial" w:cs="Arial"/>
          <w:sz w:val="22"/>
          <w:szCs w:val="22"/>
          <w:lang w:val="it-IT"/>
        </w:rPr>
      </w:pPr>
      <w:r w:rsidRPr="00EC5631">
        <w:rPr>
          <w:rFonts w:ascii="Arial" w:hAnsi="Arial" w:cs="Arial"/>
          <w:sz w:val="22"/>
          <w:szCs w:val="22"/>
          <w:lang w:val="it-IT"/>
        </w:rPr>
        <w:t>di impegnarsi a rispettare i requisiti tecnico costruttivi e gestionali e le prescrizioni e gli obblighi riportati negli allegati alla presente domanda, e che</w:t>
      </w:r>
      <w:r w:rsidRPr="00EC5631">
        <w:rPr>
          <w:rFonts w:ascii="Arial" w:hAnsi="Arial" w:cs="Arial"/>
          <w:b/>
          <w:bCs/>
          <w:sz w:val="22"/>
          <w:szCs w:val="22"/>
          <w:lang w:val="it-IT"/>
        </w:rPr>
        <w:t xml:space="preserve"> </w:t>
      </w:r>
      <w:r w:rsidRPr="00EC5631">
        <w:rPr>
          <w:rFonts w:ascii="Arial" w:hAnsi="Arial" w:cs="Arial"/>
          <w:sz w:val="22"/>
          <w:szCs w:val="22"/>
          <w:lang w:val="it-IT"/>
        </w:rPr>
        <w:t xml:space="preserve">l’attività oggetto della stessa viene svolta in conformità con quanto previsto dalla normativa nazionale e regionale vigente in materia di qualità dell’aria, in particolare </w:t>
      </w:r>
      <w:r w:rsidR="00952C80" w:rsidRPr="00EC5631">
        <w:rPr>
          <w:rFonts w:ascii="Arial" w:hAnsi="Arial" w:cs="Arial"/>
          <w:sz w:val="22"/>
          <w:szCs w:val="22"/>
          <w:lang w:val="it-IT"/>
        </w:rPr>
        <w:t>dal</w:t>
      </w:r>
      <w:r w:rsidRPr="00EC5631">
        <w:rPr>
          <w:rFonts w:ascii="Arial" w:hAnsi="Arial" w:cs="Arial"/>
          <w:sz w:val="22"/>
          <w:szCs w:val="22"/>
          <w:lang w:val="it-IT"/>
        </w:rPr>
        <w:t xml:space="preserve"> D. Lgs. 3 aprile 2006, n. 152, e </w:t>
      </w:r>
      <w:r w:rsidR="00952C80" w:rsidRPr="00EC5631">
        <w:rPr>
          <w:rFonts w:ascii="Arial" w:hAnsi="Arial" w:cs="Arial"/>
          <w:sz w:val="22"/>
          <w:szCs w:val="22"/>
          <w:lang w:val="it-IT"/>
        </w:rPr>
        <w:t>dal</w:t>
      </w:r>
      <w:r w:rsidRPr="00EC5631">
        <w:rPr>
          <w:rFonts w:ascii="Arial" w:hAnsi="Arial" w:cs="Arial"/>
          <w:sz w:val="22"/>
          <w:szCs w:val="22"/>
          <w:lang w:val="it-IT"/>
        </w:rPr>
        <w:t xml:space="preserve"> D.A. n. 175/GAB del 9 agosto 2007;</w:t>
      </w:r>
    </w:p>
    <w:p w:rsidR="00E55DF1" w:rsidRPr="00EC5631" w:rsidRDefault="00E55DF1" w:rsidP="00173044">
      <w:pPr>
        <w:pStyle w:val="TxBrp11"/>
        <w:numPr>
          <w:ilvl w:val="0"/>
          <w:numId w:val="6"/>
        </w:numPr>
        <w:tabs>
          <w:tab w:val="clear" w:pos="720"/>
        </w:tabs>
        <w:spacing w:before="120" w:after="120" w:line="276" w:lineRule="auto"/>
        <w:ind w:left="425" w:hanging="425"/>
        <w:jc w:val="both"/>
        <w:rPr>
          <w:rFonts w:ascii="Arial" w:hAnsi="Arial" w:cs="Arial"/>
          <w:sz w:val="22"/>
          <w:szCs w:val="22"/>
          <w:lang w:val="it-IT"/>
        </w:rPr>
      </w:pPr>
      <w:r w:rsidRPr="00EC5631">
        <w:rPr>
          <w:rFonts w:ascii="Arial" w:hAnsi="Arial" w:cs="Arial"/>
          <w:sz w:val="22"/>
          <w:szCs w:val="22"/>
          <w:lang w:val="it-IT"/>
        </w:rPr>
        <w:t>di non trovarsi nei casi di cui al comma 4, lettere a) e b), dell’art. 272 del D. Lgs. n. 152/2006;</w:t>
      </w:r>
    </w:p>
    <w:p w:rsidR="00E55DF1" w:rsidRPr="0026657C" w:rsidRDefault="00E55DF1" w:rsidP="00173044">
      <w:pPr>
        <w:pStyle w:val="Testocommento"/>
        <w:numPr>
          <w:ilvl w:val="0"/>
          <w:numId w:val="6"/>
        </w:numPr>
        <w:tabs>
          <w:tab w:val="clear" w:pos="720"/>
        </w:tabs>
        <w:spacing w:before="120" w:after="120" w:line="276" w:lineRule="auto"/>
        <w:ind w:left="425" w:hanging="425"/>
        <w:jc w:val="both"/>
        <w:rPr>
          <w:rFonts w:ascii="Arial" w:hAnsi="Arial" w:cs="Arial"/>
          <w:sz w:val="22"/>
          <w:szCs w:val="22"/>
          <w:lang w:val="it-IT"/>
        </w:rPr>
      </w:pPr>
      <w:r w:rsidRPr="0026657C">
        <w:rPr>
          <w:rFonts w:ascii="Arial" w:hAnsi="Arial" w:cs="Arial"/>
          <w:sz w:val="22"/>
          <w:szCs w:val="22"/>
          <w:lang w:val="it-IT"/>
        </w:rPr>
        <w:t xml:space="preserve">che decorsi i </w:t>
      </w:r>
      <w:r w:rsidRPr="0026657C">
        <w:rPr>
          <w:rFonts w:ascii="Arial" w:hAnsi="Arial" w:cs="Arial"/>
          <w:b/>
          <w:sz w:val="22"/>
          <w:szCs w:val="22"/>
          <w:lang w:val="it-IT"/>
        </w:rPr>
        <w:t>quarantacinque (45)</w:t>
      </w:r>
      <w:r w:rsidRPr="0026657C">
        <w:rPr>
          <w:rFonts w:ascii="Arial" w:hAnsi="Arial" w:cs="Arial"/>
          <w:sz w:val="22"/>
          <w:szCs w:val="22"/>
          <w:lang w:val="it-IT"/>
        </w:rPr>
        <w:t xml:space="preserve"> giorni dalla presentazione della presente domanda di adesione realizzerà le opere e inizierà la conseguente attività.</w:t>
      </w:r>
    </w:p>
    <w:p w:rsidR="00E55DF1" w:rsidRPr="00EC5631" w:rsidRDefault="00E55DF1" w:rsidP="00173044">
      <w:pPr>
        <w:pStyle w:val="TxBrc14"/>
        <w:tabs>
          <w:tab w:val="left" w:pos="204"/>
        </w:tabs>
        <w:spacing w:before="120" w:after="120" w:line="0" w:lineRule="atLeast"/>
        <w:rPr>
          <w:rFonts w:ascii="Arial" w:hAnsi="Arial" w:cs="Arial"/>
          <w:b/>
          <w:bCs/>
          <w:sz w:val="22"/>
          <w:szCs w:val="22"/>
          <w:lang w:val="it-IT"/>
        </w:rPr>
      </w:pPr>
      <w:r w:rsidRPr="00EC5631">
        <w:rPr>
          <w:rFonts w:ascii="Arial" w:hAnsi="Arial" w:cs="Arial"/>
          <w:b/>
          <w:bCs/>
          <w:sz w:val="22"/>
          <w:szCs w:val="22"/>
          <w:lang w:val="it-IT"/>
        </w:rPr>
        <w:t>ALLEGA</w:t>
      </w:r>
    </w:p>
    <w:p w:rsidR="00E55DF1" w:rsidRPr="00EE120B" w:rsidRDefault="00E55DF1" w:rsidP="00E55DF1">
      <w:pPr>
        <w:pStyle w:val="Testocommento"/>
        <w:tabs>
          <w:tab w:val="left" w:pos="204"/>
        </w:tabs>
        <w:spacing w:after="120" w:line="0" w:lineRule="atLeast"/>
        <w:jc w:val="both"/>
        <w:rPr>
          <w:rFonts w:ascii="Arial" w:eastAsia="Times New Roman" w:hAnsi="Arial" w:cs="Arial"/>
          <w:sz w:val="22"/>
          <w:szCs w:val="22"/>
          <w:lang w:val="it-IT"/>
        </w:rPr>
      </w:pPr>
      <w:r w:rsidRPr="00EE120B">
        <w:rPr>
          <w:rFonts w:ascii="Arial" w:eastAsia="Times New Roman" w:hAnsi="Arial" w:cs="Arial"/>
          <w:sz w:val="22"/>
          <w:szCs w:val="22"/>
          <w:lang w:val="it-IT"/>
        </w:rPr>
        <w:t>alla presente istanza la seguente documentazione:</w:t>
      </w:r>
    </w:p>
    <w:tbl>
      <w:tblPr>
        <w:tblW w:w="9360" w:type="dxa"/>
        <w:tblInd w:w="288" w:type="dxa"/>
        <w:tblLook w:val="01E0"/>
      </w:tblPr>
      <w:tblGrid>
        <w:gridCol w:w="822"/>
        <w:gridCol w:w="8538"/>
      </w:tblGrid>
      <w:tr w:rsidR="00E55DF1" w:rsidRPr="00EC5631">
        <w:tc>
          <w:tcPr>
            <w:tcW w:w="822" w:type="dxa"/>
          </w:tcPr>
          <w:p w:rsidR="00E55DF1" w:rsidRPr="00800F9E" w:rsidRDefault="00E55DF1" w:rsidP="0033614F">
            <w:pPr>
              <w:pStyle w:val="TxBrp11"/>
              <w:tabs>
                <w:tab w:val="left" w:pos="204"/>
              </w:tabs>
              <w:spacing w:line="0" w:lineRule="atLeast"/>
              <w:jc w:val="center"/>
              <w:rPr>
                <w:rFonts w:ascii="Arial" w:hAnsi="Arial" w:cs="Arial"/>
                <w:sz w:val="28"/>
                <w:szCs w:val="28"/>
                <w:lang w:val="it-IT"/>
              </w:rPr>
            </w:pPr>
            <w:r w:rsidRPr="00800F9E">
              <w:rPr>
                <w:rFonts w:ascii="Arial" w:hAnsi="Arial" w:cs="Arial"/>
                <w:sz w:val="28"/>
                <w:szCs w:val="28"/>
              </w:rPr>
              <w:t></w:t>
            </w:r>
          </w:p>
        </w:tc>
        <w:tc>
          <w:tcPr>
            <w:tcW w:w="8538" w:type="dxa"/>
            <w:vAlign w:val="center"/>
          </w:tcPr>
          <w:p w:rsidR="00E55DF1" w:rsidRPr="00402747" w:rsidRDefault="00E55DF1" w:rsidP="000B47CB">
            <w:pPr>
              <w:pStyle w:val="Testocommento"/>
              <w:tabs>
                <w:tab w:val="left" w:pos="204"/>
                <w:tab w:val="left" w:pos="900"/>
              </w:tabs>
              <w:spacing w:after="120" w:line="0" w:lineRule="atLeast"/>
              <w:jc w:val="both"/>
              <w:rPr>
                <w:rFonts w:ascii="Arial" w:hAnsi="Arial" w:cs="Arial"/>
                <w:sz w:val="22"/>
                <w:szCs w:val="22"/>
                <w:lang w:val="it-IT"/>
              </w:rPr>
            </w:pPr>
            <w:r w:rsidRPr="00402747">
              <w:rPr>
                <w:rFonts w:ascii="Arial" w:hAnsi="Arial" w:cs="Arial"/>
                <w:b/>
                <w:sz w:val="22"/>
                <w:szCs w:val="22"/>
                <w:lang w:val="it-IT"/>
              </w:rPr>
              <w:t>(MOD</w:t>
            </w:r>
            <w:r w:rsidR="00173044" w:rsidRPr="00402747">
              <w:rPr>
                <w:rFonts w:ascii="Arial" w:hAnsi="Arial" w:cs="Arial"/>
                <w:b/>
                <w:sz w:val="22"/>
                <w:szCs w:val="22"/>
                <w:lang w:val="it-IT"/>
              </w:rPr>
              <w:t>.</w:t>
            </w:r>
            <w:r w:rsidRPr="00402747">
              <w:rPr>
                <w:rFonts w:ascii="Arial" w:hAnsi="Arial" w:cs="Arial"/>
                <w:b/>
                <w:sz w:val="22"/>
                <w:szCs w:val="22"/>
                <w:lang w:val="it-IT"/>
              </w:rPr>
              <w:t xml:space="preserve"> 1) Allegato “Informazioni generali”</w:t>
            </w:r>
            <w:r w:rsidRPr="00402747">
              <w:rPr>
                <w:rFonts w:ascii="Arial" w:hAnsi="Arial" w:cs="Arial"/>
                <w:sz w:val="22"/>
                <w:szCs w:val="22"/>
                <w:lang w:val="it-IT"/>
              </w:rPr>
              <w:t xml:space="preserve">, conforme alla </w:t>
            </w:r>
            <w:r w:rsidRPr="00402747">
              <w:rPr>
                <w:rFonts w:ascii="Arial" w:hAnsi="Arial" w:cs="Arial"/>
                <w:i/>
                <w:sz w:val="22"/>
                <w:szCs w:val="22"/>
                <w:lang w:val="it-IT"/>
              </w:rPr>
              <w:t>scheda “Informazioni generali”</w:t>
            </w:r>
            <w:r w:rsidRPr="00402747">
              <w:rPr>
                <w:rFonts w:ascii="Arial" w:hAnsi="Arial" w:cs="Arial"/>
                <w:sz w:val="22"/>
                <w:szCs w:val="22"/>
                <w:lang w:val="it-IT"/>
              </w:rPr>
              <w:t xml:space="preserve"> adottata dall’amministrazione competente al rilascio dell’Autorizzazione generale, debitamente compilato e sottoscritto dal rappresentante legale</w:t>
            </w:r>
            <w:r w:rsidR="00B40D00" w:rsidRPr="00402747">
              <w:rPr>
                <w:rFonts w:ascii="Arial" w:hAnsi="Arial" w:cs="Arial"/>
                <w:sz w:val="22"/>
                <w:szCs w:val="22"/>
                <w:lang w:val="it-IT"/>
              </w:rPr>
              <w:t xml:space="preserve">                        </w:t>
            </w:r>
            <w:r w:rsidR="00B40D00" w:rsidRPr="00402747">
              <w:rPr>
                <w:rFonts w:ascii="Arial" w:hAnsi="Arial" w:cs="Arial"/>
                <w:i/>
                <w:sz w:val="22"/>
                <w:szCs w:val="22"/>
                <w:lang w:val="it-IT"/>
              </w:rPr>
              <w:t>(per installazione/modifica impianto)</w:t>
            </w:r>
          </w:p>
        </w:tc>
      </w:tr>
      <w:tr w:rsidR="00173044" w:rsidRPr="00EC5631">
        <w:tc>
          <w:tcPr>
            <w:tcW w:w="822" w:type="dxa"/>
          </w:tcPr>
          <w:p w:rsidR="00173044" w:rsidRPr="00173044" w:rsidRDefault="00173044" w:rsidP="0033614F">
            <w:pPr>
              <w:pStyle w:val="TxBrp11"/>
              <w:tabs>
                <w:tab w:val="left" w:pos="204"/>
              </w:tabs>
              <w:spacing w:line="0" w:lineRule="atLeast"/>
              <w:jc w:val="center"/>
              <w:rPr>
                <w:rFonts w:ascii="Arial" w:hAnsi="Arial" w:cs="Arial"/>
                <w:sz w:val="28"/>
                <w:szCs w:val="28"/>
                <w:lang w:val="it-IT"/>
              </w:rPr>
            </w:pPr>
            <w:r w:rsidRPr="00800F9E">
              <w:rPr>
                <w:rFonts w:ascii="Arial" w:hAnsi="Arial" w:cs="Arial"/>
                <w:sz w:val="28"/>
                <w:szCs w:val="28"/>
              </w:rPr>
              <w:t></w:t>
            </w:r>
          </w:p>
        </w:tc>
        <w:tc>
          <w:tcPr>
            <w:tcW w:w="8538" w:type="dxa"/>
            <w:vAlign w:val="center"/>
          </w:tcPr>
          <w:p w:rsidR="00173044" w:rsidRPr="00402747" w:rsidRDefault="00173044" w:rsidP="000B47CB">
            <w:pPr>
              <w:pStyle w:val="Testocommento"/>
              <w:tabs>
                <w:tab w:val="left" w:pos="204"/>
                <w:tab w:val="left" w:pos="900"/>
              </w:tabs>
              <w:spacing w:after="120" w:line="0" w:lineRule="atLeast"/>
              <w:jc w:val="both"/>
              <w:rPr>
                <w:rFonts w:ascii="Arial" w:hAnsi="Arial" w:cs="Arial"/>
                <w:b/>
                <w:sz w:val="22"/>
                <w:szCs w:val="22"/>
                <w:lang w:val="it-IT"/>
              </w:rPr>
            </w:pPr>
            <w:r w:rsidRPr="00402747">
              <w:rPr>
                <w:rFonts w:ascii="Arial" w:hAnsi="Arial" w:cs="Arial"/>
                <w:b/>
                <w:sz w:val="22"/>
                <w:szCs w:val="22"/>
                <w:lang w:val="it-IT"/>
              </w:rPr>
              <w:t>(MOD. 2) Allegato "Elenco generale"</w:t>
            </w:r>
            <w:r w:rsidRPr="00402747">
              <w:rPr>
                <w:rFonts w:ascii="Arial" w:hAnsi="Arial" w:cs="Arial"/>
                <w:sz w:val="22"/>
                <w:szCs w:val="22"/>
                <w:lang w:val="it-IT"/>
              </w:rPr>
              <w:t>,</w:t>
            </w:r>
            <w:r w:rsidRPr="00402747">
              <w:rPr>
                <w:rFonts w:ascii="Arial" w:hAnsi="Arial" w:cs="Arial"/>
                <w:b/>
                <w:sz w:val="22"/>
                <w:szCs w:val="22"/>
                <w:lang w:val="it-IT"/>
              </w:rPr>
              <w:t xml:space="preserve"> </w:t>
            </w:r>
            <w:r w:rsidRPr="00402747">
              <w:rPr>
                <w:rFonts w:ascii="Arial" w:hAnsi="Arial" w:cs="Arial"/>
                <w:sz w:val="22"/>
                <w:szCs w:val="22"/>
                <w:lang w:val="it-IT"/>
              </w:rPr>
              <w:t xml:space="preserve">conforme alla scheda </w:t>
            </w:r>
            <w:r w:rsidRPr="00402747">
              <w:rPr>
                <w:rFonts w:ascii="Arial" w:hAnsi="Arial" w:cs="Arial"/>
                <w:i/>
                <w:sz w:val="22"/>
                <w:szCs w:val="22"/>
                <w:lang w:val="it-IT"/>
              </w:rPr>
              <w:t>“Elenco generale</w:t>
            </w:r>
            <w:r w:rsidRPr="00402747">
              <w:rPr>
                <w:rFonts w:ascii="Arial" w:hAnsi="Arial" w:cs="Arial"/>
                <w:sz w:val="22"/>
                <w:szCs w:val="22"/>
                <w:lang w:val="it-IT"/>
              </w:rPr>
              <w:t xml:space="preserve">” adottata dall’amministrazione competente al rilascio dell’Autorizzazione generale, debitamente compilato e sottoscritto dal rappresentante legale </w:t>
            </w:r>
            <w:r w:rsidR="00670A31" w:rsidRPr="00402747">
              <w:rPr>
                <w:rFonts w:ascii="Arial" w:hAnsi="Arial" w:cs="Arial"/>
                <w:sz w:val="22"/>
                <w:szCs w:val="22"/>
                <w:lang w:val="it-IT"/>
              </w:rPr>
              <w:t xml:space="preserve">                                         </w:t>
            </w:r>
            <w:r w:rsidRPr="00402747">
              <w:rPr>
                <w:rFonts w:ascii="Arial" w:hAnsi="Arial" w:cs="Arial"/>
                <w:i/>
                <w:sz w:val="22"/>
                <w:szCs w:val="22"/>
                <w:lang w:val="it-IT"/>
              </w:rPr>
              <w:t>(per installazione/modifica impianto)</w:t>
            </w:r>
          </w:p>
        </w:tc>
      </w:tr>
      <w:tr w:rsidR="00E55DF1" w:rsidRPr="00EC5631">
        <w:tc>
          <w:tcPr>
            <w:tcW w:w="822" w:type="dxa"/>
          </w:tcPr>
          <w:p w:rsidR="00E55DF1" w:rsidRPr="00800F9E" w:rsidRDefault="00E55DF1" w:rsidP="0033614F">
            <w:pPr>
              <w:pStyle w:val="TxBrp11"/>
              <w:tabs>
                <w:tab w:val="left" w:pos="204"/>
              </w:tabs>
              <w:spacing w:line="0" w:lineRule="atLeast"/>
              <w:jc w:val="center"/>
              <w:rPr>
                <w:rFonts w:ascii="Arial" w:hAnsi="Arial" w:cs="Arial"/>
                <w:sz w:val="28"/>
                <w:szCs w:val="28"/>
                <w:lang w:val="it-IT"/>
              </w:rPr>
            </w:pPr>
            <w:r w:rsidRPr="00800F9E">
              <w:rPr>
                <w:rFonts w:ascii="Arial" w:hAnsi="Arial" w:cs="Arial"/>
                <w:sz w:val="28"/>
                <w:szCs w:val="28"/>
              </w:rPr>
              <w:t></w:t>
            </w:r>
          </w:p>
        </w:tc>
        <w:tc>
          <w:tcPr>
            <w:tcW w:w="8538" w:type="dxa"/>
            <w:vAlign w:val="center"/>
          </w:tcPr>
          <w:p w:rsidR="00E55DF1" w:rsidRPr="00402747" w:rsidRDefault="00EB0F36" w:rsidP="009D0183">
            <w:pPr>
              <w:pStyle w:val="Testocommento"/>
              <w:tabs>
                <w:tab w:val="left" w:pos="204"/>
                <w:tab w:val="left" w:pos="900"/>
              </w:tabs>
              <w:spacing w:after="120" w:line="0" w:lineRule="atLeast"/>
              <w:jc w:val="both"/>
              <w:rPr>
                <w:rFonts w:ascii="Arial" w:hAnsi="Arial" w:cs="Arial"/>
                <w:sz w:val="22"/>
                <w:szCs w:val="22"/>
                <w:lang w:val="it-IT"/>
              </w:rPr>
            </w:pPr>
            <w:r w:rsidRPr="00402747">
              <w:rPr>
                <w:rFonts w:ascii="Arial" w:hAnsi="Arial" w:cs="Arial"/>
                <w:b/>
                <w:sz w:val="22"/>
                <w:szCs w:val="22"/>
                <w:lang w:val="it-IT"/>
              </w:rPr>
              <w:t>(MOD</w:t>
            </w:r>
            <w:r w:rsidR="00173044" w:rsidRPr="00402747">
              <w:rPr>
                <w:rFonts w:ascii="Arial" w:hAnsi="Arial" w:cs="Arial"/>
                <w:b/>
                <w:sz w:val="22"/>
                <w:szCs w:val="22"/>
                <w:lang w:val="it-IT"/>
              </w:rPr>
              <w:t>.</w:t>
            </w:r>
            <w:r w:rsidRPr="00402747">
              <w:rPr>
                <w:rFonts w:ascii="Arial" w:hAnsi="Arial" w:cs="Arial"/>
                <w:b/>
                <w:sz w:val="22"/>
                <w:szCs w:val="22"/>
                <w:lang w:val="it-IT"/>
              </w:rPr>
              <w:t xml:space="preserve"> </w:t>
            </w:r>
            <w:r w:rsidR="00BD4C9E" w:rsidRPr="00402747">
              <w:rPr>
                <w:rFonts w:ascii="Arial" w:hAnsi="Arial" w:cs="Arial"/>
                <w:b/>
                <w:sz w:val="22"/>
                <w:szCs w:val="22"/>
                <w:lang w:val="it-IT"/>
              </w:rPr>
              <w:t xml:space="preserve">3, </w:t>
            </w:r>
            <w:r w:rsidR="00173044" w:rsidRPr="00402747">
              <w:rPr>
                <w:rFonts w:ascii="Arial" w:hAnsi="Arial" w:cs="Arial"/>
                <w:b/>
                <w:sz w:val="22"/>
                <w:szCs w:val="22"/>
                <w:lang w:val="it-IT"/>
              </w:rPr>
              <w:t>3</w:t>
            </w:r>
            <w:r w:rsidRPr="00402747">
              <w:rPr>
                <w:rFonts w:ascii="Arial" w:hAnsi="Arial" w:cs="Arial"/>
                <w:b/>
                <w:sz w:val="22"/>
                <w:szCs w:val="22"/>
                <w:lang w:val="it-IT"/>
              </w:rPr>
              <w:t xml:space="preserve">/A, </w:t>
            </w:r>
            <w:r w:rsidR="00173044" w:rsidRPr="00402747">
              <w:rPr>
                <w:rFonts w:ascii="Arial" w:hAnsi="Arial" w:cs="Arial"/>
                <w:b/>
                <w:sz w:val="22"/>
                <w:szCs w:val="22"/>
                <w:lang w:val="it-IT"/>
              </w:rPr>
              <w:t>3</w:t>
            </w:r>
            <w:r w:rsidRPr="00402747">
              <w:rPr>
                <w:rFonts w:ascii="Arial" w:hAnsi="Arial" w:cs="Arial"/>
                <w:b/>
                <w:sz w:val="22"/>
                <w:szCs w:val="22"/>
                <w:lang w:val="it-IT"/>
              </w:rPr>
              <w:t xml:space="preserve">/B, </w:t>
            </w:r>
            <w:r w:rsidR="00173044" w:rsidRPr="00402747">
              <w:rPr>
                <w:rFonts w:ascii="Arial" w:hAnsi="Arial" w:cs="Arial"/>
                <w:b/>
                <w:sz w:val="22"/>
                <w:szCs w:val="22"/>
                <w:lang w:val="it-IT"/>
              </w:rPr>
              <w:t>3</w:t>
            </w:r>
            <w:r w:rsidR="009D0183" w:rsidRPr="00402747">
              <w:rPr>
                <w:rFonts w:ascii="Arial" w:hAnsi="Arial" w:cs="Arial"/>
                <w:b/>
                <w:sz w:val="22"/>
                <w:szCs w:val="22"/>
                <w:lang w:val="it-IT"/>
              </w:rPr>
              <w:t>/C</w:t>
            </w:r>
            <w:r w:rsidR="00E55DF1" w:rsidRPr="00402747">
              <w:rPr>
                <w:rFonts w:ascii="Arial" w:hAnsi="Arial" w:cs="Arial"/>
                <w:b/>
                <w:sz w:val="22"/>
                <w:szCs w:val="22"/>
                <w:lang w:val="it-IT"/>
              </w:rPr>
              <w:t>) Allegato “Prescrizioni e adempimenti generali”</w:t>
            </w:r>
            <w:r w:rsidR="00E55DF1" w:rsidRPr="00402747">
              <w:rPr>
                <w:rFonts w:ascii="Arial" w:hAnsi="Arial" w:cs="Arial"/>
                <w:sz w:val="22"/>
                <w:szCs w:val="22"/>
                <w:lang w:val="it-IT"/>
              </w:rPr>
              <w:t>, sottoscritto dal rappresentante legale e dal consulente tecnico</w:t>
            </w:r>
            <w:r w:rsidR="00B40D00" w:rsidRPr="00402747">
              <w:rPr>
                <w:rFonts w:ascii="Arial" w:hAnsi="Arial" w:cs="Arial"/>
                <w:sz w:val="22"/>
                <w:szCs w:val="22"/>
                <w:lang w:val="it-IT"/>
              </w:rPr>
              <w:t xml:space="preserve"> </w:t>
            </w:r>
            <w:r w:rsidR="00B40D00" w:rsidRPr="00402747">
              <w:rPr>
                <w:rFonts w:ascii="Arial" w:hAnsi="Arial" w:cs="Arial"/>
                <w:i/>
                <w:sz w:val="22"/>
                <w:szCs w:val="22"/>
                <w:lang w:val="it-IT"/>
              </w:rPr>
              <w:t>(per installazione/modifica impianto)</w:t>
            </w:r>
          </w:p>
        </w:tc>
      </w:tr>
      <w:tr w:rsidR="007C5857" w:rsidRPr="00EC5631">
        <w:tc>
          <w:tcPr>
            <w:tcW w:w="822" w:type="dxa"/>
          </w:tcPr>
          <w:p w:rsidR="007C5857" w:rsidRPr="00800F9E" w:rsidRDefault="007C5857" w:rsidP="0033614F">
            <w:pPr>
              <w:jc w:val="center"/>
              <w:rPr>
                <w:rFonts w:ascii="Arial" w:hAnsi="Arial" w:cs="Arial"/>
                <w:sz w:val="28"/>
                <w:szCs w:val="28"/>
              </w:rPr>
            </w:pPr>
            <w:r w:rsidRPr="00800F9E">
              <w:rPr>
                <w:rFonts w:ascii="Arial" w:hAnsi="Arial" w:cs="Arial"/>
                <w:sz w:val="28"/>
                <w:szCs w:val="28"/>
              </w:rPr>
              <w:t></w:t>
            </w:r>
          </w:p>
        </w:tc>
        <w:tc>
          <w:tcPr>
            <w:tcW w:w="8538" w:type="dxa"/>
            <w:vAlign w:val="center"/>
          </w:tcPr>
          <w:p w:rsidR="007C5857" w:rsidRPr="00402747" w:rsidRDefault="007C5857" w:rsidP="000B47CB">
            <w:pPr>
              <w:pStyle w:val="Testocommento"/>
              <w:tabs>
                <w:tab w:val="left" w:pos="204"/>
                <w:tab w:val="left" w:pos="900"/>
              </w:tabs>
              <w:spacing w:after="120" w:line="0" w:lineRule="atLeast"/>
              <w:jc w:val="both"/>
              <w:rPr>
                <w:rFonts w:ascii="Arial" w:hAnsi="Arial" w:cs="Arial"/>
                <w:sz w:val="22"/>
                <w:szCs w:val="22"/>
                <w:lang w:val="it-IT"/>
              </w:rPr>
            </w:pPr>
            <w:r w:rsidRPr="00402747">
              <w:rPr>
                <w:rFonts w:ascii="Arial" w:hAnsi="Arial" w:cs="Arial"/>
                <w:b/>
                <w:sz w:val="22"/>
                <w:szCs w:val="22"/>
                <w:lang w:val="it-IT"/>
              </w:rPr>
              <w:t>(MOD</w:t>
            </w:r>
            <w:r w:rsidR="00173044" w:rsidRPr="00402747">
              <w:rPr>
                <w:rFonts w:ascii="Arial" w:hAnsi="Arial" w:cs="Arial"/>
                <w:b/>
                <w:sz w:val="22"/>
                <w:szCs w:val="22"/>
                <w:lang w:val="it-IT"/>
              </w:rPr>
              <w:t xml:space="preserve">. </w:t>
            </w:r>
            <w:r w:rsidR="00033765" w:rsidRPr="00402747">
              <w:rPr>
                <w:rFonts w:ascii="Arial" w:hAnsi="Arial" w:cs="Arial"/>
                <w:b/>
                <w:sz w:val="22"/>
                <w:szCs w:val="22"/>
                <w:lang w:val="it-IT"/>
              </w:rPr>
              <w:t>4</w:t>
            </w:r>
            <w:r w:rsidRPr="00402747">
              <w:rPr>
                <w:rFonts w:ascii="Arial" w:hAnsi="Arial" w:cs="Arial"/>
                <w:b/>
                <w:sz w:val="22"/>
                <w:szCs w:val="22"/>
                <w:lang w:val="it-IT"/>
              </w:rPr>
              <w:t>) Relazione tecnica con relativi allegati</w:t>
            </w:r>
            <w:r w:rsidRPr="00402747">
              <w:rPr>
                <w:rFonts w:ascii="Arial" w:hAnsi="Arial" w:cs="Arial"/>
                <w:sz w:val="22"/>
                <w:szCs w:val="22"/>
                <w:lang w:val="it-IT"/>
              </w:rPr>
              <w:t>, debitamente compilati e sottoscritti dal rappresentante legale e dal consulente tecnico</w:t>
            </w:r>
            <w:r w:rsidR="00B40D00" w:rsidRPr="00402747">
              <w:rPr>
                <w:rFonts w:ascii="Arial" w:hAnsi="Arial" w:cs="Arial"/>
                <w:sz w:val="22"/>
                <w:szCs w:val="22"/>
                <w:lang w:val="it-IT"/>
              </w:rPr>
              <w:t xml:space="preserve"> </w:t>
            </w:r>
            <w:r w:rsidR="00B40D00" w:rsidRPr="00402747">
              <w:rPr>
                <w:rFonts w:ascii="Arial" w:hAnsi="Arial" w:cs="Arial"/>
                <w:i/>
                <w:sz w:val="22"/>
                <w:szCs w:val="22"/>
                <w:lang w:val="it-IT"/>
              </w:rPr>
              <w:t>(per installazione/modifica impianto)</w:t>
            </w:r>
          </w:p>
        </w:tc>
      </w:tr>
      <w:tr w:rsidR="007C5857" w:rsidRPr="00EC5631">
        <w:tc>
          <w:tcPr>
            <w:tcW w:w="822" w:type="dxa"/>
          </w:tcPr>
          <w:p w:rsidR="007C5857" w:rsidRPr="00800F9E" w:rsidRDefault="007C5857" w:rsidP="0033614F">
            <w:pPr>
              <w:jc w:val="center"/>
              <w:rPr>
                <w:rFonts w:ascii="Arial" w:hAnsi="Arial" w:cs="Arial"/>
                <w:sz w:val="28"/>
                <w:szCs w:val="28"/>
              </w:rPr>
            </w:pPr>
            <w:r w:rsidRPr="00800F9E">
              <w:rPr>
                <w:rFonts w:ascii="Arial" w:hAnsi="Arial" w:cs="Arial"/>
                <w:sz w:val="28"/>
                <w:szCs w:val="28"/>
              </w:rPr>
              <w:t></w:t>
            </w:r>
          </w:p>
        </w:tc>
        <w:tc>
          <w:tcPr>
            <w:tcW w:w="8538" w:type="dxa"/>
            <w:vAlign w:val="center"/>
          </w:tcPr>
          <w:p w:rsidR="007C5857" w:rsidRPr="00402747" w:rsidRDefault="007C5857" w:rsidP="000B47CB">
            <w:pPr>
              <w:pStyle w:val="Testocommento"/>
              <w:tabs>
                <w:tab w:val="left" w:pos="204"/>
                <w:tab w:val="left" w:pos="900"/>
              </w:tabs>
              <w:spacing w:after="120" w:line="0" w:lineRule="atLeast"/>
              <w:jc w:val="both"/>
              <w:rPr>
                <w:rFonts w:ascii="Arial" w:hAnsi="Arial" w:cs="Arial"/>
                <w:sz w:val="22"/>
                <w:szCs w:val="22"/>
                <w:lang w:val="it-IT"/>
              </w:rPr>
            </w:pPr>
            <w:r w:rsidRPr="00402747">
              <w:rPr>
                <w:rFonts w:ascii="Arial" w:hAnsi="Arial" w:cs="Arial"/>
                <w:b/>
                <w:sz w:val="22"/>
                <w:szCs w:val="22"/>
                <w:lang w:val="it-IT"/>
              </w:rPr>
              <w:t>(MOD</w:t>
            </w:r>
            <w:r w:rsidR="00173044" w:rsidRPr="00402747">
              <w:rPr>
                <w:rFonts w:ascii="Arial" w:hAnsi="Arial" w:cs="Arial"/>
                <w:b/>
                <w:sz w:val="22"/>
                <w:szCs w:val="22"/>
                <w:lang w:val="it-IT"/>
              </w:rPr>
              <w:t xml:space="preserve">. </w:t>
            </w:r>
            <w:r w:rsidR="00033765" w:rsidRPr="00402747">
              <w:rPr>
                <w:rFonts w:ascii="Arial" w:hAnsi="Arial" w:cs="Arial"/>
                <w:b/>
                <w:sz w:val="22"/>
                <w:szCs w:val="22"/>
                <w:lang w:val="it-IT"/>
              </w:rPr>
              <w:t>5</w:t>
            </w:r>
            <w:r w:rsidRPr="00402747">
              <w:rPr>
                <w:rFonts w:ascii="Arial" w:hAnsi="Arial" w:cs="Arial"/>
                <w:b/>
                <w:sz w:val="22"/>
                <w:szCs w:val="22"/>
                <w:lang w:val="it-IT"/>
              </w:rPr>
              <w:t xml:space="preserve">) Allegato tecnico specifico per l’attività </w:t>
            </w:r>
            <w:r w:rsidRPr="00402747">
              <w:rPr>
                <w:rFonts w:ascii="Arial" w:hAnsi="Arial" w:cs="Arial"/>
                <w:sz w:val="22"/>
                <w:szCs w:val="22"/>
                <w:lang w:val="it-IT"/>
              </w:rPr>
              <w:t>debitamente compilato e sottoscritto dal rappresentante legale e dal consulente tecnico</w:t>
            </w:r>
            <w:r w:rsidR="00B40D00" w:rsidRPr="00402747">
              <w:rPr>
                <w:rFonts w:ascii="Arial" w:hAnsi="Arial" w:cs="Arial"/>
                <w:sz w:val="22"/>
                <w:szCs w:val="22"/>
                <w:lang w:val="it-IT"/>
              </w:rPr>
              <w:t xml:space="preserve"> </w:t>
            </w:r>
            <w:r w:rsidR="00670A31" w:rsidRPr="00402747">
              <w:rPr>
                <w:rFonts w:ascii="Arial" w:hAnsi="Arial" w:cs="Arial"/>
                <w:sz w:val="22"/>
                <w:szCs w:val="22"/>
                <w:lang w:val="it-IT"/>
              </w:rPr>
              <w:t xml:space="preserve">                                           </w:t>
            </w:r>
            <w:r w:rsidR="00B40D00" w:rsidRPr="00402747">
              <w:rPr>
                <w:rFonts w:ascii="Arial" w:hAnsi="Arial" w:cs="Arial"/>
                <w:i/>
                <w:sz w:val="22"/>
                <w:szCs w:val="22"/>
                <w:lang w:val="it-IT"/>
              </w:rPr>
              <w:t>(per installazione/modifica impianto)</w:t>
            </w:r>
          </w:p>
        </w:tc>
      </w:tr>
      <w:tr w:rsidR="00033765" w:rsidRPr="00EC5631">
        <w:tc>
          <w:tcPr>
            <w:tcW w:w="822" w:type="dxa"/>
          </w:tcPr>
          <w:p w:rsidR="00033765" w:rsidRPr="00800F9E" w:rsidRDefault="00033765" w:rsidP="00033765">
            <w:pPr>
              <w:pStyle w:val="TxBrp11"/>
              <w:tabs>
                <w:tab w:val="left" w:pos="204"/>
              </w:tabs>
              <w:spacing w:line="0" w:lineRule="atLeast"/>
              <w:jc w:val="center"/>
              <w:rPr>
                <w:rFonts w:ascii="Arial" w:hAnsi="Arial" w:cs="Arial"/>
                <w:sz w:val="28"/>
                <w:szCs w:val="28"/>
                <w:lang w:val="it-IT"/>
              </w:rPr>
            </w:pPr>
            <w:r w:rsidRPr="00800F9E">
              <w:rPr>
                <w:rFonts w:ascii="Arial" w:hAnsi="Arial" w:cs="Arial"/>
                <w:sz w:val="28"/>
                <w:szCs w:val="28"/>
              </w:rPr>
              <w:t></w:t>
            </w:r>
          </w:p>
        </w:tc>
        <w:tc>
          <w:tcPr>
            <w:tcW w:w="8538" w:type="dxa"/>
            <w:vAlign w:val="center"/>
          </w:tcPr>
          <w:p w:rsidR="00033765" w:rsidRPr="00402747" w:rsidRDefault="00033765" w:rsidP="00033765">
            <w:pPr>
              <w:pStyle w:val="Testocommento"/>
              <w:tabs>
                <w:tab w:val="left" w:pos="204"/>
                <w:tab w:val="left" w:pos="900"/>
              </w:tabs>
              <w:spacing w:after="120" w:line="0" w:lineRule="atLeast"/>
              <w:jc w:val="both"/>
              <w:rPr>
                <w:rFonts w:ascii="Arial" w:hAnsi="Arial" w:cs="Arial"/>
                <w:sz w:val="22"/>
                <w:szCs w:val="22"/>
                <w:lang w:val="it-IT"/>
              </w:rPr>
            </w:pPr>
            <w:r w:rsidRPr="00402747">
              <w:rPr>
                <w:rFonts w:ascii="Arial" w:hAnsi="Arial" w:cs="Arial"/>
                <w:b/>
                <w:sz w:val="22"/>
                <w:szCs w:val="22"/>
                <w:lang w:val="it-IT"/>
              </w:rPr>
              <w:t>(MOD. 6) Allegato “Variazione titolarità (voltura)”</w:t>
            </w:r>
            <w:r w:rsidRPr="00402747">
              <w:rPr>
                <w:rFonts w:ascii="Arial" w:hAnsi="Arial" w:cs="Arial"/>
                <w:sz w:val="22"/>
                <w:szCs w:val="22"/>
                <w:lang w:val="it-IT"/>
              </w:rPr>
              <w:t xml:space="preserve">, sottoscritto dal rappresentante legale </w:t>
            </w:r>
            <w:r w:rsidRPr="00402747">
              <w:rPr>
                <w:rFonts w:ascii="Arial" w:hAnsi="Arial" w:cs="Arial"/>
                <w:i/>
                <w:sz w:val="22"/>
                <w:szCs w:val="22"/>
                <w:lang w:val="it-IT"/>
              </w:rPr>
              <w:t>(per variazione titolarità impianto)</w:t>
            </w:r>
          </w:p>
        </w:tc>
      </w:tr>
      <w:tr w:rsidR="00BD4C9E" w:rsidRPr="00EC5631">
        <w:tc>
          <w:tcPr>
            <w:tcW w:w="822" w:type="dxa"/>
          </w:tcPr>
          <w:p w:rsidR="00BD4C9E" w:rsidRPr="00800F9E" w:rsidRDefault="00BD4C9E" w:rsidP="0033614F">
            <w:pPr>
              <w:jc w:val="center"/>
              <w:rPr>
                <w:rFonts w:ascii="Arial" w:hAnsi="Arial" w:cs="Arial"/>
                <w:sz w:val="28"/>
                <w:szCs w:val="28"/>
              </w:rPr>
            </w:pPr>
            <w:r w:rsidRPr="00800F9E">
              <w:rPr>
                <w:rFonts w:ascii="Arial" w:hAnsi="Arial" w:cs="Arial"/>
                <w:sz w:val="28"/>
                <w:szCs w:val="28"/>
              </w:rPr>
              <w:t></w:t>
            </w:r>
          </w:p>
        </w:tc>
        <w:tc>
          <w:tcPr>
            <w:tcW w:w="8538" w:type="dxa"/>
            <w:vAlign w:val="center"/>
          </w:tcPr>
          <w:p w:rsidR="00BD4C9E" w:rsidRPr="00402747" w:rsidRDefault="00BD4C9E" w:rsidP="000B47CB">
            <w:pPr>
              <w:pStyle w:val="Testocommento"/>
              <w:tabs>
                <w:tab w:val="left" w:pos="204"/>
                <w:tab w:val="left" w:pos="900"/>
              </w:tabs>
              <w:spacing w:after="120" w:line="0" w:lineRule="atLeast"/>
              <w:jc w:val="both"/>
              <w:rPr>
                <w:rFonts w:ascii="Arial" w:hAnsi="Arial" w:cs="Arial"/>
                <w:b/>
                <w:sz w:val="22"/>
                <w:szCs w:val="22"/>
                <w:lang w:val="it-IT"/>
              </w:rPr>
            </w:pPr>
            <w:r w:rsidRPr="00402747">
              <w:rPr>
                <w:rFonts w:ascii="Arial" w:hAnsi="Arial" w:cs="Arial"/>
                <w:b/>
                <w:sz w:val="22"/>
                <w:szCs w:val="22"/>
                <w:lang w:val="it-IT"/>
              </w:rPr>
              <w:t>Dichiarazione Antimafia</w:t>
            </w:r>
            <w:r w:rsidRPr="00402747">
              <w:rPr>
                <w:rFonts w:ascii="Arial" w:hAnsi="Arial" w:cs="Arial"/>
                <w:sz w:val="22"/>
                <w:szCs w:val="22"/>
                <w:lang w:val="it-IT"/>
              </w:rPr>
              <w:t xml:space="preserve"> (autocertificazione), </w:t>
            </w:r>
            <w:r w:rsidRPr="00402747">
              <w:rPr>
                <w:rStyle w:val="markedcontent"/>
                <w:rFonts w:ascii="Arial" w:hAnsi="Arial" w:cs="Arial"/>
                <w:sz w:val="22"/>
                <w:szCs w:val="22"/>
                <w:lang w:val="it-IT"/>
              </w:rPr>
              <w:t>art. 88, co. 4-bis e art. 89                       D.Lgs. 159/2011</w:t>
            </w:r>
            <w:r w:rsidRPr="00402747">
              <w:rPr>
                <w:rFonts w:ascii="Arial" w:hAnsi="Arial" w:cs="Arial"/>
                <w:sz w:val="22"/>
                <w:szCs w:val="22"/>
                <w:lang w:val="it-IT"/>
              </w:rPr>
              <w:t xml:space="preserve"> </w:t>
            </w:r>
            <w:r w:rsidRPr="00402747">
              <w:rPr>
                <w:rFonts w:ascii="Arial" w:hAnsi="Arial" w:cs="Arial"/>
                <w:i/>
                <w:sz w:val="22"/>
                <w:szCs w:val="22"/>
                <w:lang w:val="it-IT"/>
              </w:rPr>
              <w:t>(sempre)</w:t>
            </w:r>
          </w:p>
        </w:tc>
      </w:tr>
      <w:tr w:rsidR="007C5857" w:rsidRPr="00EC5631">
        <w:tc>
          <w:tcPr>
            <w:tcW w:w="822" w:type="dxa"/>
          </w:tcPr>
          <w:p w:rsidR="007C5857" w:rsidRPr="00800F9E" w:rsidRDefault="007C5857" w:rsidP="0033614F">
            <w:pPr>
              <w:jc w:val="center"/>
              <w:rPr>
                <w:rFonts w:ascii="Arial" w:hAnsi="Arial" w:cs="Arial"/>
                <w:sz w:val="28"/>
                <w:szCs w:val="28"/>
              </w:rPr>
            </w:pPr>
            <w:r w:rsidRPr="00800F9E">
              <w:rPr>
                <w:rFonts w:ascii="Arial" w:hAnsi="Arial" w:cs="Arial"/>
                <w:sz w:val="28"/>
                <w:szCs w:val="28"/>
              </w:rPr>
              <w:t></w:t>
            </w:r>
          </w:p>
        </w:tc>
        <w:tc>
          <w:tcPr>
            <w:tcW w:w="8538" w:type="dxa"/>
            <w:vAlign w:val="center"/>
          </w:tcPr>
          <w:p w:rsidR="007C5857" w:rsidRPr="00402747" w:rsidRDefault="007C5857" w:rsidP="00BC56E3">
            <w:pPr>
              <w:pStyle w:val="Testocommento"/>
              <w:tabs>
                <w:tab w:val="left" w:pos="204"/>
                <w:tab w:val="left" w:pos="900"/>
              </w:tabs>
              <w:spacing w:after="120" w:line="0" w:lineRule="atLeast"/>
              <w:jc w:val="both"/>
              <w:rPr>
                <w:rFonts w:ascii="Arial" w:hAnsi="Arial" w:cs="Arial"/>
                <w:sz w:val="22"/>
                <w:szCs w:val="22"/>
                <w:lang w:val="it-IT"/>
              </w:rPr>
            </w:pPr>
            <w:r w:rsidRPr="00AB7A6B">
              <w:rPr>
                <w:rFonts w:ascii="Arial" w:hAnsi="Arial" w:cs="Arial"/>
                <w:b/>
                <w:sz w:val="22"/>
                <w:szCs w:val="22"/>
                <w:lang w:val="it-IT"/>
              </w:rPr>
              <w:t>Ricevuta del versamento previsto</w:t>
            </w:r>
            <w:r w:rsidR="00F301BE">
              <w:rPr>
                <w:rFonts w:ascii="Arial" w:hAnsi="Arial" w:cs="Arial"/>
                <w:b/>
                <w:sz w:val="22"/>
                <w:szCs w:val="22"/>
                <w:lang w:val="it-IT"/>
              </w:rPr>
              <w:t xml:space="preserve"> </w:t>
            </w:r>
            <w:r w:rsidR="00E921C1" w:rsidRPr="00AB7A6B">
              <w:rPr>
                <w:rFonts w:ascii="Arial" w:hAnsi="Arial" w:cs="Arial"/>
                <w:sz w:val="22"/>
                <w:szCs w:val="22"/>
                <w:lang w:val="it-IT"/>
              </w:rPr>
              <w:t xml:space="preserve">-Tasse sulle concessioni governative regionali- </w:t>
            </w:r>
            <w:r w:rsidRPr="00AB7A6B">
              <w:rPr>
                <w:rFonts w:ascii="Arial" w:hAnsi="Arial" w:cs="Arial"/>
                <w:sz w:val="22"/>
                <w:szCs w:val="22"/>
                <w:lang w:val="it-IT"/>
              </w:rPr>
              <w:t>per il rilascio dell’Autorizzazione generale</w:t>
            </w:r>
            <w:r w:rsidR="007B2EA0" w:rsidRPr="00AB7A6B">
              <w:rPr>
                <w:rFonts w:ascii="Arial" w:hAnsi="Arial" w:cs="Arial"/>
                <w:i/>
                <w:sz w:val="22"/>
                <w:szCs w:val="22"/>
                <w:lang w:val="it-IT"/>
              </w:rPr>
              <w:t xml:space="preserve">, da effettuarsi esclusivamente tramite </w:t>
            </w:r>
            <w:r w:rsidR="00AB7A6B" w:rsidRPr="00AB7A6B">
              <w:rPr>
                <w:rFonts w:ascii="Arial" w:hAnsi="Arial" w:cs="Arial"/>
                <w:i/>
                <w:sz w:val="22"/>
                <w:szCs w:val="22"/>
                <w:lang w:val="it-IT"/>
              </w:rPr>
              <w:t xml:space="preserve">PagoPA dal sito </w:t>
            </w:r>
            <w:hyperlink r:id="rId9" w:history="1">
              <w:r w:rsidR="00AB7A6B" w:rsidRPr="00AB7A6B">
                <w:rPr>
                  <w:rStyle w:val="Collegamentoipertestuale"/>
                  <w:rFonts w:ascii="Arial" w:hAnsi="Arial" w:cs="Arial"/>
                  <w:i/>
                  <w:sz w:val="22"/>
                  <w:szCs w:val="22"/>
                  <w:lang w:val="it-IT"/>
                </w:rPr>
                <w:t>https://pagamenti.regione.sicilia.it/static/</w:t>
              </w:r>
            </w:hyperlink>
            <w:r w:rsidR="00EE120B">
              <w:rPr>
                <w:rFonts w:ascii="Arial" w:hAnsi="Arial" w:cs="Arial"/>
                <w:i/>
                <w:sz w:val="22"/>
                <w:szCs w:val="22"/>
                <w:lang w:val="it-IT"/>
              </w:rPr>
              <w:t xml:space="preserve">, </w:t>
            </w:r>
            <w:r w:rsidR="00AB7A6B" w:rsidRPr="00AB7A6B">
              <w:rPr>
                <w:rFonts w:ascii="Arial" w:hAnsi="Arial" w:cs="Arial"/>
                <w:i/>
                <w:sz w:val="22"/>
                <w:szCs w:val="22"/>
                <w:lang w:val="it-IT"/>
              </w:rPr>
              <w:t>quindi</w:t>
            </w:r>
            <w:r w:rsidR="00F301BE">
              <w:rPr>
                <w:rFonts w:ascii="Arial" w:hAnsi="Arial" w:cs="Arial"/>
                <w:i/>
                <w:sz w:val="22"/>
                <w:szCs w:val="22"/>
                <w:lang w:val="it-IT"/>
              </w:rPr>
              <w:t xml:space="preserve"> “Accedi al Servizio”, quindi “Tasse sulle concessioni regionali”</w:t>
            </w:r>
            <w:r w:rsidR="00BC56E3">
              <w:rPr>
                <w:rFonts w:ascii="Arial" w:hAnsi="Arial" w:cs="Arial"/>
                <w:i/>
                <w:sz w:val="22"/>
                <w:szCs w:val="22"/>
                <w:lang w:val="it-IT"/>
              </w:rPr>
              <w:t>.</w:t>
            </w:r>
          </w:p>
        </w:tc>
      </w:tr>
    </w:tbl>
    <w:p w:rsidR="00EE0EB8" w:rsidRDefault="00EE0EB8"/>
    <w:p w:rsidR="00EE0EB8" w:rsidRDefault="00EE0EB8"/>
    <w:p w:rsidR="00EE0EB8" w:rsidRDefault="00EE0EB8"/>
    <w:p w:rsidR="00EE0EB8" w:rsidRDefault="00EE0EB8"/>
    <w:tbl>
      <w:tblPr>
        <w:tblW w:w="9360" w:type="dxa"/>
        <w:tblInd w:w="288" w:type="dxa"/>
        <w:tblLook w:val="01E0"/>
      </w:tblPr>
      <w:tblGrid>
        <w:gridCol w:w="822"/>
        <w:gridCol w:w="8538"/>
      </w:tblGrid>
      <w:tr w:rsidR="007C5857" w:rsidRPr="00EC5631">
        <w:tc>
          <w:tcPr>
            <w:tcW w:w="822" w:type="dxa"/>
          </w:tcPr>
          <w:p w:rsidR="007C5857" w:rsidRPr="00800F9E" w:rsidRDefault="007C5857" w:rsidP="0033614F">
            <w:pPr>
              <w:jc w:val="center"/>
              <w:rPr>
                <w:rFonts w:ascii="Arial" w:hAnsi="Arial" w:cs="Arial"/>
                <w:sz w:val="28"/>
                <w:szCs w:val="28"/>
              </w:rPr>
            </w:pPr>
            <w:r w:rsidRPr="00800F9E">
              <w:rPr>
                <w:rFonts w:ascii="Arial" w:hAnsi="Arial" w:cs="Arial"/>
                <w:sz w:val="28"/>
                <w:szCs w:val="28"/>
              </w:rPr>
              <w:t></w:t>
            </w:r>
          </w:p>
        </w:tc>
        <w:tc>
          <w:tcPr>
            <w:tcW w:w="8538" w:type="dxa"/>
            <w:vAlign w:val="center"/>
          </w:tcPr>
          <w:p w:rsidR="007C5857" w:rsidRPr="00402747" w:rsidRDefault="00B0010C" w:rsidP="00DE32A2">
            <w:pPr>
              <w:pStyle w:val="Testocommento"/>
              <w:tabs>
                <w:tab w:val="left" w:pos="204"/>
                <w:tab w:val="left" w:pos="900"/>
              </w:tabs>
              <w:spacing w:after="120" w:line="0" w:lineRule="atLeast"/>
              <w:jc w:val="both"/>
              <w:rPr>
                <w:rFonts w:ascii="Arial" w:hAnsi="Arial" w:cs="Arial"/>
                <w:b/>
                <w:sz w:val="22"/>
                <w:szCs w:val="22"/>
                <w:lang w:val="it-IT"/>
              </w:rPr>
            </w:pPr>
            <w:r w:rsidRPr="00402747">
              <w:rPr>
                <w:rFonts w:ascii="Arial" w:hAnsi="Arial" w:cs="Arial"/>
                <w:b/>
                <w:sz w:val="22"/>
                <w:szCs w:val="22"/>
                <w:lang w:val="it-IT"/>
              </w:rPr>
              <w:t>Concessione edilizia, destinazione d’uso con specifico riferimento all’attività da svolgere, titolo di possesso dell’immobile e carta dei vincoli</w:t>
            </w:r>
            <w:r w:rsidRPr="00402747">
              <w:rPr>
                <w:rFonts w:ascii="Arial" w:hAnsi="Arial" w:cs="Arial"/>
                <w:sz w:val="22"/>
                <w:szCs w:val="22"/>
                <w:lang w:val="it-IT"/>
              </w:rPr>
              <w:t xml:space="preserve"> </w:t>
            </w:r>
            <w:r w:rsidRPr="00402747">
              <w:rPr>
                <w:rFonts w:ascii="Arial" w:hAnsi="Arial" w:cs="Arial"/>
                <w:i/>
                <w:sz w:val="22"/>
                <w:szCs w:val="22"/>
                <w:lang w:val="it-IT"/>
              </w:rPr>
              <w:t>(per installazione nuovo impianto o trasferimento)</w:t>
            </w:r>
          </w:p>
        </w:tc>
      </w:tr>
      <w:tr w:rsidR="007C5857" w:rsidRPr="00EC5631">
        <w:tc>
          <w:tcPr>
            <w:tcW w:w="822" w:type="dxa"/>
          </w:tcPr>
          <w:p w:rsidR="007C5857" w:rsidRPr="00800F9E" w:rsidRDefault="007C5857" w:rsidP="0033614F">
            <w:pPr>
              <w:jc w:val="center"/>
              <w:rPr>
                <w:rFonts w:ascii="Arial" w:hAnsi="Arial" w:cs="Arial"/>
                <w:sz w:val="28"/>
                <w:szCs w:val="28"/>
              </w:rPr>
            </w:pPr>
            <w:r w:rsidRPr="00800F9E">
              <w:rPr>
                <w:rFonts w:ascii="Arial" w:hAnsi="Arial" w:cs="Arial"/>
                <w:sz w:val="28"/>
                <w:szCs w:val="28"/>
              </w:rPr>
              <w:t></w:t>
            </w:r>
          </w:p>
        </w:tc>
        <w:tc>
          <w:tcPr>
            <w:tcW w:w="8538" w:type="dxa"/>
            <w:vAlign w:val="center"/>
          </w:tcPr>
          <w:p w:rsidR="007C5857" w:rsidRPr="00402747" w:rsidRDefault="007C5857" w:rsidP="0033614F">
            <w:pPr>
              <w:pStyle w:val="Testocommento"/>
              <w:tabs>
                <w:tab w:val="left" w:pos="204"/>
                <w:tab w:val="left" w:pos="900"/>
              </w:tabs>
              <w:spacing w:after="120" w:line="0" w:lineRule="atLeast"/>
              <w:jc w:val="both"/>
              <w:rPr>
                <w:rFonts w:ascii="Arial" w:hAnsi="Arial" w:cs="Arial"/>
                <w:sz w:val="22"/>
                <w:szCs w:val="22"/>
                <w:lang w:val="it-IT"/>
              </w:rPr>
            </w:pPr>
            <w:r w:rsidRPr="00402747">
              <w:rPr>
                <w:rFonts w:ascii="Arial" w:hAnsi="Arial" w:cs="Arial"/>
                <w:b/>
                <w:sz w:val="22"/>
                <w:szCs w:val="22"/>
                <w:lang w:val="it-IT"/>
              </w:rPr>
              <w:t>Certificato di iscrizione alla Camera di Commercio</w:t>
            </w:r>
            <w:r w:rsidR="00EC5631" w:rsidRPr="00402747">
              <w:rPr>
                <w:rFonts w:ascii="Arial" w:hAnsi="Arial" w:cs="Arial"/>
                <w:i/>
                <w:sz w:val="22"/>
                <w:szCs w:val="22"/>
                <w:lang w:val="it-IT"/>
              </w:rPr>
              <w:t xml:space="preserve"> (per installazione/modifica impianto o per variazione di titolarità)</w:t>
            </w:r>
          </w:p>
        </w:tc>
      </w:tr>
      <w:tr w:rsidR="00D8546D" w:rsidRPr="00EC5631">
        <w:tc>
          <w:tcPr>
            <w:tcW w:w="822" w:type="dxa"/>
          </w:tcPr>
          <w:p w:rsidR="00D8546D" w:rsidRPr="00800F9E" w:rsidRDefault="006E332D" w:rsidP="0033614F">
            <w:pPr>
              <w:jc w:val="center"/>
              <w:rPr>
                <w:rFonts w:ascii="Arial" w:hAnsi="Arial" w:cs="Arial"/>
                <w:sz w:val="28"/>
                <w:szCs w:val="28"/>
              </w:rPr>
            </w:pPr>
            <w:r w:rsidRPr="00800F9E">
              <w:rPr>
                <w:rFonts w:ascii="Arial" w:hAnsi="Arial" w:cs="Arial"/>
                <w:sz w:val="28"/>
                <w:szCs w:val="28"/>
              </w:rPr>
              <w:t></w:t>
            </w:r>
          </w:p>
        </w:tc>
        <w:tc>
          <w:tcPr>
            <w:tcW w:w="8538" w:type="dxa"/>
            <w:vAlign w:val="center"/>
          </w:tcPr>
          <w:p w:rsidR="00D8546D" w:rsidRPr="00402747" w:rsidRDefault="006E332D" w:rsidP="0033614F">
            <w:pPr>
              <w:pStyle w:val="Testocommento"/>
              <w:tabs>
                <w:tab w:val="left" w:pos="204"/>
                <w:tab w:val="left" w:pos="900"/>
              </w:tabs>
              <w:spacing w:after="120" w:line="0" w:lineRule="atLeast"/>
              <w:jc w:val="both"/>
              <w:rPr>
                <w:rFonts w:ascii="Arial" w:hAnsi="Arial" w:cs="Arial"/>
                <w:b/>
                <w:sz w:val="22"/>
                <w:szCs w:val="22"/>
                <w:lang w:val="it-IT"/>
              </w:rPr>
            </w:pPr>
            <w:r w:rsidRPr="00402747">
              <w:rPr>
                <w:rFonts w:ascii="Arial" w:hAnsi="Arial" w:cs="Arial"/>
                <w:b/>
                <w:sz w:val="22"/>
                <w:szCs w:val="22"/>
                <w:lang w:val="it-IT"/>
              </w:rPr>
              <w:t xml:space="preserve">Dichiarazione sostitutiva dell’atto di notorietà </w:t>
            </w:r>
            <w:r w:rsidRPr="00402747">
              <w:rPr>
                <w:rFonts w:ascii="Arial" w:hAnsi="Arial" w:cs="Arial"/>
                <w:sz w:val="22"/>
                <w:szCs w:val="22"/>
                <w:lang w:val="it-IT"/>
              </w:rPr>
              <w:t xml:space="preserve">a firma dell’estensore della documentazione tecnica, che quanto contenuto in tale documentazione corrisponde allo stato di fatto o di progetto, ed è attinente alle proprie competenze professionali ai sensi dell’art. 47 del D.P.R. 28/12/2000, n° 445 e con le modalità dell’art.38 dello stesso Decreto </w:t>
            </w:r>
            <w:r w:rsidRPr="00402747">
              <w:rPr>
                <w:rFonts w:ascii="Arial" w:hAnsi="Arial" w:cs="Arial"/>
                <w:i/>
                <w:sz w:val="22"/>
                <w:szCs w:val="22"/>
                <w:lang w:val="it-IT"/>
              </w:rPr>
              <w:t>(per installazione/modifica/trasferimento impianto)</w:t>
            </w:r>
          </w:p>
        </w:tc>
      </w:tr>
      <w:tr w:rsidR="007C5857" w:rsidRPr="00EC5631">
        <w:tc>
          <w:tcPr>
            <w:tcW w:w="822" w:type="dxa"/>
          </w:tcPr>
          <w:p w:rsidR="007C5857" w:rsidRPr="00800F9E" w:rsidRDefault="007C5857" w:rsidP="0033614F">
            <w:pPr>
              <w:jc w:val="center"/>
              <w:rPr>
                <w:rFonts w:ascii="Arial" w:hAnsi="Arial" w:cs="Arial"/>
                <w:sz w:val="28"/>
                <w:szCs w:val="28"/>
              </w:rPr>
            </w:pPr>
            <w:r w:rsidRPr="00800F9E">
              <w:rPr>
                <w:rFonts w:ascii="Arial" w:hAnsi="Arial" w:cs="Arial"/>
                <w:sz w:val="28"/>
                <w:szCs w:val="28"/>
              </w:rPr>
              <w:t></w:t>
            </w:r>
          </w:p>
        </w:tc>
        <w:tc>
          <w:tcPr>
            <w:tcW w:w="8538" w:type="dxa"/>
            <w:vAlign w:val="center"/>
          </w:tcPr>
          <w:p w:rsidR="007C5857" w:rsidRPr="00402747" w:rsidRDefault="007C5857" w:rsidP="0033614F">
            <w:pPr>
              <w:pStyle w:val="Testocommento"/>
              <w:tabs>
                <w:tab w:val="left" w:pos="204"/>
                <w:tab w:val="left" w:pos="900"/>
              </w:tabs>
              <w:spacing w:after="120" w:line="0" w:lineRule="atLeast"/>
              <w:jc w:val="both"/>
              <w:rPr>
                <w:rFonts w:ascii="Arial" w:hAnsi="Arial" w:cs="Arial"/>
                <w:sz w:val="22"/>
                <w:szCs w:val="22"/>
                <w:lang w:val="it-IT"/>
              </w:rPr>
            </w:pPr>
            <w:r w:rsidRPr="00402747">
              <w:rPr>
                <w:rFonts w:ascii="Arial" w:hAnsi="Arial" w:cs="Arial"/>
                <w:b/>
                <w:sz w:val="22"/>
                <w:szCs w:val="22"/>
                <w:lang w:val="it-IT"/>
              </w:rPr>
              <w:t>Fotocopia documento di identità del legale rappresentante e del consulente tecnico</w:t>
            </w:r>
            <w:r w:rsidR="007D0A28" w:rsidRPr="00402747">
              <w:rPr>
                <w:rFonts w:ascii="Arial" w:hAnsi="Arial" w:cs="Arial"/>
                <w:b/>
                <w:sz w:val="22"/>
                <w:szCs w:val="22"/>
                <w:lang w:val="it-IT"/>
              </w:rPr>
              <w:t>. Dichiarazione circa lo stato di fatto e/o di progetto dell’impianto</w:t>
            </w:r>
            <w:r w:rsidRPr="00402747">
              <w:rPr>
                <w:rFonts w:ascii="Arial" w:hAnsi="Arial" w:cs="Arial"/>
                <w:sz w:val="22"/>
                <w:szCs w:val="22"/>
                <w:lang w:val="it-IT"/>
              </w:rPr>
              <w:t xml:space="preserve"> con firma in originale</w:t>
            </w:r>
            <w:r w:rsidR="00EC5631" w:rsidRPr="00402747">
              <w:rPr>
                <w:rFonts w:ascii="Arial" w:hAnsi="Arial" w:cs="Arial"/>
                <w:sz w:val="22"/>
                <w:szCs w:val="22"/>
                <w:lang w:val="it-IT"/>
              </w:rPr>
              <w:t xml:space="preserve"> </w:t>
            </w:r>
            <w:r w:rsidR="00EC5631" w:rsidRPr="00402747">
              <w:rPr>
                <w:rFonts w:ascii="Arial" w:hAnsi="Arial" w:cs="Arial"/>
                <w:i/>
                <w:sz w:val="22"/>
                <w:szCs w:val="22"/>
                <w:lang w:val="it-IT"/>
              </w:rPr>
              <w:t>(per installazione/modifica/trasferimento impianto)</w:t>
            </w:r>
          </w:p>
        </w:tc>
      </w:tr>
    </w:tbl>
    <w:p w:rsidR="0095309B" w:rsidRDefault="0095309B" w:rsidP="00EC5631">
      <w:pPr>
        <w:pStyle w:val="Testocommento"/>
        <w:tabs>
          <w:tab w:val="left" w:pos="204"/>
        </w:tabs>
        <w:spacing w:before="240" w:line="0" w:lineRule="atLeast"/>
        <w:rPr>
          <w:rFonts w:ascii="Arial" w:hAnsi="Arial" w:cs="Arial"/>
          <w:lang w:val="it-IT"/>
        </w:rPr>
      </w:pPr>
    </w:p>
    <w:p w:rsidR="00E55DF1" w:rsidRPr="00EC5631" w:rsidRDefault="00E55DF1" w:rsidP="0095309B">
      <w:pPr>
        <w:pStyle w:val="Testocommento"/>
        <w:tabs>
          <w:tab w:val="left" w:pos="204"/>
        </w:tabs>
        <w:spacing w:before="240" w:after="240" w:line="0" w:lineRule="atLeast"/>
        <w:rPr>
          <w:rFonts w:ascii="Arial" w:hAnsi="Arial" w:cs="Arial"/>
          <w:lang w:val="it-IT"/>
        </w:rPr>
      </w:pPr>
      <w:r w:rsidRPr="00EC5631">
        <w:rPr>
          <w:rFonts w:ascii="Arial" w:hAnsi="Arial" w:cs="Arial"/>
          <w:lang w:val="it-IT"/>
        </w:rPr>
        <w:t>Data ________________</w:t>
      </w:r>
    </w:p>
    <w:p w:rsidR="00E55DF1" w:rsidRPr="00EC5631" w:rsidRDefault="00E55DF1" w:rsidP="00E55DF1">
      <w:pPr>
        <w:pStyle w:val="Testocommento"/>
        <w:tabs>
          <w:tab w:val="left" w:pos="204"/>
        </w:tabs>
        <w:spacing w:line="0" w:lineRule="atLeast"/>
        <w:rPr>
          <w:rFonts w:ascii="Arial" w:hAnsi="Arial" w:cs="Arial"/>
          <w:lang w:val="it-IT"/>
        </w:rPr>
      </w:pP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p>
    <w:p w:rsidR="00D6355D" w:rsidRDefault="00E55DF1" w:rsidP="00E55DF1">
      <w:pPr>
        <w:pStyle w:val="Testocommento"/>
        <w:tabs>
          <w:tab w:val="left" w:pos="204"/>
        </w:tabs>
        <w:spacing w:line="0" w:lineRule="atLeast"/>
        <w:rPr>
          <w:rFonts w:ascii="Arial" w:hAnsi="Arial" w:cs="Arial"/>
          <w:lang w:val="it-IT"/>
        </w:rPr>
      </w:pPr>
      <w:r w:rsidRPr="00EC5631">
        <w:rPr>
          <w:rFonts w:ascii="Arial" w:hAnsi="Arial" w:cs="Arial"/>
          <w:lang w:val="it-IT"/>
        </w:rPr>
        <w:t xml:space="preserve">        </w:t>
      </w:r>
      <w:r w:rsidR="00EE120B">
        <w:rPr>
          <w:rFonts w:ascii="Arial" w:hAnsi="Arial" w:cs="Arial"/>
          <w:lang w:val="it-IT"/>
        </w:rPr>
        <w:t xml:space="preserve">  </w:t>
      </w:r>
      <w:r w:rsidRPr="00EC5631">
        <w:rPr>
          <w:rFonts w:ascii="Arial" w:hAnsi="Arial" w:cs="Arial"/>
          <w:lang w:val="it-IT"/>
        </w:rPr>
        <w:t xml:space="preserve"> </w:t>
      </w:r>
      <w:r w:rsidR="00EE120B">
        <w:rPr>
          <w:rFonts w:ascii="Arial" w:hAnsi="Arial" w:cs="Arial"/>
          <w:lang w:val="it-IT"/>
        </w:rPr>
        <w:t xml:space="preserve"> </w:t>
      </w:r>
    </w:p>
    <w:p w:rsidR="00E55DF1" w:rsidRPr="00EC5631" w:rsidRDefault="00D6355D" w:rsidP="00E55DF1">
      <w:pPr>
        <w:pStyle w:val="Testocommento"/>
        <w:tabs>
          <w:tab w:val="left" w:pos="204"/>
        </w:tabs>
        <w:spacing w:line="0" w:lineRule="atLeast"/>
        <w:rPr>
          <w:rFonts w:ascii="Arial" w:hAnsi="Arial" w:cs="Arial"/>
          <w:lang w:val="it-IT"/>
        </w:rPr>
      </w:pPr>
      <w:r>
        <w:rPr>
          <w:rFonts w:ascii="Arial" w:hAnsi="Arial" w:cs="Arial"/>
          <w:lang w:val="it-IT"/>
        </w:rPr>
        <w:t xml:space="preserve">          </w:t>
      </w:r>
      <w:r w:rsidR="00E55DF1" w:rsidRPr="00EC5631">
        <w:rPr>
          <w:rFonts w:ascii="Arial" w:hAnsi="Arial" w:cs="Arial"/>
          <w:lang w:val="it-IT"/>
        </w:rPr>
        <w:t xml:space="preserve">Il Consulente Tecnico </w:t>
      </w:r>
      <w:r w:rsidR="00E55DF1" w:rsidRPr="00EC5631">
        <w:rPr>
          <w:rFonts w:ascii="Arial" w:hAnsi="Arial" w:cs="Arial"/>
          <w:lang w:val="it-IT"/>
        </w:rPr>
        <w:tab/>
      </w:r>
      <w:r w:rsidR="00E55DF1" w:rsidRPr="00EC5631">
        <w:rPr>
          <w:rFonts w:ascii="Arial" w:hAnsi="Arial" w:cs="Arial"/>
          <w:lang w:val="it-IT"/>
        </w:rPr>
        <w:tab/>
        <w:t xml:space="preserve">            </w:t>
      </w:r>
      <w:r>
        <w:rPr>
          <w:rFonts w:ascii="Arial" w:hAnsi="Arial" w:cs="Arial"/>
          <w:lang w:val="it-IT"/>
        </w:rPr>
        <w:t xml:space="preserve">                               </w:t>
      </w:r>
      <w:r w:rsidR="00E55DF1" w:rsidRPr="00EC5631">
        <w:rPr>
          <w:rFonts w:ascii="Arial" w:hAnsi="Arial" w:cs="Arial"/>
          <w:lang w:val="it-IT"/>
        </w:rPr>
        <w:t xml:space="preserve"> Il Rappresentante Legale</w:t>
      </w:r>
    </w:p>
    <w:p w:rsidR="00E55DF1" w:rsidRPr="00EC5631" w:rsidRDefault="00E55DF1" w:rsidP="00E55DF1">
      <w:pPr>
        <w:pStyle w:val="Testocommento"/>
        <w:tabs>
          <w:tab w:val="left" w:pos="204"/>
        </w:tabs>
        <w:spacing w:line="0" w:lineRule="atLeast"/>
        <w:rPr>
          <w:rFonts w:ascii="Arial" w:hAnsi="Arial" w:cs="Arial"/>
          <w:lang w:val="it-IT"/>
        </w:rPr>
      </w:pPr>
    </w:p>
    <w:p w:rsidR="00E55DF1" w:rsidRPr="00EC5631" w:rsidRDefault="00E55DF1" w:rsidP="00E55DF1">
      <w:pPr>
        <w:pStyle w:val="Testocommento"/>
        <w:tabs>
          <w:tab w:val="left" w:pos="204"/>
        </w:tabs>
        <w:spacing w:line="0" w:lineRule="atLeast"/>
        <w:rPr>
          <w:rFonts w:ascii="Arial" w:hAnsi="Arial" w:cs="Arial"/>
          <w:lang w:val="it-IT"/>
        </w:rPr>
      </w:pPr>
      <w:r w:rsidRPr="00EC5631">
        <w:rPr>
          <w:rFonts w:ascii="Arial" w:hAnsi="Arial" w:cs="Arial"/>
          <w:lang w:val="it-IT"/>
        </w:rPr>
        <w:t>_______________________</w:t>
      </w:r>
      <w:r w:rsidR="00BD4C9E">
        <w:rPr>
          <w:rFonts w:ascii="Arial" w:hAnsi="Arial" w:cs="Arial"/>
          <w:lang w:val="it-IT"/>
        </w:rPr>
        <w:t xml:space="preserve">_________     </w:t>
      </w:r>
      <w:r w:rsidRPr="00EC5631">
        <w:rPr>
          <w:rFonts w:ascii="Arial" w:hAnsi="Arial" w:cs="Arial"/>
          <w:lang w:val="it-IT"/>
        </w:rPr>
        <w:t xml:space="preserve">                   </w:t>
      </w:r>
      <w:r w:rsidR="00EE120B">
        <w:rPr>
          <w:rFonts w:ascii="Arial" w:hAnsi="Arial" w:cs="Arial"/>
          <w:lang w:val="it-IT"/>
        </w:rPr>
        <w:t xml:space="preserve">        </w:t>
      </w:r>
      <w:r w:rsidR="00BD4C9E">
        <w:rPr>
          <w:rFonts w:ascii="Arial" w:hAnsi="Arial" w:cs="Arial"/>
          <w:lang w:val="it-IT"/>
        </w:rPr>
        <w:t>______</w:t>
      </w:r>
      <w:r w:rsidRPr="00EC5631">
        <w:rPr>
          <w:rFonts w:ascii="Arial" w:hAnsi="Arial" w:cs="Arial"/>
          <w:lang w:val="it-IT"/>
        </w:rPr>
        <w:t>___________________________</w:t>
      </w:r>
    </w:p>
    <w:p w:rsidR="00E55DF1" w:rsidRPr="00EC5631" w:rsidRDefault="00E55DF1" w:rsidP="00E55DF1">
      <w:pPr>
        <w:pStyle w:val="Testocommento"/>
        <w:tabs>
          <w:tab w:val="left" w:pos="204"/>
        </w:tabs>
        <w:spacing w:line="0" w:lineRule="atLeast"/>
        <w:rPr>
          <w:rFonts w:ascii="Arial" w:hAnsi="Arial" w:cs="Arial"/>
          <w:i/>
          <w:lang w:val="it-IT"/>
        </w:rPr>
      </w:pPr>
      <w:r w:rsidRPr="00EC5631">
        <w:rPr>
          <w:rFonts w:ascii="Arial" w:hAnsi="Arial" w:cs="Arial"/>
          <w:i/>
          <w:lang w:val="it-IT"/>
        </w:rPr>
        <w:t xml:space="preserve"> (Timbro e firma del consulente</w:t>
      </w:r>
      <w:r w:rsidR="00BD4C9E">
        <w:rPr>
          <w:rFonts w:ascii="Arial" w:hAnsi="Arial" w:cs="Arial"/>
          <w:i/>
          <w:lang w:val="it-IT"/>
        </w:rPr>
        <w:t xml:space="preserve"> tecnico</w:t>
      </w:r>
      <w:r w:rsidRPr="00EC5631">
        <w:rPr>
          <w:rFonts w:ascii="Arial" w:hAnsi="Arial" w:cs="Arial"/>
          <w:i/>
          <w:lang w:val="it-IT"/>
        </w:rPr>
        <w:t>)</w:t>
      </w:r>
      <w:r w:rsidR="00BD4C9E">
        <w:rPr>
          <w:rFonts w:ascii="Arial" w:hAnsi="Arial" w:cs="Arial"/>
          <w:i/>
          <w:lang w:val="it-IT"/>
        </w:rPr>
        <w:tab/>
      </w:r>
      <w:r w:rsidR="00BD4C9E">
        <w:rPr>
          <w:rFonts w:ascii="Arial" w:hAnsi="Arial" w:cs="Arial"/>
          <w:i/>
          <w:lang w:val="it-IT"/>
        </w:rPr>
        <w:tab/>
        <w:t xml:space="preserve">       </w:t>
      </w:r>
      <w:r w:rsidR="00EE120B">
        <w:rPr>
          <w:rFonts w:ascii="Arial" w:hAnsi="Arial" w:cs="Arial"/>
          <w:i/>
          <w:lang w:val="it-IT"/>
        </w:rPr>
        <w:t xml:space="preserve">            </w:t>
      </w:r>
      <w:r w:rsidRPr="00EC5631">
        <w:rPr>
          <w:rFonts w:ascii="Arial" w:hAnsi="Arial" w:cs="Arial"/>
          <w:i/>
          <w:lang w:val="it-IT"/>
        </w:rPr>
        <w:t>(Timbro e firma del rappresentante legale)</w:t>
      </w:r>
    </w:p>
    <w:p w:rsidR="00E55DF1" w:rsidRPr="00EC5631" w:rsidRDefault="00E55DF1" w:rsidP="00E55DF1">
      <w:pPr>
        <w:pStyle w:val="Testocommento"/>
        <w:tabs>
          <w:tab w:val="left" w:pos="204"/>
        </w:tabs>
        <w:spacing w:line="0" w:lineRule="atLeast"/>
        <w:rPr>
          <w:rFonts w:ascii="Arial" w:hAnsi="Arial" w:cs="Arial"/>
          <w:lang w:val="it-IT"/>
        </w:rPr>
      </w:pPr>
    </w:p>
    <w:p w:rsidR="0095309B" w:rsidRDefault="0095309B" w:rsidP="0095309B">
      <w:pPr>
        <w:pStyle w:val="Testocommento"/>
        <w:tabs>
          <w:tab w:val="left" w:pos="0"/>
        </w:tabs>
        <w:spacing w:line="276" w:lineRule="auto"/>
        <w:jc w:val="both"/>
        <w:rPr>
          <w:rFonts w:ascii="Arial" w:hAnsi="Arial" w:cs="Arial"/>
          <w:i/>
          <w:u w:val="single"/>
          <w:lang w:val="it-IT"/>
        </w:rPr>
      </w:pPr>
    </w:p>
    <w:p w:rsidR="0095309B" w:rsidRDefault="0095309B" w:rsidP="0095309B">
      <w:pPr>
        <w:pStyle w:val="Testocommento"/>
        <w:tabs>
          <w:tab w:val="left" w:pos="0"/>
        </w:tabs>
        <w:spacing w:line="276" w:lineRule="auto"/>
        <w:jc w:val="both"/>
        <w:rPr>
          <w:rFonts w:ascii="Arial" w:hAnsi="Arial" w:cs="Arial"/>
          <w:i/>
          <w:u w:val="single"/>
          <w:lang w:val="it-IT"/>
        </w:rPr>
      </w:pPr>
    </w:p>
    <w:p w:rsidR="00E55DF1" w:rsidRPr="00EC5631" w:rsidRDefault="00E55DF1" w:rsidP="00BD4C9E">
      <w:pPr>
        <w:pStyle w:val="Testocommento"/>
        <w:tabs>
          <w:tab w:val="left" w:pos="0"/>
        </w:tabs>
        <w:spacing w:before="120" w:after="360" w:line="276" w:lineRule="auto"/>
        <w:jc w:val="both"/>
        <w:rPr>
          <w:rFonts w:ascii="Arial" w:hAnsi="Arial" w:cs="Arial"/>
          <w:i/>
          <w:u w:val="single"/>
          <w:lang w:val="it-IT"/>
        </w:rPr>
      </w:pPr>
      <w:r w:rsidRPr="00EC5631">
        <w:rPr>
          <w:rFonts w:ascii="Arial" w:hAnsi="Arial" w:cs="Arial"/>
          <w:i/>
          <w:u w:val="single"/>
          <w:lang w:val="it-IT"/>
        </w:rPr>
        <w:t>Le istanze devon</w:t>
      </w:r>
      <w:r w:rsidR="009A174B">
        <w:rPr>
          <w:rFonts w:ascii="Arial" w:hAnsi="Arial" w:cs="Arial"/>
          <w:i/>
          <w:u w:val="single"/>
          <w:lang w:val="it-IT"/>
        </w:rPr>
        <w:t xml:space="preserve">o essere </w:t>
      </w:r>
      <w:r w:rsidRPr="00EC5631">
        <w:rPr>
          <w:rFonts w:ascii="Arial" w:hAnsi="Arial" w:cs="Arial"/>
          <w:i/>
          <w:u w:val="single"/>
          <w:lang w:val="it-IT"/>
        </w:rPr>
        <w:t xml:space="preserve">debitamente firmate. La firma del Consulente Tecnico assevera la conformità dell’impianto alle caratteristiche tecniche dichiarate. </w:t>
      </w:r>
    </w:p>
    <w:p w:rsidR="00E55DF1" w:rsidRPr="00EC5631" w:rsidRDefault="00E55DF1" w:rsidP="000B47CB">
      <w:pPr>
        <w:tabs>
          <w:tab w:val="left" w:pos="0"/>
        </w:tabs>
        <w:spacing w:before="120" w:after="120" w:line="276" w:lineRule="auto"/>
        <w:jc w:val="both"/>
        <w:rPr>
          <w:rFonts w:ascii="Arial" w:hAnsi="Arial" w:cs="Arial"/>
          <w:b/>
          <w:iCs/>
          <w:sz w:val="22"/>
          <w:szCs w:val="22"/>
          <w:u w:val="single"/>
        </w:rPr>
      </w:pPr>
      <w:r w:rsidRPr="00EC5631">
        <w:rPr>
          <w:rFonts w:ascii="Arial" w:hAnsi="Arial" w:cs="Arial"/>
          <w:b/>
          <w:iCs/>
          <w:sz w:val="22"/>
          <w:szCs w:val="22"/>
          <w:u w:val="single"/>
        </w:rPr>
        <w:t xml:space="preserve">LA PRESENTE DOMANDA DI AUTORIZZAZIONE SARA’ ACCETTATA ESCLUSIVAMENTE COMPLETA IN OGNI SUA PARTE </w:t>
      </w:r>
    </w:p>
    <w:p w:rsidR="00E55DF1" w:rsidRPr="00EC5631" w:rsidRDefault="00E55DF1" w:rsidP="00E55DF1">
      <w:pPr>
        <w:pStyle w:val="Testocommento"/>
        <w:tabs>
          <w:tab w:val="left" w:pos="204"/>
        </w:tabs>
        <w:spacing w:line="0" w:lineRule="atLeast"/>
        <w:ind w:left="180" w:hanging="180"/>
        <w:jc w:val="both"/>
        <w:rPr>
          <w:rFonts w:ascii="Arial" w:hAnsi="Arial" w:cs="Arial"/>
          <w:i/>
          <w:lang w:val="it-IT"/>
        </w:rPr>
      </w:pPr>
    </w:p>
    <w:p w:rsidR="00206649" w:rsidRDefault="00206649"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5309B" w:rsidRDefault="0095309B" w:rsidP="00463FCB">
      <w:pPr>
        <w:pStyle w:val="Testocommento"/>
        <w:tabs>
          <w:tab w:val="left" w:pos="204"/>
        </w:tabs>
        <w:spacing w:line="0" w:lineRule="atLeast"/>
        <w:jc w:val="right"/>
        <w:rPr>
          <w:rFonts w:ascii="Arial" w:hAnsi="Arial" w:cs="Arial"/>
          <w:b/>
          <w:lang w:val="it-IT"/>
        </w:rPr>
      </w:pPr>
    </w:p>
    <w:p w:rsidR="00902BBF" w:rsidRDefault="00902BBF" w:rsidP="00463FCB">
      <w:pPr>
        <w:pStyle w:val="Testocommento"/>
        <w:tabs>
          <w:tab w:val="left" w:pos="204"/>
        </w:tabs>
        <w:spacing w:line="0" w:lineRule="atLeast"/>
        <w:jc w:val="right"/>
        <w:rPr>
          <w:rFonts w:ascii="Arial" w:hAnsi="Arial" w:cs="Arial"/>
          <w:b/>
          <w:lang w:val="it-IT"/>
        </w:rPr>
      </w:pPr>
    </w:p>
    <w:p w:rsidR="00902BBF" w:rsidRDefault="00902BBF" w:rsidP="00F445A0">
      <w:pPr>
        <w:pStyle w:val="Testocommento"/>
        <w:tabs>
          <w:tab w:val="left" w:pos="204"/>
        </w:tabs>
        <w:spacing w:line="0" w:lineRule="atLeast"/>
        <w:rPr>
          <w:rFonts w:ascii="Arial" w:hAnsi="Arial" w:cs="Arial"/>
          <w:b/>
          <w:lang w:val="it-IT"/>
        </w:rPr>
      </w:pPr>
    </w:p>
    <w:p w:rsidR="00E55DF1" w:rsidRDefault="00E55DF1" w:rsidP="00463FCB">
      <w:pPr>
        <w:pStyle w:val="Testocommento"/>
        <w:tabs>
          <w:tab w:val="left" w:pos="204"/>
        </w:tabs>
        <w:spacing w:line="0" w:lineRule="atLeast"/>
        <w:jc w:val="right"/>
        <w:rPr>
          <w:rFonts w:ascii="Arial" w:hAnsi="Arial" w:cs="Arial"/>
          <w:b/>
          <w:lang w:val="it-IT"/>
        </w:rPr>
      </w:pPr>
      <w:r w:rsidRPr="00EC5631">
        <w:rPr>
          <w:rFonts w:ascii="Arial" w:hAnsi="Arial" w:cs="Arial"/>
          <w:b/>
          <w:lang w:val="it-IT"/>
        </w:rPr>
        <w:t>MOD. 1</w:t>
      </w:r>
    </w:p>
    <w:p w:rsidR="0095309B" w:rsidRDefault="0095309B" w:rsidP="00463FCB">
      <w:pPr>
        <w:pStyle w:val="Testocommento"/>
        <w:tabs>
          <w:tab w:val="left" w:pos="204"/>
        </w:tabs>
        <w:spacing w:line="0" w:lineRule="atLeast"/>
        <w:jc w:val="right"/>
        <w:rPr>
          <w:rFonts w:ascii="Arial" w:hAnsi="Arial" w:cs="Arial"/>
          <w:b/>
          <w:lang w:val="it-IT"/>
        </w:rPr>
      </w:pPr>
    </w:p>
    <w:p w:rsidR="0095309B" w:rsidRPr="00EC5631" w:rsidRDefault="0095309B" w:rsidP="00463FCB">
      <w:pPr>
        <w:pStyle w:val="Testocommento"/>
        <w:tabs>
          <w:tab w:val="left" w:pos="204"/>
        </w:tabs>
        <w:spacing w:line="0" w:lineRule="atLeast"/>
        <w:jc w:val="right"/>
        <w:rPr>
          <w:rFonts w:ascii="Arial" w:hAnsi="Arial" w:cs="Arial"/>
          <w:b/>
          <w:lang w:val="it-IT"/>
        </w:rPr>
      </w:pPr>
    </w:p>
    <w:p w:rsidR="00E55DF1" w:rsidRDefault="00E55DF1" w:rsidP="00E55DF1">
      <w:pPr>
        <w:pStyle w:val="TxBrc8"/>
        <w:spacing w:line="240" w:lineRule="auto"/>
        <w:jc w:val="both"/>
        <w:rPr>
          <w:rFonts w:ascii="Arial" w:hAnsi="Arial" w:cs="Arial"/>
          <w:b/>
          <w:sz w:val="22"/>
          <w:szCs w:val="22"/>
          <w:lang w:val="it-IT"/>
        </w:rPr>
      </w:pPr>
      <w:r w:rsidRPr="00EC5631">
        <w:rPr>
          <w:rFonts w:ascii="Arial" w:hAnsi="Arial" w:cs="Arial"/>
          <w:b/>
          <w:sz w:val="22"/>
          <w:szCs w:val="22"/>
          <w:lang w:val="it-IT"/>
        </w:rPr>
        <w:t>Allegato all’istanza di adesione all’</w:t>
      </w:r>
      <w:r w:rsidRPr="00EC5631">
        <w:rPr>
          <w:rFonts w:ascii="Arial" w:hAnsi="Arial" w:cs="Arial"/>
          <w:b/>
          <w:i/>
          <w:sz w:val="22"/>
          <w:szCs w:val="22"/>
          <w:lang w:val="it-IT"/>
        </w:rPr>
        <w:t>Autorizzazione generale alle emissioni in atmosfera</w:t>
      </w:r>
      <w:r w:rsidRPr="00EC5631">
        <w:rPr>
          <w:rFonts w:ascii="Arial" w:hAnsi="Arial" w:cs="Arial"/>
          <w:b/>
          <w:sz w:val="22"/>
          <w:szCs w:val="22"/>
          <w:lang w:val="it-IT"/>
        </w:rPr>
        <w:t xml:space="preserve">, ai sensi dell’art. 272, comma 3, del D. Lgs. 3 aprile 2006, n. 152, e dell’art. 10 del </w:t>
      </w:r>
      <w:r w:rsidR="006E332D">
        <w:rPr>
          <w:rFonts w:ascii="Arial" w:hAnsi="Arial" w:cs="Arial"/>
          <w:b/>
          <w:sz w:val="22"/>
          <w:szCs w:val="22"/>
          <w:lang w:val="it-IT"/>
        </w:rPr>
        <w:t xml:space="preserve">                             </w:t>
      </w:r>
      <w:r w:rsidRPr="00EC5631">
        <w:rPr>
          <w:rFonts w:ascii="Arial" w:hAnsi="Arial" w:cs="Arial"/>
          <w:b/>
          <w:sz w:val="22"/>
          <w:szCs w:val="22"/>
          <w:lang w:val="it-IT"/>
        </w:rPr>
        <w:t>D</w:t>
      </w:r>
      <w:r w:rsidR="00D82949" w:rsidRPr="00EC5631">
        <w:rPr>
          <w:rFonts w:ascii="Arial" w:hAnsi="Arial" w:cs="Arial"/>
          <w:b/>
          <w:sz w:val="22"/>
          <w:szCs w:val="22"/>
          <w:lang w:val="it-IT"/>
        </w:rPr>
        <w:t>.A. n. 175/GAB del 9 agosto 2007</w:t>
      </w:r>
      <w:r w:rsidRPr="00EC5631">
        <w:rPr>
          <w:rFonts w:ascii="Arial" w:hAnsi="Arial" w:cs="Arial"/>
          <w:b/>
          <w:sz w:val="22"/>
          <w:szCs w:val="22"/>
          <w:lang w:val="it-IT"/>
        </w:rPr>
        <w:t>.</w:t>
      </w:r>
    </w:p>
    <w:p w:rsidR="006E332D" w:rsidRPr="00EC5631" w:rsidRDefault="006E332D" w:rsidP="00E55DF1">
      <w:pPr>
        <w:pStyle w:val="TxBrc8"/>
        <w:spacing w:line="240" w:lineRule="auto"/>
        <w:jc w:val="both"/>
        <w:rPr>
          <w:rFonts w:ascii="Arial" w:hAnsi="Arial" w:cs="Arial"/>
          <w:b/>
          <w:sz w:val="22"/>
          <w:szCs w:val="22"/>
          <w:lang w:val="it-IT"/>
        </w:rPr>
      </w:pPr>
    </w:p>
    <w:p w:rsidR="00E55DF1" w:rsidRPr="00EC5631" w:rsidRDefault="00E55DF1" w:rsidP="00E55DF1">
      <w:pPr>
        <w:pStyle w:val="TxBrc8"/>
        <w:spacing w:before="60" w:line="240" w:lineRule="auto"/>
        <w:rPr>
          <w:rFonts w:ascii="Arial" w:hAnsi="Arial" w:cs="Arial"/>
          <w:b/>
          <w:sz w:val="22"/>
          <w:szCs w:val="22"/>
          <w:lang w:val="it-IT"/>
        </w:rPr>
      </w:pPr>
      <w:r w:rsidRPr="00EC5631">
        <w:rPr>
          <w:rFonts w:ascii="Arial" w:hAnsi="Arial" w:cs="Arial"/>
          <w:b/>
          <w:sz w:val="22"/>
          <w:szCs w:val="22"/>
          <w:lang w:val="it-IT"/>
        </w:rPr>
        <w:t>Informazioni generali</w:t>
      </w:r>
    </w:p>
    <w:p w:rsidR="00E55DF1" w:rsidRPr="00EC5631" w:rsidRDefault="00E55DF1" w:rsidP="00E55DF1">
      <w:pPr>
        <w:pBdr>
          <w:bottom w:val="single" w:sz="12" w:space="1" w:color="auto"/>
        </w:pBdr>
        <w:spacing w:before="60" w:line="240" w:lineRule="atLeast"/>
        <w:ind w:left="624" w:hanging="624"/>
        <w:rPr>
          <w:rFonts w:ascii="Arial" w:hAnsi="Arial" w:cs="Arial"/>
          <w:color w:val="000000"/>
          <w:sz w:val="22"/>
          <w:szCs w:val="22"/>
        </w:rPr>
      </w:pPr>
    </w:p>
    <w:p w:rsidR="00E55DF1" w:rsidRPr="00EC5631" w:rsidRDefault="00E55DF1" w:rsidP="00E55DF1">
      <w:pPr>
        <w:spacing w:line="240" w:lineRule="atLeast"/>
        <w:ind w:left="624" w:hanging="624"/>
        <w:rPr>
          <w:rFonts w:ascii="Arial" w:hAnsi="Arial" w:cs="Arial"/>
          <w:color w:val="000000"/>
          <w:sz w:val="22"/>
          <w:szCs w:val="22"/>
        </w:rPr>
      </w:pPr>
    </w:p>
    <w:p w:rsidR="00E55DF1" w:rsidRPr="00EC5631" w:rsidRDefault="00E55DF1" w:rsidP="00E55DF1">
      <w:pPr>
        <w:spacing w:line="240" w:lineRule="atLeast"/>
        <w:jc w:val="center"/>
        <w:rPr>
          <w:rFonts w:ascii="Arial" w:hAnsi="Arial" w:cs="Arial"/>
          <w:b/>
          <w:i/>
          <w:color w:val="000000"/>
          <w:sz w:val="22"/>
          <w:szCs w:val="22"/>
        </w:rPr>
      </w:pPr>
      <w:r w:rsidRPr="00EC5631">
        <w:rPr>
          <w:rFonts w:ascii="Arial" w:hAnsi="Arial" w:cs="Arial"/>
          <w:b/>
          <w:i/>
          <w:color w:val="000000"/>
          <w:sz w:val="22"/>
          <w:szCs w:val="22"/>
        </w:rPr>
        <w:t>Azienda</w:t>
      </w:r>
    </w:p>
    <w:p w:rsidR="00E55DF1" w:rsidRPr="00EC5631" w:rsidRDefault="00E55DF1" w:rsidP="00E55DF1">
      <w:pPr>
        <w:spacing w:line="240" w:lineRule="atLeast"/>
        <w:rPr>
          <w:rFonts w:ascii="Arial" w:hAnsi="Arial" w:cs="Arial"/>
          <w:color w:val="000000"/>
          <w:sz w:val="22"/>
          <w:szCs w:val="22"/>
        </w:rPr>
      </w:pPr>
      <w:r w:rsidRPr="00EC5631">
        <w:rPr>
          <w:rFonts w:ascii="Arial" w:hAnsi="Arial" w:cs="Arial"/>
          <w:color w:val="000000"/>
          <w:sz w:val="22"/>
          <w:szCs w:val="22"/>
        </w:rPr>
        <w:t>Ragione sociale _________________________________________________________________</w:t>
      </w:r>
    </w:p>
    <w:p w:rsidR="00E55DF1" w:rsidRPr="00EC5631" w:rsidRDefault="00E55DF1" w:rsidP="00E55DF1">
      <w:pPr>
        <w:spacing w:before="120" w:line="240" w:lineRule="atLeast"/>
        <w:rPr>
          <w:rFonts w:ascii="Arial" w:hAnsi="Arial" w:cs="Arial"/>
          <w:color w:val="000000"/>
          <w:sz w:val="22"/>
          <w:szCs w:val="22"/>
        </w:rPr>
      </w:pPr>
      <w:r w:rsidRPr="00EC5631">
        <w:rPr>
          <w:rFonts w:ascii="Arial" w:hAnsi="Arial" w:cs="Arial"/>
          <w:color w:val="000000"/>
          <w:sz w:val="22"/>
          <w:szCs w:val="22"/>
        </w:rPr>
        <w:t>Partita IVA _____________________________________________</w:t>
      </w:r>
    </w:p>
    <w:p w:rsidR="00E55DF1" w:rsidRPr="00EC5631" w:rsidRDefault="00E55DF1" w:rsidP="00E55DF1">
      <w:pPr>
        <w:spacing w:before="120" w:line="240" w:lineRule="atLeast"/>
        <w:rPr>
          <w:rFonts w:ascii="Arial" w:hAnsi="Arial" w:cs="Arial"/>
          <w:color w:val="000000"/>
          <w:sz w:val="22"/>
          <w:szCs w:val="22"/>
        </w:rPr>
      </w:pPr>
      <w:r w:rsidRPr="00EC5631">
        <w:rPr>
          <w:rFonts w:ascii="Arial" w:hAnsi="Arial" w:cs="Arial"/>
          <w:color w:val="000000"/>
          <w:sz w:val="22"/>
          <w:szCs w:val="22"/>
        </w:rPr>
        <w:t>Codice fiscale ___________________________________________</w:t>
      </w:r>
    </w:p>
    <w:p w:rsidR="00E55DF1" w:rsidRPr="00EC5631" w:rsidRDefault="00E55DF1" w:rsidP="00E55DF1">
      <w:pPr>
        <w:spacing w:before="120" w:line="240" w:lineRule="atLeast"/>
        <w:rPr>
          <w:rFonts w:ascii="Arial" w:hAnsi="Arial" w:cs="Arial"/>
          <w:color w:val="000000"/>
          <w:sz w:val="22"/>
          <w:szCs w:val="22"/>
        </w:rPr>
      </w:pPr>
      <w:r w:rsidRPr="00EC5631">
        <w:rPr>
          <w:rFonts w:ascii="Arial" w:hAnsi="Arial" w:cs="Arial"/>
          <w:color w:val="000000"/>
          <w:sz w:val="22"/>
          <w:szCs w:val="22"/>
        </w:rPr>
        <w:t xml:space="preserve">Via </w:t>
      </w:r>
      <w:r w:rsidRPr="00EC5631">
        <w:rPr>
          <w:rFonts w:ascii="Arial" w:hAnsi="Arial" w:cs="Arial"/>
          <w:color w:val="000000"/>
          <w:sz w:val="22"/>
          <w:szCs w:val="22"/>
        </w:rPr>
        <w:softHyphen/>
        <w:t>___________________________________________________    n. ________</w:t>
      </w:r>
    </w:p>
    <w:p w:rsidR="00E55DF1" w:rsidRPr="00EC5631" w:rsidRDefault="00E55DF1" w:rsidP="00E55DF1">
      <w:pPr>
        <w:spacing w:before="120" w:line="240" w:lineRule="atLeast"/>
        <w:rPr>
          <w:rFonts w:ascii="Arial" w:hAnsi="Arial" w:cs="Arial"/>
          <w:color w:val="000000"/>
          <w:sz w:val="22"/>
          <w:szCs w:val="22"/>
        </w:rPr>
      </w:pPr>
      <w:r w:rsidRPr="00EC5631">
        <w:rPr>
          <w:rFonts w:ascii="Arial" w:hAnsi="Arial" w:cs="Arial"/>
          <w:color w:val="000000"/>
          <w:sz w:val="22"/>
          <w:szCs w:val="22"/>
        </w:rPr>
        <w:t>Comune _______________________________________________</w:t>
      </w:r>
    </w:p>
    <w:p w:rsidR="00E55DF1" w:rsidRPr="00EC5631" w:rsidRDefault="00E55DF1" w:rsidP="00E55DF1">
      <w:pPr>
        <w:spacing w:before="120" w:line="240" w:lineRule="atLeast"/>
        <w:ind w:left="624" w:hanging="624"/>
        <w:rPr>
          <w:rFonts w:ascii="Arial" w:hAnsi="Arial" w:cs="Arial"/>
          <w:color w:val="000000"/>
          <w:sz w:val="22"/>
          <w:szCs w:val="22"/>
        </w:rPr>
      </w:pPr>
      <w:r w:rsidRPr="00EC5631">
        <w:rPr>
          <w:rFonts w:ascii="Arial" w:hAnsi="Arial" w:cs="Arial"/>
          <w:color w:val="000000"/>
          <w:sz w:val="22"/>
          <w:szCs w:val="22"/>
        </w:rPr>
        <w:t>Provincia  ____________________       C.A.P.  __________________</w:t>
      </w:r>
    </w:p>
    <w:p w:rsidR="00E55DF1" w:rsidRPr="00EC5631" w:rsidRDefault="00E55DF1" w:rsidP="00E55DF1">
      <w:pPr>
        <w:spacing w:before="120" w:line="240" w:lineRule="atLeast"/>
        <w:rPr>
          <w:rFonts w:ascii="Arial" w:hAnsi="Arial" w:cs="Arial"/>
          <w:color w:val="000000"/>
          <w:sz w:val="22"/>
          <w:szCs w:val="22"/>
        </w:rPr>
      </w:pPr>
      <w:r w:rsidRPr="00EC5631">
        <w:rPr>
          <w:rFonts w:ascii="Arial" w:hAnsi="Arial" w:cs="Arial"/>
          <w:color w:val="000000"/>
          <w:sz w:val="22"/>
          <w:szCs w:val="22"/>
        </w:rPr>
        <w:t>Tel _____________________      Fax ________________________</w:t>
      </w:r>
    </w:p>
    <w:p w:rsidR="00E55DF1" w:rsidRPr="00EC5631" w:rsidRDefault="00E55DF1" w:rsidP="00E55DF1">
      <w:pPr>
        <w:spacing w:before="120" w:line="240" w:lineRule="atLeast"/>
        <w:rPr>
          <w:rFonts w:ascii="Arial" w:hAnsi="Arial" w:cs="Arial"/>
          <w:color w:val="000000"/>
          <w:sz w:val="22"/>
          <w:szCs w:val="22"/>
        </w:rPr>
      </w:pPr>
      <w:r w:rsidRPr="00EC5631">
        <w:rPr>
          <w:rFonts w:ascii="Arial" w:hAnsi="Arial" w:cs="Arial"/>
          <w:color w:val="000000"/>
          <w:sz w:val="22"/>
          <w:szCs w:val="22"/>
        </w:rPr>
        <w:t xml:space="preserve">Coordinate geografiche           </w:t>
      </w:r>
      <w:r w:rsidRPr="00EC5631">
        <w:rPr>
          <w:rFonts w:ascii="Arial" w:hAnsi="Arial" w:cs="Arial"/>
          <w:sz w:val="22"/>
          <w:szCs w:val="22"/>
        </w:rPr>
        <w:t xml:space="preserve">                       Nord</w:t>
      </w:r>
      <w:r w:rsidRPr="00EC5631">
        <w:rPr>
          <w:rFonts w:ascii="Arial" w:hAnsi="Arial" w:cs="Arial"/>
          <w:color w:val="000000"/>
          <w:sz w:val="22"/>
          <w:szCs w:val="22"/>
        </w:rPr>
        <w:tab/>
        <w:t>___________________________</w:t>
      </w:r>
    </w:p>
    <w:p w:rsidR="00E55DF1" w:rsidRPr="00EC5631" w:rsidRDefault="00E55DF1" w:rsidP="00E55DF1">
      <w:pPr>
        <w:spacing w:before="120" w:line="240" w:lineRule="atLeast"/>
        <w:rPr>
          <w:rFonts w:ascii="Arial" w:hAnsi="Arial" w:cs="Arial"/>
          <w:color w:val="000000"/>
          <w:sz w:val="22"/>
          <w:szCs w:val="22"/>
        </w:rPr>
      </w:pPr>
      <w:r w:rsidRPr="00EC5631">
        <w:rPr>
          <w:rFonts w:ascii="Arial" w:hAnsi="Arial" w:cs="Arial"/>
          <w:color w:val="000000"/>
          <w:sz w:val="22"/>
          <w:szCs w:val="22"/>
        </w:rPr>
        <w:t xml:space="preserve">punti emissione </w:t>
      </w:r>
      <w:r w:rsidRPr="00EC5631">
        <w:rPr>
          <w:rFonts w:ascii="Arial" w:hAnsi="Arial" w:cs="Arial"/>
          <w:color w:val="000000"/>
          <w:sz w:val="22"/>
          <w:szCs w:val="22"/>
        </w:rPr>
        <w:tab/>
      </w:r>
      <w:r w:rsidRPr="00EC5631">
        <w:rPr>
          <w:rFonts w:ascii="Arial" w:hAnsi="Arial" w:cs="Arial"/>
          <w:color w:val="000000"/>
          <w:sz w:val="22"/>
          <w:szCs w:val="22"/>
        </w:rPr>
        <w:tab/>
      </w:r>
      <w:r w:rsidRPr="00EC5631">
        <w:rPr>
          <w:rFonts w:ascii="Arial" w:hAnsi="Arial" w:cs="Arial"/>
          <w:i/>
          <w:sz w:val="22"/>
          <w:szCs w:val="22"/>
        </w:rPr>
        <w:t xml:space="preserve">                         </w:t>
      </w:r>
      <w:r w:rsidRPr="00EC5631">
        <w:rPr>
          <w:rFonts w:ascii="Arial" w:hAnsi="Arial" w:cs="Arial"/>
          <w:sz w:val="22"/>
          <w:szCs w:val="22"/>
        </w:rPr>
        <w:t>Est</w:t>
      </w:r>
      <w:r w:rsidRPr="00EC5631">
        <w:rPr>
          <w:rFonts w:ascii="Arial" w:hAnsi="Arial" w:cs="Arial"/>
          <w:sz w:val="22"/>
          <w:szCs w:val="22"/>
        </w:rPr>
        <w:tab/>
      </w:r>
      <w:r w:rsidRPr="00EC5631">
        <w:rPr>
          <w:rFonts w:ascii="Arial" w:hAnsi="Arial" w:cs="Arial"/>
          <w:color w:val="000000"/>
          <w:sz w:val="22"/>
          <w:szCs w:val="22"/>
        </w:rPr>
        <w:t>___________________________</w:t>
      </w:r>
    </w:p>
    <w:p w:rsidR="00E55DF1" w:rsidRPr="00EC5631" w:rsidRDefault="00E55DF1" w:rsidP="00E55DF1">
      <w:pPr>
        <w:spacing w:before="60" w:line="240" w:lineRule="atLeast"/>
        <w:ind w:left="624" w:right="-1" w:hanging="624"/>
        <w:rPr>
          <w:rFonts w:ascii="Arial" w:hAnsi="Arial" w:cs="Arial"/>
          <w:color w:val="000000"/>
          <w:sz w:val="22"/>
          <w:szCs w:val="22"/>
        </w:rPr>
      </w:pPr>
      <w:r w:rsidRPr="00EC5631">
        <w:rPr>
          <w:rFonts w:ascii="Arial" w:hAnsi="Arial" w:cs="Arial"/>
          <w:color w:val="000000"/>
          <w:sz w:val="22"/>
          <w:szCs w:val="22"/>
        </w:rPr>
        <w:t>Classificazione industria insalubre:</w:t>
      </w:r>
      <w:r w:rsidRPr="00EC5631">
        <w:rPr>
          <w:rFonts w:ascii="Arial" w:hAnsi="Arial" w:cs="Arial"/>
          <w:color w:val="000000"/>
          <w:sz w:val="22"/>
          <w:szCs w:val="22"/>
        </w:rPr>
        <w:tab/>
        <w:t xml:space="preserve">Classe 1:     A </w:t>
      </w:r>
      <w:r w:rsidRPr="00EC5631">
        <w:rPr>
          <w:rFonts w:ascii="Arial" w:hAnsi="Arial" w:cs="Arial"/>
          <w:sz w:val="28"/>
          <w:szCs w:val="28"/>
        </w:rPr>
        <w:t></w:t>
      </w:r>
      <w:r w:rsidRPr="00EC5631">
        <w:rPr>
          <w:rFonts w:ascii="Arial" w:hAnsi="Arial" w:cs="Arial"/>
          <w:color w:val="000000"/>
          <w:sz w:val="22"/>
          <w:szCs w:val="22"/>
        </w:rPr>
        <w:t xml:space="preserve">  B </w:t>
      </w:r>
      <w:r w:rsidRPr="00EC5631">
        <w:rPr>
          <w:rFonts w:ascii="Arial" w:hAnsi="Arial" w:cs="Arial"/>
          <w:sz w:val="28"/>
          <w:szCs w:val="28"/>
        </w:rPr>
        <w:t></w:t>
      </w:r>
      <w:r w:rsidRPr="00EC5631">
        <w:rPr>
          <w:rFonts w:ascii="Arial" w:hAnsi="Arial" w:cs="Arial"/>
          <w:color w:val="000000"/>
          <w:sz w:val="22"/>
          <w:szCs w:val="22"/>
        </w:rPr>
        <w:t xml:space="preserve">  C </w:t>
      </w:r>
      <w:r w:rsidRPr="00EC5631">
        <w:rPr>
          <w:rFonts w:ascii="Arial" w:hAnsi="Arial" w:cs="Arial"/>
          <w:sz w:val="28"/>
          <w:szCs w:val="28"/>
        </w:rPr>
        <w:t></w:t>
      </w:r>
    </w:p>
    <w:p w:rsidR="00E55DF1" w:rsidRPr="00EC5631" w:rsidRDefault="00E55DF1" w:rsidP="00E55DF1">
      <w:pPr>
        <w:spacing w:before="60" w:line="240" w:lineRule="atLeast"/>
        <w:ind w:left="624" w:right="-1" w:hanging="624"/>
        <w:rPr>
          <w:rFonts w:ascii="Arial" w:hAnsi="Arial" w:cs="Arial"/>
          <w:color w:val="000000"/>
          <w:sz w:val="22"/>
          <w:szCs w:val="22"/>
        </w:rPr>
      </w:pPr>
      <w:r w:rsidRPr="00EC5631">
        <w:rPr>
          <w:rFonts w:ascii="Arial" w:hAnsi="Arial" w:cs="Arial"/>
          <w:color w:val="000000"/>
          <w:sz w:val="22"/>
          <w:szCs w:val="22"/>
        </w:rPr>
        <w:tab/>
      </w:r>
      <w:r w:rsidRPr="00EC5631">
        <w:rPr>
          <w:rFonts w:ascii="Arial" w:hAnsi="Arial" w:cs="Arial"/>
          <w:color w:val="000000"/>
          <w:sz w:val="22"/>
          <w:szCs w:val="22"/>
        </w:rPr>
        <w:tab/>
      </w:r>
      <w:r w:rsidRPr="00EC5631">
        <w:rPr>
          <w:rFonts w:ascii="Arial" w:hAnsi="Arial" w:cs="Arial"/>
          <w:color w:val="000000"/>
          <w:sz w:val="22"/>
          <w:szCs w:val="22"/>
        </w:rPr>
        <w:tab/>
      </w:r>
      <w:r w:rsidRPr="00EC5631">
        <w:rPr>
          <w:rFonts w:ascii="Arial" w:hAnsi="Arial" w:cs="Arial"/>
          <w:color w:val="000000"/>
          <w:sz w:val="22"/>
          <w:szCs w:val="22"/>
        </w:rPr>
        <w:tab/>
      </w:r>
      <w:r w:rsidRPr="00EC5631">
        <w:rPr>
          <w:rFonts w:ascii="Arial" w:hAnsi="Arial" w:cs="Arial"/>
          <w:color w:val="000000"/>
          <w:sz w:val="22"/>
          <w:szCs w:val="22"/>
        </w:rPr>
        <w:tab/>
      </w:r>
      <w:r w:rsidRPr="00EC5631">
        <w:rPr>
          <w:rFonts w:ascii="Arial" w:hAnsi="Arial" w:cs="Arial"/>
          <w:color w:val="000000"/>
          <w:sz w:val="22"/>
          <w:szCs w:val="22"/>
        </w:rPr>
        <w:tab/>
        <w:t xml:space="preserve">Classe 2:     A </w:t>
      </w:r>
      <w:r w:rsidRPr="00EC5631">
        <w:rPr>
          <w:rFonts w:ascii="Arial" w:hAnsi="Arial" w:cs="Arial"/>
          <w:sz w:val="28"/>
          <w:szCs w:val="28"/>
        </w:rPr>
        <w:t></w:t>
      </w:r>
      <w:r w:rsidRPr="00EC5631">
        <w:rPr>
          <w:rFonts w:ascii="Arial" w:hAnsi="Arial" w:cs="Arial"/>
          <w:color w:val="000000"/>
          <w:sz w:val="22"/>
          <w:szCs w:val="22"/>
        </w:rPr>
        <w:t xml:space="preserve">  B </w:t>
      </w:r>
      <w:r w:rsidRPr="00EC5631">
        <w:rPr>
          <w:rFonts w:ascii="Arial" w:hAnsi="Arial" w:cs="Arial"/>
          <w:sz w:val="28"/>
          <w:szCs w:val="28"/>
        </w:rPr>
        <w:t></w:t>
      </w:r>
      <w:r w:rsidRPr="00EC5631">
        <w:rPr>
          <w:rFonts w:ascii="Arial" w:hAnsi="Arial" w:cs="Arial"/>
          <w:color w:val="000000"/>
          <w:sz w:val="22"/>
          <w:szCs w:val="22"/>
        </w:rPr>
        <w:t xml:space="preserve">  C </w:t>
      </w:r>
      <w:r w:rsidRPr="00EC5631">
        <w:rPr>
          <w:rFonts w:ascii="Arial" w:hAnsi="Arial" w:cs="Arial"/>
          <w:sz w:val="28"/>
          <w:szCs w:val="28"/>
        </w:rPr>
        <w:t></w:t>
      </w:r>
    </w:p>
    <w:p w:rsidR="00E55DF1" w:rsidRPr="00EC5631" w:rsidRDefault="00E55DF1" w:rsidP="00E55DF1">
      <w:pPr>
        <w:spacing w:before="60" w:line="240" w:lineRule="atLeast"/>
        <w:ind w:left="624" w:hanging="624"/>
        <w:rPr>
          <w:rFonts w:ascii="Arial" w:hAnsi="Arial" w:cs="Arial"/>
          <w:color w:val="000000"/>
          <w:sz w:val="22"/>
          <w:szCs w:val="22"/>
        </w:rPr>
      </w:pPr>
      <w:r w:rsidRPr="00EC5631">
        <w:rPr>
          <w:rFonts w:ascii="Arial" w:hAnsi="Arial" w:cs="Arial"/>
          <w:color w:val="000000"/>
          <w:sz w:val="22"/>
          <w:szCs w:val="22"/>
        </w:rPr>
        <w:tab/>
      </w:r>
      <w:r w:rsidRPr="00EC5631">
        <w:rPr>
          <w:rFonts w:ascii="Arial" w:hAnsi="Arial" w:cs="Arial"/>
          <w:color w:val="000000"/>
          <w:sz w:val="22"/>
          <w:szCs w:val="22"/>
        </w:rPr>
        <w:tab/>
      </w:r>
      <w:r w:rsidRPr="00EC5631">
        <w:rPr>
          <w:rFonts w:ascii="Arial" w:hAnsi="Arial" w:cs="Arial"/>
          <w:color w:val="000000"/>
          <w:sz w:val="22"/>
          <w:szCs w:val="22"/>
        </w:rPr>
        <w:tab/>
      </w:r>
      <w:r w:rsidRPr="00EC5631">
        <w:rPr>
          <w:rFonts w:ascii="Arial" w:hAnsi="Arial" w:cs="Arial"/>
          <w:color w:val="000000"/>
          <w:sz w:val="22"/>
          <w:szCs w:val="22"/>
        </w:rPr>
        <w:tab/>
      </w:r>
      <w:r w:rsidRPr="00EC5631">
        <w:rPr>
          <w:rFonts w:ascii="Arial" w:hAnsi="Arial" w:cs="Arial"/>
          <w:color w:val="000000"/>
          <w:sz w:val="22"/>
          <w:szCs w:val="22"/>
        </w:rPr>
        <w:tab/>
      </w:r>
      <w:r w:rsidRPr="00EC5631">
        <w:rPr>
          <w:rFonts w:ascii="Arial" w:hAnsi="Arial" w:cs="Arial"/>
          <w:color w:val="000000"/>
          <w:sz w:val="22"/>
          <w:szCs w:val="22"/>
        </w:rPr>
        <w:tab/>
        <w:t xml:space="preserve">Non si tratta di industria insalubre </w:t>
      </w:r>
      <w:r w:rsidRPr="00EC5631">
        <w:rPr>
          <w:rFonts w:ascii="Arial" w:hAnsi="Arial" w:cs="Arial"/>
          <w:sz w:val="28"/>
          <w:szCs w:val="28"/>
        </w:rPr>
        <w:t></w:t>
      </w:r>
    </w:p>
    <w:p w:rsidR="00E55DF1" w:rsidRPr="00EC5631" w:rsidRDefault="00E55DF1" w:rsidP="00E55DF1">
      <w:pPr>
        <w:spacing w:before="60" w:line="240" w:lineRule="atLeast"/>
        <w:ind w:left="624" w:hanging="624"/>
        <w:rPr>
          <w:rFonts w:ascii="Arial" w:hAnsi="Arial" w:cs="Arial"/>
          <w:color w:val="000000"/>
          <w:sz w:val="22"/>
          <w:szCs w:val="22"/>
        </w:rPr>
      </w:pPr>
      <w:r w:rsidRPr="00EC5631">
        <w:rPr>
          <w:rFonts w:ascii="Arial" w:hAnsi="Arial" w:cs="Arial"/>
          <w:color w:val="000000"/>
          <w:sz w:val="22"/>
          <w:szCs w:val="22"/>
        </w:rPr>
        <w:t>Numero addetti ___________</w:t>
      </w:r>
    </w:p>
    <w:p w:rsidR="00E55DF1" w:rsidRPr="00EC5631" w:rsidRDefault="00E55DF1" w:rsidP="00E55DF1">
      <w:pPr>
        <w:pBdr>
          <w:bottom w:val="single" w:sz="12" w:space="1" w:color="auto"/>
        </w:pBdr>
        <w:spacing w:before="60" w:line="240" w:lineRule="atLeast"/>
        <w:ind w:left="624" w:hanging="624"/>
        <w:rPr>
          <w:rFonts w:ascii="Arial" w:hAnsi="Arial" w:cs="Arial"/>
          <w:color w:val="000000"/>
          <w:sz w:val="22"/>
          <w:szCs w:val="22"/>
        </w:rPr>
      </w:pPr>
      <w:r w:rsidRPr="00EC5631">
        <w:rPr>
          <w:rFonts w:ascii="Arial" w:hAnsi="Arial" w:cs="Arial"/>
          <w:color w:val="000000"/>
          <w:sz w:val="22"/>
          <w:szCs w:val="22"/>
        </w:rPr>
        <w:t>Codice Istat __________________________________________</w:t>
      </w:r>
    </w:p>
    <w:p w:rsidR="00E55DF1" w:rsidRPr="00EC5631" w:rsidRDefault="00E55DF1" w:rsidP="00E55DF1">
      <w:pPr>
        <w:pBdr>
          <w:bottom w:val="single" w:sz="12" w:space="1" w:color="auto"/>
        </w:pBdr>
        <w:spacing w:before="60" w:line="240" w:lineRule="atLeast"/>
        <w:ind w:left="624" w:hanging="624"/>
        <w:rPr>
          <w:rFonts w:ascii="Arial" w:hAnsi="Arial" w:cs="Arial"/>
          <w:color w:val="000000"/>
          <w:sz w:val="22"/>
          <w:szCs w:val="22"/>
        </w:rPr>
      </w:pPr>
    </w:p>
    <w:p w:rsidR="00E55DF1" w:rsidRPr="00EC5631" w:rsidRDefault="00E55DF1" w:rsidP="00E55DF1">
      <w:pPr>
        <w:spacing w:line="240" w:lineRule="atLeast"/>
        <w:ind w:left="624" w:hanging="624"/>
        <w:rPr>
          <w:rFonts w:ascii="Arial" w:hAnsi="Arial" w:cs="Arial"/>
          <w:color w:val="000000"/>
          <w:sz w:val="22"/>
          <w:szCs w:val="22"/>
        </w:rPr>
      </w:pPr>
    </w:p>
    <w:p w:rsidR="00E55DF1" w:rsidRPr="00EC5631" w:rsidRDefault="00E55DF1" w:rsidP="00E55DF1">
      <w:pPr>
        <w:spacing w:line="240" w:lineRule="atLeast"/>
        <w:ind w:left="624" w:hanging="624"/>
        <w:jc w:val="center"/>
        <w:rPr>
          <w:rFonts w:ascii="Arial" w:hAnsi="Arial" w:cs="Arial"/>
          <w:b/>
          <w:i/>
          <w:color w:val="000000"/>
          <w:sz w:val="22"/>
          <w:szCs w:val="22"/>
        </w:rPr>
      </w:pPr>
      <w:r w:rsidRPr="00EC5631">
        <w:rPr>
          <w:rFonts w:ascii="Arial" w:hAnsi="Arial" w:cs="Arial"/>
          <w:b/>
          <w:i/>
          <w:color w:val="000000"/>
          <w:sz w:val="22"/>
          <w:szCs w:val="22"/>
        </w:rPr>
        <w:t>Legale rappresentante</w:t>
      </w:r>
    </w:p>
    <w:p w:rsidR="00E55DF1" w:rsidRPr="00EC5631" w:rsidRDefault="00E55DF1" w:rsidP="00E55DF1">
      <w:pPr>
        <w:spacing w:line="240" w:lineRule="atLeast"/>
        <w:ind w:left="624" w:hanging="624"/>
        <w:rPr>
          <w:rFonts w:ascii="Arial" w:hAnsi="Arial" w:cs="Arial"/>
          <w:color w:val="000000"/>
          <w:sz w:val="22"/>
          <w:szCs w:val="22"/>
        </w:rPr>
      </w:pPr>
      <w:r w:rsidRPr="00EC5631">
        <w:rPr>
          <w:rFonts w:ascii="Arial" w:hAnsi="Arial" w:cs="Arial"/>
          <w:color w:val="000000"/>
          <w:sz w:val="22"/>
          <w:szCs w:val="22"/>
        </w:rPr>
        <w:t>Cognome ___________________________________</w:t>
      </w:r>
    </w:p>
    <w:p w:rsidR="00E55DF1" w:rsidRPr="00EC5631" w:rsidRDefault="00E55DF1" w:rsidP="00E55DF1">
      <w:pPr>
        <w:spacing w:before="120" w:line="240" w:lineRule="atLeast"/>
        <w:rPr>
          <w:rFonts w:ascii="Arial" w:hAnsi="Arial" w:cs="Arial"/>
          <w:color w:val="000000"/>
          <w:sz w:val="22"/>
          <w:szCs w:val="22"/>
        </w:rPr>
      </w:pPr>
      <w:r w:rsidRPr="00EC5631">
        <w:rPr>
          <w:rFonts w:ascii="Arial" w:hAnsi="Arial" w:cs="Arial"/>
          <w:color w:val="000000"/>
          <w:sz w:val="22"/>
          <w:szCs w:val="22"/>
        </w:rPr>
        <w:t>Nome ______________________________________</w:t>
      </w:r>
    </w:p>
    <w:p w:rsidR="00E55DF1" w:rsidRPr="00EC5631" w:rsidRDefault="00E55DF1" w:rsidP="00E55DF1">
      <w:pPr>
        <w:spacing w:before="120" w:line="240" w:lineRule="atLeast"/>
        <w:ind w:left="624" w:hanging="624"/>
        <w:rPr>
          <w:rFonts w:ascii="Arial" w:hAnsi="Arial" w:cs="Arial"/>
          <w:color w:val="000000"/>
          <w:sz w:val="22"/>
          <w:szCs w:val="22"/>
        </w:rPr>
      </w:pPr>
      <w:r w:rsidRPr="00EC5631">
        <w:rPr>
          <w:rFonts w:ascii="Arial" w:hAnsi="Arial" w:cs="Arial"/>
          <w:color w:val="000000"/>
          <w:sz w:val="22"/>
          <w:szCs w:val="22"/>
        </w:rPr>
        <w:t>Nato/a a ________________________________________ il __________________</w:t>
      </w:r>
    </w:p>
    <w:p w:rsidR="00E55DF1" w:rsidRPr="00EC5631" w:rsidRDefault="00E55DF1" w:rsidP="00E55DF1">
      <w:pPr>
        <w:spacing w:before="120" w:line="240" w:lineRule="atLeast"/>
        <w:ind w:left="624" w:hanging="624"/>
        <w:rPr>
          <w:rFonts w:ascii="Arial" w:hAnsi="Arial" w:cs="Arial"/>
          <w:color w:val="000000"/>
          <w:sz w:val="22"/>
          <w:szCs w:val="22"/>
        </w:rPr>
      </w:pPr>
      <w:r w:rsidRPr="00EC5631">
        <w:rPr>
          <w:rFonts w:ascii="Arial" w:hAnsi="Arial" w:cs="Arial"/>
          <w:color w:val="000000"/>
          <w:sz w:val="22"/>
          <w:szCs w:val="22"/>
        </w:rPr>
        <w:t>Residenza via ______________________________________________</w:t>
      </w:r>
      <w:r w:rsidRPr="00EC5631">
        <w:rPr>
          <w:rFonts w:ascii="Arial" w:hAnsi="Arial" w:cs="Arial"/>
          <w:color w:val="000000"/>
          <w:sz w:val="22"/>
          <w:szCs w:val="22"/>
        </w:rPr>
        <w:tab/>
        <w:t xml:space="preserve"> n. _______</w:t>
      </w:r>
    </w:p>
    <w:p w:rsidR="00E55DF1" w:rsidRPr="00EC5631" w:rsidRDefault="00E55DF1" w:rsidP="00E55DF1">
      <w:pPr>
        <w:spacing w:before="120" w:line="240" w:lineRule="atLeast"/>
        <w:ind w:left="624" w:hanging="624"/>
        <w:rPr>
          <w:rFonts w:ascii="Arial" w:hAnsi="Arial" w:cs="Arial"/>
          <w:color w:val="000000"/>
          <w:sz w:val="22"/>
          <w:szCs w:val="22"/>
        </w:rPr>
      </w:pPr>
      <w:r w:rsidRPr="00EC5631">
        <w:rPr>
          <w:rFonts w:ascii="Arial" w:hAnsi="Arial" w:cs="Arial"/>
          <w:color w:val="000000"/>
          <w:sz w:val="22"/>
          <w:szCs w:val="22"/>
        </w:rPr>
        <w:t>Comune ______________________________________________</w:t>
      </w:r>
    </w:p>
    <w:p w:rsidR="00E55DF1" w:rsidRPr="00EC5631" w:rsidRDefault="00E55DF1" w:rsidP="00E55DF1">
      <w:pPr>
        <w:spacing w:before="120" w:line="240" w:lineRule="atLeast"/>
        <w:ind w:left="624" w:hanging="624"/>
        <w:rPr>
          <w:rFonts w:ascii="Arial" w:hAnsi="Arial" w:cs="Arial"/>
          <w:color w:val="000000"/>
          <w:sz w:val="22"/>
          <w:szCs w:val="22"/>
        </w:rPr>
      </w:pPr>
      <w:r w:rsidRPr="00EC5631">
        <w:rPr>
          <w:rFonts w:ascii="Arial" w:hAnsi="Arial" w:cs="Arial"/>
          <w:color w:val="000000"/>
          <w:sz w:val="22"/>
          <w:szCs w:val="22"/>
        </w:rPr>
        <w:t>Provincia  ____________________       C.A.P.  __________________</w:t>
      </w:r>
    </w:p>
    <w:p w:rsidR="00E55DF1" w:rsidRPr="00EC5631" w:rsidRDefault="00E55DF1" w:rsidP="00E55DF1">
      <w:pPr>
        <w:spacing w:before="120" w:line="240" w:lineRule="atLeast"/>
        <w:rPr>
          <w:rFonts w:ascii="Arial" w:hAnsi="Arial" w:cs="Arial"/>
          <w:color w:val="000000"/>
          <w:sz w:val="22"/>
          <w:szCs w:val="22"/>
        </w:rPr>
      </w:pPr>
      <w:r w:rsidRPr="00EC5631">
        <w:rPr>
          <w:rFonts w:ascii="Arial" w:hAnsi="Arial" w:cs="Arial"/>
          <w:color w:val="000000"/>
          <w:sz w:val="22"/>
          <w:szCs w:val="22"/>
        </w:rPr>
        <w:t>Tel _____________________      Fax ________________________</w:t>
      </w:r>
    </w:p>
    <w:p w:rsidR="00E55DF1" w:rsidRPr="00EC5631" w:rsidRDefault="00E55DF1" w:rsidP="00E55DF1">
      <w:pPr>
        <w:pBdr>
          <w:bottom w:val="single" w:sz="12" w:space="1" w:color="auto"/>
        </w:pBdr>
        <w:spacing w:before="60" w:line="240" w:lineRule="atLeast"/>
        <w:ind w:left="624" w:hanging="624"/>
        <w:rPr>
          <w:rFonts w:ascii="Arial" w:hAnsi="Arial" w:cs="Arial"/>
          <w:color w:val="000000"/>
          <w:sz w:val="22"/>
          <w:szCs w:val="22"/>
        </w:rPr>
      </w:pPr>
    </w:p>
    <w:p w:rsidR="00E55DF1" w:rsidRPr="00EC5631" w:rsidRDefault="00E55DF1" w:rsidP="00E55DF1">
      <w:pPr>
        <w:spacing w:line="240" w:lineRule="atLeast"/>
        <w:ind w:left="624" w:hanging="624"/>
        <w:rPr>
          <w:rFonts w:ascii="Arial" w:hAnsi="Arial" w:cs="Arial"/>
          <w:color w:val="000000"/>
          <w:sz w:val="22"/>
          <w:szCs w:val="22"/>
        </w:rPr>
      </w:pPr>
    </w:p>
    <w:p w:rsidR="00E55DF1" w:rsidRPr="00EC5631" w:rsidRDefault="00E55DF1" w:rsidP="00E55DF1">
      <w:pPr>
        <w:pStyle w:val="Testocommento"/>
        <w:tabs>
          <w:tab w:val="left" w:pos="204"/>
        </w:tabs>
        <w:spacing w:line="0" w:lineRule="atLeast"/>
        <w:rPr>
          <w:rFonts w:ascii="Arial" w:hAnsi="Arial" w:cs="Arial"/>
          <w:lang w:val="it-IT"/>
        </w:rPr>
      </w:pPr>
      <w:r w:rsidRPr="00EC5631">
        <w:rPr>
          <w:rFonts w:ascii="Arial" w:hAnsi="Arial" w:cs="Arial"/>
          <w:lang w:val="it-IT"/>
        </w:rPr>
        <w:t>Data ________________</w:t>
      </w:r>
    </w:p>
    <w:p w:rsidR="00E55DF1" w:rsidRPr="00EC5631" w:rsidRDefault="00E55DF1" w:rsidP="00E55DF1">
      <w:pPr>
        <w:pStyle w:val="Testocommento"/>
        <w:tabs>
          <w:tab w:val="left" w:pos="204"/>
        </w:tabs>
        <w:spacing w:line="0" w:lineRule="atLeast"/>
        <w:rPr>
          <w:rFonts w:ascii="Arial" w:hAnsi="Arial" w:cs="Arial"/>
          <w:lang w:val="it-IT"/>
        </w:rPr>
      </w:pP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t xml:space="preserve">                  Il Rappresentante Legale</w:t>
      </w:r>
    </w:p>
    <w:p w:rsidR="00E55DF1" w:rsidRPr="00EC5631" w:rsidRDefault="00E55DF1" w:rsidP="00E55DF1">
      <w:pPr>
        <w:pStyle w:val="Testocommento"/>
        <w:tabs>
          <w:tab w:val="left" w:pos="204"/>
        </w:tabs>
        <w:spacing w:line="0" w:lineRule="atLeast"/>
        <w:rPr>
          <w:rFonts w:ascii="Arial" w:hAnsi="Arial" w:cs="Arial"/>
          <w:lang w:val="it-IT"/>
        </w:rPr>
      </w:pPr>
    </w:p>
    <w:p w:rsidR="00E55DF1" w:rsidRPr="00EC5631" w:rsidRDefault="00E55DF1" w:rsidP="00E55DF1">
      <w:pPr>
        <w:pStyle w:val="Testocommento"/>
        <w:tabs>
          <w:tab w:val="left" w:pos="204"/>
        </w:tabs>
        <w:spacing w:line="0" w:lineRule="atLeast"/>
        <w:rPr>
          <w:rFonts w:ascii="Arial" w:hAnsi="Arial" w:cs="Arial"/>
          <w:lang w:val="it-IT"/>
        </w:rPr>
      </w:pP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t>_____________________________________</w:t>
      </w:r>
    </w:p>
    <w:p w:rsidR="00E55DF1" w:rsidRPr="00EC5631" w:rsidRDefault="00E55DF1" w:rsidP="00E55DF1">
      <w:pPr>
        <w:pStyle w:val="Testocommento"/>
        <w:tabs>
          <w:tab w:val="left" w:pos="204"/>
        </w:tabs>
        <w:spacing w:line="0" w:lineRule="atLeast"/>
        <w:rPr>
          <w:rFonts w:ascii="Arial" w:hAnsi="Arial" w:cs="Arial"/>
          <w:i/>
          <w:lang w:val="it-IT"/>
        </w:rPr>
      </w:pPr>
      <w:r w:rsidRPr="00EC5631">
        <w:rPr>
          <w:rFonts w:ascii="Arial" w:hAnsi="Arial" w:cs="Arial"/>
          <w:i/>
          <w:lang w:val="it-IT"/>
        </w:rPr>
        <w:t xml:space="preserve">    </w:t>
      </w:r>
      <w:r w:rsidRPr="00EC5631">
        <w:rPr>
          <w:rFonts w:ascii="Arial" w:hAnsi="Arial" w:cs="Arial"/>
          <w:i/>
          <w:lang w:val="it-IT"/>
        </w:rPr>
        <w:tab/>
      </w:r>
      <w:r w:rsidRPr="00EC5631">
        <w:rPr>
          <w:rFonts w:ascii="Arial" w:hAnsi="Arial" w:cs="Arial"/>
          <w:i/>
          <w:lang w:val="it-IT"/>
        </w:rPr>
        <w:tab/>
      </w:r>
      <w:r w:rsidRPr="00EC5631">
        <w:rPr>
          <w:rFonts w:ascii="Arial" w:hAnsi="Arial" w:cs="Arial"/>
          <w:i/>
          <w:lang w:val="it-IT"/>
        </w:rPr>
        <w:tab/>
      </w:r>
      <w:r w:rsidRPr="00EC5631">
        <w:rPr>
          <w:rFonts w:ascii="Arial" w:hAnsi="Arial" w:cs="Arial"/>
          <w:i/>
          <w:lang w:val="it-IT"/>
        </w:rPr>
        <w:tab/>
      </w:r>
      <w:r w:rsidRPr="00EC5631">
        <w:rPr>
          <w:rFonts w:ascii="Arial" w:hAnsi="Arial" w:cs="Arial"/>
          <w:i/>
          <w:lang w:val="it-IT"/>
        </w:rPr>
        <w:tab/>
        <w:t xml:space="preserve">               (Timbro e firma del rappresentante legale</w:t>
      </w:r>
      <w:r w:rsidR="00BD4C9E">
        <w:rPr>
          <w:rFonts w:ascii="Arial" w:hAnsi="Arial" w:cs="Arial"/>
          <w:i/>
          <w:lang w:val="it-IT"/>
        </w:rPr>
        <w:t>)</w:t>
      </w:r>
    </w:p>
    <w:p w:rsidR="00E55DF1" w:rsidRPr="00EC5631" w:rsidRDefault="00E55DF1" w:rsidP="00E55DF1">
      <w:pPr>
        <w:pStyle w:val="Testocommento"/>
        <w:tabs>
          <w:tab w:val="left" w:pos="204"/>
        </w:tabs>
        <w:spacing w:line="0" w:lineRule="atLeast"/>
        <w:rPr>
          <w:rFonts w:ascii="Arial" w:hAnsi="Arial" w:cs="Arial"/>
          <w:lang w:val="it-IT"/>
        </w:rPr>
      </w:pPr>
    </w:p>
    <w:p w:rsidR="00F85C4E" w:rsidRPr="00EC5631" w:rsidRDefault="00F85C4E" w:rsidP="00E55DF1">
      <w:pPr>
        <w:pStyle w:val="Testocommento"/>
        <w:tabs>
          <w:tab w:val="left" w:pos="204"/>
        </w:tabs>
        <w:spacing w:line="0" w:lineRule="atLeast"/>
        <w:rPr>
          <w:rFonts w:ascii="Arial" w:hAnsi="Arial" w:cs="Arial"/>
          <w:lang w:val="it-IT"/>
        </w:rPr>
      </w:pPr>
    </w:p>
    <w:p w:rsidR="00463FCB" w:rsidRDefault="00463FCB" w:rsidP="00E55DF1">
      <w:pPr>
        <w:pStyle w:val="Testocommento"/>
        <w:tabs>
          <w:tab w:val="left" w:pos="204"/>
        </w:tabs>
        <w:spacing w:line="0" w:lineRule="atLeast"/>
        <w:rPr>
          <w:rFonts w:ascii="Arial" w:hAnsi="Arial" w:cs="Arial"/>
          <w:lang w:val="it-IT"/>
        </w:rPr>
      </w:pPr>
    </w:p>
    <w:p w:rsidR="00934CD0" w:rsidRPr="00EC5631" w:rsidRDefault="00934CD0" w:rsidP="00E55DF1">
      <w:pPr>
        <w:pStyle w:val="Testocommento"/>
        <w:tabs>
          <w:tab w:val="left" w:pos="204"/>
        </w:tabs>
        <w:spacing w:line="0" w:lineRule="atLeast"/>
        <w:rPr>
          <w:rFonts w:ascii="Arial" w:hAnsi="Arial" w:cs="Arial"/>
          <w:lang w:val="it-IT"/>
        </w:rPr>
      </w:pPr>
    </w:p>
    <w:p w:rsidR="006273CA" w:rsidRDefault="006273CA" w:rsidP="00FF66FA">
      <w:pPr>
        <w:pStyle w:val="Testocommento"/>
        <w:tabs>
          <w:tab w:val="left" w:pos="204"/>
        </w:tabs>
        <w:spacing w:line="0" w:lineRule="atLeast"/>
        <w:jc w:val="right"/>
        <w:rPr>
          <w:rFonts w:ascii="Arial" w:hAnsi="Arial" w:cs="Arial"/>
          <w:b/>
          <w:sz w:val="22"/>
          <w:szCs w:val="22"/>
          <w:lang w:val="it-IT"/>
        </w:rPr>
      </w:pPr>
    </w:p>
    <w:p w:rsidR="00E407BF" w:rsidRDefault="00E407BF" w:rsidP="00FF66FA">
      <w:pPr>
        <w:pStyle w:val="Testocommento"/>
        <w:tabs>
          <w:tab w:val="left" w:pos="204"/>
        </w:tabs>
        <w:spacing w:line="0" w:lineRule="atLeast"/>
        <w:jc w:val="right"/>
        <w:rPr>
          <w:rFonts w:ascii="Arial" w:hAnsi="Arial" w:cs="Arial"/>
          <w:b/>
          <w:sz w:val="22"/>
          <w:szCs w:val="22"/>
          <w:lang w:val="it-IT"/>
        </w:rPr>
      </w:pPr>
    </w:p>
    <w:p w:rsidR="00FF66FA" w:rsidRPr="00787AAD" w:rsidRDefault="00FF66FA" w:rsidP="00FF66FA">
      <w:pPr>
        <w:pStyle w:val="Testocommento"/>
        <w:tabs>
          <w:tab w:val="left" w:pos="204"/>
        </w:tabs>
        <w:spacing w:line="0" w:lineRule="atLeast"/>
        <w:jc w:val="right"/>
        <w:rPr>
          <w:rFonts w:ascii="Arial" w:hAnsi="Arial" w:cs="Arial"/>
          <w:b/>
          <w:sz w:val="22"/>
          <w:szCs w:val="22"/>
          <w:lang w:val="it-IT"/>
        </w:rPr>
      </w:pPr>
      <w:r w:rsidRPr="00787AAD">
        <w:rPr>
          <w:rFonts w:ascii="Arial" w:hAnsi="Arial" w:cs="Arial"/>
          <w:b/>
          <w:sz w:val="22"/>
          <w:szCs w:val="22"/>
          <w:lang w:val="it-IT"/>
        </w:rPr>
        <w:t>MOD. 2</w:t>
      </w:r>
    </w:p>
    <w:p w:rsidR="00FF66FA" w:rsidRPr="00787AAD" w:rsidRDefault="00FF66FA" w:rsidP="00E55DF1">
      <w:pPr>
        <w:pStyle w:val="Testocommento"/>
        <w:tabs>
          <w:tab w:val="left" w:pos="204"/>
        </w:tabs>
        <w:spacing w:line="0" w:lineRule="atLeast"/>
        <w:rPr>
          <w:sz w:val="22"/>
          <w:szCs w:val="22"/>
          <w:lang w:val="it-IT"/>
        </w:rPr>
      </w:pPr>
    </w:p>
    <w:p w:rsidR="00FF66FA" w:rsidRPr="00787AAD" w:rsidRDefault="00FF66FA" w:rsidP="00E55DF1">
      <w:pPr>
        <w:pStyle w:val="Testocommento"/>
        <w:tabs>
          <w:tab w:val="left" w:pos="204"/>
        </w:tabs>
        <w:spacing w:line="0" w:lineRule="atLeast"/>
        <w:rPr>
          <w:sz w:val="22"/>
          <w:szCs w:val="22"/>
          <w:lang w:val="it-IT"/>
        </w:rPr>
      </w:pPr>
    </w:p>
    <w:p w:rsidR="00FF66FA" w:rsidRPr="00787AAD" w:rsidRDefault="006E332D" w:rsidP="0009262F">
      <w:pPr>
        <w:pStyle w:val="Testocommento"/>
        <w:tabs>
          <w:tab w:val="left" w:pos="204"/>
        </w:tabs>
        <w:spacing w:before="120" w:after="120" w:line="276" w:lineRule="auto"/>
        <w:jc w:val="both"/>
        <w:rPr>
          <w:rFonts w:ascii="Arial" w:hAnsi="Arial" w:cs="Arial"/>
          <w:b/>
          <w:sz w:val="22"/>
          <w:szCs w:val="22"/>
          <w:lang w:val="it-IT"/>
        </w:rPr>
      </w:pPr>
      <w:r w:rsidRPr="00787AAD">
        <w:rPr>
          <w:rFonts w:ascii="Arial" w:hAnsi="Arial" w:cs="Arial"/>
          <w:b/>
          <w:sz w:val="22"/>
          <w:szCs w:val="22"/>
          <w:lang w:val="it-IT"/>
        </w:rPr>
        <w:t xml:space="preserve">Allegato all’istanza di adesione all’Autorizzazione generale alle emissioni in atmosfera, ai sensi dell’art. 272, comma 3, del D. Lgs. 3 aprile 2006, n. 152, e dell’art. 10 del </w:t>
      </w:r>
      <w:r w:rsidR="0009262F" w:rsidRPr="00787AAD">
        <w:rPr>
          <w:rFonts w:ascii="Arial" w:hAnsi="Arial" w:cs="Arial"/>
          <w:b/>
          <w:sz w:val="22"/>
          <w:szCs w:val="22"/>
          <w:lang w:val="it-IT"/>
        </w:rPr>
        <w:t xml:space="preserve">                           </w:t>
      </w:r>
      <w:r w:rsidRPr="00787AAD">
        <w:rPr>
          <w:rFonts w:ascii="Arial" w:hAnsi="Arial" w:cs="Arial"/>
          <w:b/>
          <w:sz w:val="22"/>
          <w:szCs w:val="22"/>
          <w:lang w:val="it-IT"/>
        </w:rPr>
        <w:t>D.A. n. 175/GAB del 9 agosto 200</w:t>
      </w:r>
      <w:r w:rsidR="00FF66FA" w:rsidRPr="00787AAD">
        <w:rPr>
          <w:rFonts w:ascii="Arial" w:hAnsi="Arial" w:cs="Arial"/>
          <w:b/>
          <w:sz w:val="22"/>
          <w:szCs w:val="22"/>
          <w:lang w:val="it-IT"/>
        </w:rPr>
        <w:t>7</w:t>
      </w:r>
      <w:r w:rsidRPr="00787AAD">
        <w:rPr>
          <w:rFonts w:ascii="Arial" w:hAnsi="Arial" w:cs="Arial"/>
          <w:b/>
          <w:sz w:val="22"/>
          <w:szCs w:val="22"/>
          <w:lang w:val="it-IT"/>
        </w:rPr>
        <w:t>.</w:t>
      </w:r>
    </w:p>
    <w:p w:rsidR="00FF66FA" w:rsidRPr="00787AAD" w:rsidRDefault="006E332D" w:rsidP="00FF66FA">
      <w:pPr>
        <w:pStyle w:val="Testocommento"/>
        <w:tabs>
          <w:tab w:val="left" w:pos="204"/>
        </w:tabs>
        <w:spacing w:before="120" w:after="120" w:line="276" w:lineRule="auto"/>
        <w:jc w:val="center"/>
        <w:rPr>
          <w:rFonts w:ascii="Arial" w:hAnsi="Arial" w:cs="Arial"/>
          <w:b/>
          <w:sz w:val="22"/>
          <w:szCs w:val="22"/>
          <w:lang w:val="it-IT"/>
        </w:rPr>
      </w:pPr>
      <w:r w:rsidRPr="00787AAD">
        <w:rPr>
          <w:rFonts w:ascii="Arial" w:hAnsi="Arial" w:cs="Arial"/>
          <w:b/>
          <w:sz w:val="22"/>
          <w:szCs w:val="22"/>
          <w:lang w:val="it-IT"/>
        </w:rPr>
        <w:t>Elenco generale</w:t>
      </w:r>
    </w:p>
    <w:p w:rsidR="00FF66FA" w:rsidRPr="00787AAD" w:rsidRDefault="006E332D" w:rsidP="00FF66FA">
      <w:pPr>
        <w:pStyle w:val="Testocommento"/>
        <w:tabs>
          <w:tab w:val="left" w:pos="204"/>
        </w:tabs>
        <w:spacing w:before="120" w:line="276" w:lineRule="auto"/>
        <w:jc w:val="center"/>
        <w:rPr>
          <w:rFonts w:ascii="Arial" w:hAnsi="Arial" w:cs="Arial"/>
          <w:b/>
          <w:sz w:val="22"/>
          <w:szCs w:val="22"/>
          <w:lang w:val="it-IT"/>
        </w:rPr>
      </w:pPr>
      <w:r w:rsidRPr="00787AAD">
        <w:rPr>
          <w:rFonts w:ascii="Arial" w:hAnsi="Arial" w:cs="Arial"/>
          <w:b/>
          <w:sz w:val="22"/>
          <w:szCs w:val="22"/>
          <w:lang w:val="it-IT"/>
        </w:rPr>
        <w:t>Impianto per il quale si chiede l’Autorizzazione in via generale</w:t>
      </w:r>
    </w:p>
    <w:p w:rsidR="00FF66FA" w:rsidRPr="00787AAD" w:rsidRDefault="006E332D" w:rsidP="00FF66FA">
      <w:pPr>
        <w:pStyle w:val="Testocommento"/>
        <w:tabs>
          <w:tab w:val="left" w:pos="204"/>
        </w:tabs>
        <w:spacing w:after="120" w:line="276" w:lineRule="auto"/>
        <w:jc w:val="center"/>
        <w:rPr>
          <w:rFonts w:ascii="Arial" w:hAnsi="Arial" w:cs="Arial"/>
          <w:i/>
          <w:sz w:val="22"/>
          <w:szCs w:val="22"/>
          <w:lang w:val="it-IT"/>
        </w:rPr>
      </w:pPr>
      <w:r w:rsidRPr="00787AAD">
        <w:rPr>
          <w:rFonts w:ascii="Arial" w:hAnsi="Arial" w:cs="Arial"/>
          <w:i/>
          <w:sz w:val="22"/>
          <w:szCs w:val="22"/>
          <w:lang w:val="it-IT"/>
        </w:rPr>
        <w:t>(Barrare con una “X” l’attività che interessa</w:t>
      </w:r>
      <w:r w:rsidR="00FF66FA" w:rsidRPr="00787AAD">
        <w:rPr>
          <w:rFonts w:ascii="Arial" w:hAnsi="Arial" w:cs="Arial"/>
          <w:i/>
          <w:sz w:val="22"/>
          <w:szCs w:val="22"/>
          <w:lang w:val="it-IT"/>
        </w:rPr>
        <w:t>)</w:t>
      </w:r>
    </w:p>
    <w:p w:rsidR="0009262F" w:rsidRPr="00787AAD" w:rsidRDefault="00FF66FA" w:rsidP="0009262F">
      <w:pPr>
        <w:pStyle w:val="Testocommento"/>
        <w:numPr>
          <w:ilvl w:val="0"/>
          <w:numId w:val="11"/>
        </w:numPr>
        <w:spacing w:before="120" w:after="120" w:line="276" w:lineRule="auto"/>
        <w:ind w:left="426" w:hanging="426"/>
        <w:rPr>
          <w:rFonts w:ascii="Arial" w:hAnsi="Arial" w:cs="Arial"/>
          <w:sz w:val="22"/>
          <w:szCs w:val="22"/>
          <w:lang w:val="it-IT"/>
        </w:rPr>
      </w:pPr>
      <w:r w:rsidRPr="00787AAD">
        <w:rPr>
          <w:rFonts w:ascii="Arial" w:hAnsi="Arial" w:cs="Arial"/>
          <w:sz w:val="22"/>
          <w:szCs w:val="22"/>
          <w:lang w:val="it-IT"/>
        </w:rPr>
        <w:t>R</w:t>
      </w:r>
      <w:r w:rsidR="006E332D" w:rsidRPr="00787AAD">
        <w:rPr>
          <w:rFonts w:ascii="Arial" w:hAnsi="Arial" w:cs="Arial"/>
          <w:sz w:val="22"/>
          <w:szCs w:val="22"/>
          <w:lang w:val="it-IT"/>
        </w:rPr>
        <w:t>iparazione e verniciatura di carrozzerie di autoveicoli, mezzi e macchine agricole con utilizzo di impianti a ciclo aperto e utilizzo complessivo di prodotti vernicianti pronti all'uso giornaliero massimo complessivo non superiore a 20 kg</w:t>
      </w:r>
    </w:p>
    <w:p w:rsidR="0009262F" w:rsidRPr="00787AAD" w:rsidRDefault="006E332D" w:rsidP="0009262F">
      <w:pPr>
        <w:pStyle w:val="Testocommento"/>
        <w:numPr>
          <w:ilvl w:val="0"/>
          <w:numId w:val="11"/>
        </w:numPr>
        <w:spacing w:before="120" w:after="120" w:line="276" w:lineRule="auto"/>
        <w:ind w:left="426" w:hanging="426"/>
        <w:rPr>
          <w:rFonts w:ascii="Arial" w:hAnsi="Arial" w:cs="Arial"/>
          <w:sz w:val="22"/>
          <w:szCs w:val="22"/>
          <w:lang w:val="it-IT"/>
        </w:rPr>
      </w:pPr>
      <w:r w:rsidRPr="00787AAD">
        <w:rPr>
          <w:rFonts w:ascii="Arial" w:hAnsi="Arial" w:cs="Arial"/>
          <w:sz w:val="22"/>
          <w:szCs w:val="22"/>
          <w:lang w:val="it-IT"/>
        </w:rPr>
        <w:t>Tipografia, litografia, serigrafia, con utilizzo di prodotti per la stampa (inchiostri, vernici e similari) giornaliero massimo complessivo non superiore a 30 kg</w:t>
      </w:r>
    </w:p>
    <w:p w:rsidR="0009262F" w:rsidRPr="00787AAD" w:rsidRDefault="006E332D" w:rsidP="0009262F">
      <w:pPr>
        <w:pStyle w:val="Testocommento"/>
        <w:numPr>
          <w:ilvl w:val="0"/>
          <w:numId w:val="11"/>
        </w:numPr>
        <w:spacing w:before="120" w:after="120" w:line="276" w:lineRule="auto"/>
        <w:ind w:left="426" w:hanging="426"/>
        <w:rPr>
          <w:rFonts w:ascii="Arial" w:hAnsi="Arial" w:cs="Arial"/>
          <w:sz w:val="22"/>
          <w:szCs w:val="22"/>
          <w:lang w:val="it-IT"/>
        </w:rPr>
      </w:pPr>
      <w:r w:rsidRPr="00787AAD">
        <w:rPr>
          <w:rFonts w:ascii="Arial" w:hAnsi="Arial" w:cs="Arial"/>
          <w:sz w:val="22"/>
          <w:szCs w:val="22"/>
          <w:lang w:val="it-IT"/>
        </w:rPr>
        <w:t xml:space="preserve">Produzione di mobili, oggetti, imballaggi, prodotti semifiniti in materiale a base di legno con utilizzo giornaliero massimo complessivo di materie prime non superiore a </w:t>
      </w:r>
      <w:r w:rsidR="00FF66FA" w:rsidRPr="00787AAD">
        <w:rPr>
          <w:rFonts w:ascii="Arial" w:hAnsi="Arial" w:cs="Arial"/>
          <w:sz w:val="22"/>
          <w:szCs w:val="22"/>
          <w:lang w:val="it-IT"/>
        </w:rPr>
        <w:t>2.000 kg</w:t>
      </w:r>
    </w:p>
    <w:p w:rsidR="0009262F" w:rsidRPr="00787AAD" w:rsidRDefault="006E332D" w:rsidP="0009262F">
      <w:pPr>
        <w:pStyle w:val="Testocommento"/>
        <w:numPr>
          <w:ilvl w:val="0"/>
          <w:numId w:val="11"/>
        </w:numPr>
        <w:spacing w:before="120" w:after="120" w:line="276" w:lineRule="auto"/>
        <w:ind w:left="426" w:hanging="426"/>
        <w:rPr>
          <w:rFonts w:ascii="Arial" w:hAnsi="Arial" w:cs="Arial"/>
          <w:sz w:val="22"/>
          <w:szCs w:val="22"/>
          <w:lang w:val="it-IT"/>
        </w:rPr>
      </w:pPr>
      <w:r w:rsidRPr="00787AAD">
        <w:rPr>
          <w:rFonts w:ascii="Arial" w:hAnsi="Arial" w:cs="Arial"/>
          <w:sz w:val="22"/>
          <w:szCs w:val="22"/>
          <w:lang w:val="it-IT"/>
        </w:rPr>
        <w:t>Verniciatura, laccatura, doratura di mobili ed altri oggetti in legno con utilizzo di prodotti vernicianti pronti non superiore a 50 kg/g</w:t>
      </w:r>
      <w:r w:rsidR="00FF66FA" w:rsidRPr="00787AAD">
        <w:rPr>
          <w:rFonts w:ascii="Arial" w:hAnsi="Arial" w:cs="Arial"/>
          <w:sz w:val="22"/>
          <w:szCs w:val="22"/>
          <w:lang w:val="it-IT"/>
        </w:rPr>
        <w:t xml:space="preserve"> </w:t>
      </w:r>
    </w:p>
    <w:p w:rsidR="0009262F" w:rsidRPr="00787AAD" w:rsidRDefault="006E332D" w:rsidP="0009262F">
      <w:pPr>
        <w:pStyle w:val="Testocommento"/>
        <w:numPr>
          <w:ilvl w:val="0"/>
          <w:numId w:val="11"/>
        </w:numPr>
        <w:spacing w:before="120" w:after="120" w:line="276" w:lineRule="auto"/>
        <w:ind w:left="426" w:hanging="426"/>
        <w:rPr>
          <w:rFonts w:ascii="Arial" w:hAnsi="Arial" w:cs="Arial"/>
          <w:sz w:val="22"/>
          <w:szCs w:val="22"/>
          <w:lang w:val="it-IT"/>
        </w:rPr>
      </w:pPr>
      <w:r w:rsidRPr="00787AAD">
        <w:rPr>
          <w:rFonts w:ascii="Arial" w:hAnsi="Arial" w:cs="Arial"/>
          <w:sz w:val="22"/>
          <w:szCs w:val="22"/>
          <w:lang w:val="it-IT"/>
        </w:rPr>
        <w:t>Torrefazione di caffè ed altri prodotti tostati con produzione non superiore a 450 g/g</w:t>
      </w:r>
    </w:p>
    <w:p w:rsidR="0009262F" w:rsidRPr="00787AAD" w:rsidRDefault="006E332D" w:rsidP="0009262F">
      <w:pPr>
        <w:pStyle w:val="Testocommento"/>
        <w:numPr>
          <w:ilvl w:val="0"/>
          <w:numId w:val="11"/>
        </w:numPr>
        <w:spacing w:before="120" w:after="120" w:line="276" w:lineRule="auto"/>
        <w:ind w:left="426" w:hanging="426"/>
        <w:rPr>
          <w:rFonts w:ascii="Arial" w:hAnsi="Arial" w:cs="Arial"/>
          <w:sz w:val="22"/>
          <w:szCs w:val="22"/>
          <w:lang w:val="it-IT"/>
        </w:rPr>
      </w:pPr>
      <w:r w:rsidRPr="00787AAD">
        <w:rPr>
          <w:rFonts w:ascii="Arial" w:hAnsi="Arial" w:cs="Arial"/>
          <w:sz w:val="22"/>
          <w:szCs w:val="22"/>
          <w:lang w:val="it-IT"/>
        </w:rPr>
        <w:t>Utilizzazione di mastici e colle con consumo complessivo di sostanze collanti non superiore a 100 kg/g</w:t>
      </w:r>
    </w:p>
    <w:p w:rsidR="0009262F" w:rsidRPr="00787AAD" w:rsidRDefault="006E332D" w:rsidP="0009262F">
      <w:pPr>
        <w:pStyle w:val="Testocommento"/>
        <w:numPr>
          <w:ilvl w:val="0"/>
          <w:numId w:val="11"/>
        </w:numPr>
        <w:spacing w:before="120" w:after="120" w:line="276" w:lineRule="auto"/>
        <w:ind w:left="426" w:hanging="426"/>
        <w:rPr>
          <w:rFonts w:ascii="Arial" w:hAnsi="Arial" w:cs="Arial"/>
          <w:sz w:val="22"/>
          <w:szCs w:val="22"/>
          <w:lang w:val="it-IT"/>
        </w:rPr>
      </w:pPr>
      <w:r w:rsidRPr="00787AAD">
        <w:rPr>
          <w:rFonts w:ascii="Arial" w:hAnsi="Arial" w:cs="Arial"/>
          <w:sz w:val="22"/>
          <w:szCs w:val="22"/>
          <w:lang w:val="it-IT"/>
        </w:rPr>
        <w:t>Produzione di oggetti artistici in ceramica, terracotta o vetro in forni in muffola discontinua con utilizzo nel ciclo produttivo di smalti, colori e affini non superiore a 50 kg/</w:t>
      </w:r>
      <w:r w:rsidR="0009262F" w:rsidRPr="00787AAD">
        <w:rPr>
          <w:rFonts w:ascii="Arial" w:hAnsi="Arial" w:cs="Arial"/>
          <w:sz w:val="22"/>
          <w:szCs w:val="22"/>
          <w:lang w:val="it-IT"/>
        </w:rPr>
        <w:t>g</w:t>
      </w:r>
    </w:p>
    <w:p w:rsidR="0009262F" w:rsidRPr="00787AAD" w:rsidRDefault="006E332D" w:rsidP="0009262F">
      <w:pPr>
        <w:pStyle w:val="Testocommento"/>
        <w:numPr>
          <w:ilvl w:val="0"/>
          <w:numId w:val="11"/>
        </w:numPr>
        <w:spacing w:before="120" w:after="120" w:line="276" w:lineRule="auto"/>
        <w:ind w:left="426" w:hanging="426"/>
        <w:rPr>
          <w:rFonts w:ascii="Arial" w:hAnsi="Arial" w:cs="Arial"/>
          <w:sz w:val="22"/>
          <w:szCs w:val="22"/>
          <w:lang w:val="it-IT"/>
        </w:rPr>
      </w:pPr>
      <w:r w:rsidRPr="00787AAD">
        <w:rPr>
          <w:rFonts w:ascii="Arial" w:hAnsi="Arial" w:cs="Arial"/>
          <w:sz w:val="22"/>
          <w:szCs w:val="22"/>
          <w:lang w:val="it-IT"/>
        </w:rPr>
        <w:t>Molitura cereali con produzione non superiore a 1</w:t>
      </w:r>
      <w:r w:rsidR="001D4F04" w:rsidRPr="00787AAD">
        <w:rPr>
          <w:rFonts w:ascii="Arial" w:hAnsi="Arial" w:cs="Arial"/>
          <w:sz w:val="22"/>
          <w:szCs w:val="22"/>
          <w:lang w:val="it-IT"/>
        </w:rPr>
        <w:t>.</w:t>
      </w:r>
      <w:r w:rsidRPr="00787AAD">
        <w:rPr>
          <w:rFonts w:ascii="Arial" w:hAnsi="Arial" w:cs="Arial"/>
          <w:sz w:val="22"/>
          <w:szCs w:val="22"/>
          <w:lang w:val="it-IT"/>
        </w:rPr>
        <w:t>500 kg/g</w:t>
      </w:r>
    </w:p>
    <w:p w:rsidR="0009262F" w:rsidRPr="00787AAD" w:rsidRDefault="006E332D" w:rsidP="0009262F">
      <w:pPr>
        <w:pStyle w:val="Testocommento"/>
        <w:numPr>
          <w:ilvl w:val="0"/>
          <w:numId w:val="11"/>
        </w:numPr>
        <w:spacing w:before="120" w:after="120" w:line="276" w:lineRule="auto"/>
        <w:ind w:left="426" w:hanging="426"/>
        <w:rPr>
          <w:rFonts w:ascii="Arial" w:hAnsi="Arial" w:cs="Arial"/>
          <w:sz w:val="22"/>
          <w:szCs w:val="22"/>
          <w:lang w:val="it-IT"/>
        </w:rPr>
      </w:pPr>
      <w:r w:rsidRPr="00787AAD">
        <w:rPr>
          <w:rFonts w:ascii="Arial" w:hAnsi="Arial" w:cs="Arial"/>
          <w:sz w:val="22"/>
          <w:szCs w:val="22"/>
          <w:lang w:val="it-IT"/>
        </w:rPr>
        <w:t>Prodotti in calcestruzzo e gesso in quantità non superiore a</w:t>
      </w:r>
      <w:r w:rsidR="0009262F" w:rsidRPr="00787AAD">
        <w:rPr>
          <w:rFonts w:ascii="Arial" w:hAnsi="Arial" w:cs="Arial"/>
          <w:sz w:val="22"/>
          <w:szCs w:val="22"/>
          <w:lang w:val="it-IT"/>
        </w:rPr>
        <w:t xml:space="preserve"> </w:t>
      </w:r>
      <w:r w:rsidRPr="00787AAD">
        <w:rPr>
          <w:rFonts w:ascii="Arial" w:hAnsi="Arial" w:cs="Arial"/>
          <w:sz w:val="22"/>
          <w:szCs w:val="22"/>
          <w:lang w:val="it-IT"/>
        </w:rPr>
        <w:t>1.500 kg/g</w:t>
      </w:r>
    </w:p>
    <w:p w:rsidR="00463FCB" w:rsidRPr="00787AAD" w:rsidRDefault="006E332D" w:rsidP="00934CD0">
      <w:pPr>
        <w:pStyle w:val="Testocommento"/>
        <w:numPr>
          <w:ilvl w:val="0"/>
          <w:numId w:val="11"/>
        </w:numPr>
        <w:spacing w:before="120" w:after="240" w:line="276" w:lineRule="auto"/>
        <w:ind w:left="425" w:hanging="425"/>
        <w:rPr>
          <w:rFonts w:ascii="Arial" w:hAnsi="Arial" w:cs="Arial"/>
          <w:sz w:val="22"/>
          <w:szCs w:val="22"/>
          <w:lang w:val="it-IT"/>
        </w:rPr>
      </w:pPr>
      <w:r w:rsidRPr="00787AAD">
        <w:rPr>
          <w:rFonts w:ascii="Arial" w:hAnsi="Arial" w:cs="Arial"/>
          <w:sz w:val="22"/>
          <w:szCs w:val="22"/>
          <w:lang w:val="it-IT"/>
        </w:rPr>
        <w:t>Saldatura di oggetti e superfici metalliche</w:t>
      </w:r>
    </w:p>
    <w:p w:rsidR="0009262F" w:rsidRPr="00787AAD" w:rsidRDefault="0009262F" w:rsidP="006C72A9">
      <w:pPr>
        <w:pStyle w:val="Testocommento"/>
        <w:spacing w:before="120" w:after="120" w:line="276" w:lineRule="auto"/>
        <w:jc w:val="both"/>
        <w:rPr>
          <w:rFonts w:ascii="Arial" w:hAnsi="Arial" w:cs="Arial"/>
          <w:sz w:val="22"/>
          <w:szCs w:val="22"/>
          <w:lang w:val="it-IT"/>
        </w:rPr>
      </w:pPr>
      <w:r w:rsidRPr="00787AAD">
        <w:rPr>
          <w:rFonts w:ascii="Arial" w:hAnsi="Arial" w:cs="Arial"/>
          <w:sz w:val="22"/>
          <w:szCs w:val="22"/>
          <w:lang w:val="it-IT"/>
        </w:rPr>
        <w:t xml:space="preserve">Altri impianti/attività in deroga, ai sensi dell'art. </w:t>
      </w:r>
      <w:r w:rsidR="006C72A9" w:rsidRPr="00787AAD">
        <w:rPr>
          <w:rFonts w:ascii="Arial" w:hAnsi="Arial" w:cs="Arial"/>
          <w:sz w:val="22"/>
          <w:szCs w:val="22"/>
          <w:lang w:val="it-IT"/>
        </w:rPr>
        <w:t xml:space="preserve">272, co. 2, </w:t>
      </w:r>
      <w:r w:rsidRPr="00787AAD">
        <w:rPr>
          <w:rFonts w:ascii="Arial" w:hAnsi="Arial" w:cs="Arial"/>
          <w:iCs/>
          <w:sz w:val="22"/>
          <w:szCs w:val="22"/>
          <w:lang w:val="it-IT"/>
        </w:rPr>
        <w:t>elencat</w:t>
      </w:r>
      <w:r w:rsidR="006C72A9" w:rsidRPr="00787AAD">
        <w:rPr>
          <w:rFonts w:ascii="Arial" w:hAnsi="Arial" w:cs="Arial"/>
          <w:iCs/>
          <w:sz w:val="22"/>
          <w:szCs w:val="22"/>
          <w:lang w:val="it-IT"/>
        </w:rPr>
        <w:t>i</w:t>
      </w:r>
      <w:r w:rsidRPr="00787AAD">
        <w:rPr>
          <w:rFonts w:ascii="Arial" w:hAnsi="Arial" w:cs="Arial"/>
          <w:iCs/>
          <w:sz w:val="22"/>
          <w:szCs w:val="22"/>
          <w:lang w:val="it-IT"/>
        </w:rPr>
        <w:t xml:space="preserve"> nella</w:t>
      </w:r>
      <w:r w:rsidR="006C72A9" w:rsidRPr="00787AAD">
        <w:rPr>
          <w:rFonts w:ascii="Arial" w:hAnsi="Arial" w:cs="Arial"/>
          <w:iCs/>
          <w:sz w:val="22"/>
          <w:szCs w:val="22"/>
          <w:lang w:val="it-IT"/>
        </w:rPr>
        <w:t xml:space="preserve"> </w:t>
      </w:r>
      <w:r w:rsidRPr="00787AAD">
        <w:rPr>
          <w:rFonts w:ascii="Arial" w:hAnsi="Arial" w:cs="Arial"/>
          <w:iCs/>
          <w:sz w:val="22"/>
          <w:szCs w:val="22"/>
          <w:lang w:val="it-IT"/>
        </w:rPr>
        <w:t xml:space="preserve">Parte II, dell'Allegato IV, </w:t>
      </w:r>
      <w:r w:rsidR="006C72A9" w:rsidRPr="00787AAD">
        <w:rPr>
          <w:rFonts w:ascii="Arial" w:hAnsi="Arial" w:cs="Arial"/>
          <w:iCs/>
          <w:sz w:val="22"/>
          <w:szCs w:val="22"/>
          <w:lang w:val="it-IT"/>
        </w:rPr>
        <w:t>a</w:t>
      </w:r>
      <w:r w:rsidRPr="00787AAD">
        <w:rPr>
          <w:rFonts w:ascii="Arial" w:hAnsi="Arial" w:cs="Arial"/>
          <w:iCs/>
          <w:sz w:val="22"/>
          <w:szCs w:val="22"/>
          <w:lang w:val="it-IT"/>
        </w:rPr>
        <w:t>lla Parte Quinta, del D.Lgs. n. 152/2006 e ss.mm.ii., delegate dalla</w:t>
      </w:r>
      <w:r w:rsidR="006C72A9" w:rsidRPr="00787AAD">
        <w:rPr>
          <w:rFonts w:ascii="Arial" w:hAnsi="Arial" w:cs="Arial"/>
          <w:iCs/>
          <w:sz w:val="22"/>
          <w:szCs w:val="22"/>
          <w:lang w:val="it-IT"/>
        </w:rPr>
        <w:t xml:space="preserve"> </w:t>
      </w:r>
      <w:r w:rsidRPr="00787AAD">
        <w:rPr>
          <w:rFonts w:ascii="Helvetica-Oblique" w:hAnsi="Helvetica-Oblique" w:cs="Helvetica-Oblique"/>
          <w:i/>
          <w:iCs/>
          <w:sz w:val="22"/>
          <w:szCs w:val="22"/>
          <w:lang w:val="it-IT"/>
        </w:rPr>
        <w:t>Regione Sicilia ai Liberi Consorzi Comunali/Città Metropolitane, non compresi nel D.A. n. 74/GAB</w:t>
      </w:r>
      <w:r w:rsidR="006C72A9" w:rsidRPr="00787AAD">
        <w:rPr>
          <w:rFonts w:ascii="Helvetica-Oblique" w:hAnsi="Helvetica-Oblique" w:cs="Helvetica-Oblique"/>
          <w:i/>
          <w:iCs/>
          <w:sz w:val="22"/>
          <w:szCs w:val="22"/>
          <w:lang w:val="it-IT"/>
        </w:rPr>
        <w:t xml:space="preserve"> </w:t>
      </w:r>
      <w:r w:rsidRPr="00787AAD">
        <w:rPr>
          <w:rFonts w:ascii="Helvetica-Oblique" w:hAnsi="Helvetica-Oblique" w:cs="Helvetica-Oblique"/>
          <w:i/>
          <w:iCs/>
          <w:sz w:val="22"/>
          <w:szCs w:val="22"/>
          <w:lang w:val="it-IT"/>
        </w:rPr>
        <w:t xml:space="preserve">del 08/05/2009, </w:t>
      </w:r>
      <w:r w:rsidR="006C72A9" w:rsidRPr="00787AAD">
        <w:rPr>
          <w:rFonts w:ascii="Helvetica-Oblique" w:hAnsi="Helvetica-Oblique" w:cs="Helvetica-Oblique"/>
          <w:i/>
          <w:iCs/>
          <w:sz w:val="22"/>
          <w:szCs w:val="22"/>
          <w:lang w:val="it-IT"/>
        </w:rPr>
        <w:t xml:space="preserve">previsti </w:t>
      </w:r>
      <w:r w:rsidRPr="00787AAD">
        <w:rPr>
          <w:rFonts w:ascii="Helvetica-Oblique" w:hAnsi="Helvetica-Oblique" w:cs="Helvetica-Oblique"/>
          <w:i/>
          <w:iCs/>
          <w:sz w:val="22"/>
          <w:szCs w:val="22"/>
          <w:lang w:val="it-IT"/>
        </w:rPr>
        <w:t>dall'Allegato I del</w:t>
      </w:r>
      <w:r w:rsidR="006C72A9" w:rsidRPr="00787AAD">
        <w:rPr>
          <w:rFonts w:ascii="Helvetica-Oblique" w:hAnsi="Helvetica-Oblique" w:cs="Helvetica-Oblique"/>
          <w:i/>
          <w:iCs/>
          <w:sz w:val="22"/>
          <w:szCs w:val="22"/>
          <w:lang w:val="it-IT"/>
        </w:rPr>
        <w:t xml:space="preserve"> </w:t>
      </w:r>
      <w:r w:rsidRPr="00787AAD">
        <w:rPr>
          <w:rFonts w:ascii="Helvetica-Oblique" w:hAnsi="Helvetica-Oblique" w:cs="Helvetica-Oblique"/>
          <w:i/>
          <w:iCs/>
          <w:sz w:val="22"/>
          <w:szCs w:val="22"/>
          <w:lang w:val="it-IT"/>
        </w:rPr>
        <w:t xml:space="preserve">D.P.R. n. 59/2013, ai sensi dell'art. 7, co. 3, dello stesso </w:t>
      </w:r>
      <w:r w:rsidR="006C72A9" w:rsidRPr="00787AAD">
        <w:rPr>
          <w:rFonts w:ascii="Helvetica-Oblique" w:hAnsi="Helvetica-Oblique" w:cs="Helvetica-Oblique"/>
          <w:i/>
          <w:iCs/>
          <w:sz w:val="22"/>
          <w:szCs w:val="22"/>
          <w:lang w:val="it-IT"/>
        </w:rPr>
        <w:t>D.P.R.</w:t>
      </w:r>
    </w:p>
    <w:p w:rsidR="0009262F" w:rsidRPr="00787AAD" w:rsidRDefault="009D0183" w:rsidP="009D0183">
      <w:pPr>
        <w:pStyle w:val="Testocommento"/>
        <w:numPr>
          <w:ilvl w:val="0"/>
          <w:numId w:val="11"/>
        </w:numPr>
        <w:spacing w:before="120" w:after="480" w:line="276" w:lineRule="auto"/>
        <w:ind w:left="425" w:hanging="425"/>
        <w:rPr>
          <w:rFonts w:ascii="Arial" w:hAnsi="Arial" w:cs="Arial"/>
          <w:sz w:val="22"/>
          <w:szCs w:val="22"/>
          <w:lang w:val="it-IT"/>
        </w:rPr>
      </w:pPr>
      <w:r w:rsidRPr="00787AAD">
        <w:rPr>
          <w:rFonts w:ascii="Arial" w:hAnsi="Arial" w:cs="Arial"/>
          <w:color w:val="000000"/>
          <w:sz w:val="22"/>
          <w:szCs w:val="22"/>
          <w:lang w:val="it-IT"/>
        </w:rPr>
        <w:t xml:space="preserve"> </w:t>
      </w:r>
      <w:r w:rsidR="00593907" w:rsidRPr="00787AAD">
        <w:rPr>
          <w:rFonts w:ascii="Arial" w:hAnsi="Arial" w:cs="Arial"/>
          <w:bCs/>
          <w:iCs/>
          <w:sz w:val="22"/>
          <w:szCs w:val="22"/>
          <w:lang w:val="it-IT"/>
        </w:rPr>
        <w:t>Panificazione, pasticceria e affini con consumo di farina non superiore a 1.500 kg/giorno</w:t>
      </w:r>
      <w:r w:rsidR="00593907" w:rsidRPr="00787AAD">
        <w:rPr>
          <w:rFonts w:ascii="Arial" w:hAnsi="Arial" w:cs="Arial"/>
          <w:color w:val="000000"/>
          <w:sz w:val="22"/>
          <w:szCs w:val="22"/>
          <w:lang w:val="it-IT"/>
        </w:rPr>
        <w:t xml:space="preserve"> </w:t>
      </w:r>
      <w:r w:rsidRPr="00787AAD">
        <w:rPr>
          <w:rFonts w:ascii="Arial" w:hAnsi="Arial" w:cs="Arial"/>
          <w:color w:val="000000"/>
          <w:sz w:val="22"/>
          <w:szCs w:val="22"/>
          <w:lang w:val="it-IT"/>
        </w:rPr>
        <w:t xml:space="preserve"> </w:t>
      </w:r>
    </w:p>
    <w:p w:rsidR="00BA6B17" w:rsidRPr="00787AAD" w:rsidRDefault="00BA6B17" w:rsidP="00BA6B17">
      <w:pPr>
        <w:pStyle w:val="Testocommento"/>
        <w:tabs>
          <w:tab w:val="left" w:pos="204"/>
        </w:tabs>
        <w:spacing w:line="0" w:lineRule="atLeast"/>
        <w:rPr>
          <w:rFonts w:ascii="Arial" w:hAnsi="Arial" w:cs="Arial"/>
          <w:sz w:val="22"/>
          <w:szCs w:val="22"/>
          <w:lang w:val="it-IT"/>
        </w:rPr>
      </w:pPr>
      <w:r w:rsidRPr="00787AAD">
        <w:rPr>
          <w:rFonts w:ascii="Arial" w:hAnsi="Arial" w:cs="Arial"/>
          <w:sz w:val="22"/>
          <w:szCs w:val="22"/>
          <w:lang w:val="it-IT"/>
        </w:rPr>
        <w:t>Data ________________</w:t>
      </w:r>
    </w:p>
    <w:p w:rsidR="00BA6B17" w:rsidRPr="00787AAD" w:rsidRDefault="00BA6B17" w:rsidP="00BA6B17">
      <w:pPr>
        <w:pStyle w:val="Testocommento"/>
        <w:tabs>
          <w:tab w:val="left" w:pos="204"/>
        </w:tabs>
        <w:spacing w:line="0" w:lineRule="atLeast"/>
        <w:rPr>
          <w:rFonts w:ascii="Arial" w:hAnsi="Arial" w:cs="Arial"/>
          <w:sz w:val="22"/>
          <w:szCs w:val="22"/>
          <w:lang w:val="it-IT"/>
        </w:rPr>
      </w:pP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t xml:space="preserve">                  Il Rappresentante Legale</w:t>
      </w:r>
    </w:p>
    <w:p w:rsidR="00BA6B17" w:rsidRPr="00787AAD" w:rsidRDefault="00BA6B17" w:rsidP="00BA6B17">
      <w:pPr>
        <w:pStyle w:val="Testocommento"/>
        <w:tabs>
          <w:tab w:val="left" w:pos="204"/>
        </w:tabs>
        <w:spacing w:line="0" w:lineRule="atLeast"/>
        <w:rPr>
          <w:rFonts w:ascii="Arial" w:hAnsi="Arial" w:cs="Arial"/>
          <w:sz w:val="22"/>
          <w:szCs w:val="22"/>
          <w:lang w:val="it-IT"/>
        </w:rPr>
      </w:pPr>
    </w:p>
    <w:p w:rsidR="00BA6B17" w:rsidRPr="00787AAD" w:rsidRDefault="00BA6B17" w:rsidP="00BA6B17">
      <w:pPr>
        <w:pStyle w:val="Testocommento"/>
        <w:tabs>
          <w:tab w:val="left" w:pos="204"/>
        </w:tabs>
        <w:spacing w:line="0" w:lineRule="atLeast"/>
        <w:rPr>
          <w:rFonts w:ascii="Arial" w:hAnsi="Arial" w:cs="Arial"/>
          <w:sz w:val="22"/>
          <w:szCs w:val="22"/>
          <w:lang w:val="it-IT"/>
        </w:rPr>
      </w:pP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r>
      <w:r w:rsidRPr="00787AAD">
        <w:rPr>
          <w:rFonts w:ascii="Arial" w:hAnsi="Arial" w:cs="Arial"/>
          <w:sz w:val="22"/>
          <w:szCs w:val="22"/>
          <w:lang w:val="it-IT"/>
        </w:rPr>
        <w:tab/>
        <w:t>_____________________________________</w:t>
      </w:r>
    </w:p>
    <w:p w:rsidR="00BA6B17" w:rsidRPr="00787AAD" w:rsidRDefault="00BA6B17" w:rsidP="009D0183">
      <w:pPr>
        <w:pStyle w:val="Testocommento"/>
        <w:tabs>
          <w:tab w:val="left" w:pos="204"/>
        </w:tabs>
        <w:spacing w:line="0" w:lineRule="atLeast"/>
        <w:rPr>
          <w:rFonts w:ascii="Arial" w:hAnsi="Arial" w:cs="Arial"/>
          <w:i/>
          <w:sz w:val="22"/>
          <w:szCs w:val="22"/>
          <w:lang w:val="it-IT"/>
        </w:rPr>
      </w:pPr>
      <w:r w:rsidRPr="00787AAD">
        <w:rPr>
          <w:rFonts w:ascii="Arial" w:hAnsi="Arial" w:cs="Arial"/>
          <w:i/>
          <w:sz w:val="22"/>
          <w:szCs w:val="22"/>
          <w:lang w:val="it-IT"/>
        </w:rPr>
        <w:t xml:space="preserve">    </w:t>
      </w:r>
      <w:r w:rsidRPr="00787AAD">
        <w:rPr>
          <w:rFonts w:ascii="Arial" w:hAnsi="Arial" w:cs="Arial"/>
          <w:i/>
          <w:sz w:val="22"/>
          <w:szCs w:val="22"/>
          <w:lang w:val="it-IT"/>
        </w:rPr>
        <w:tab/>
      </w:r>
      <w:r w:rsidRPr="00787AAD">
        <w:rPr>
          <w:rFonts w:ascii="Arial" w:hAnsi="Arial" w:cs="Arial"/>
          <w:i/>
          <w:sz w:val="22"/>
          <w:szCs w:val="22"/>
          <w:lang w:val="it-IT"/>
        </w:rPr>
        <w:tab/>
      </w:r>
      <w:r w:rsidRPr="00787AAD">
        <w:rPr>
          <w:rFonts w:ascii="Arial" w:hAnsi="Arial" w:cs="Arial"/>
          <w:i/>
          <w:sz w:val="22"/>
          <w:szCs w:val="22"/>
          <w:lang w:val="it-IT"/>
        </w:rPr>
        <w:tab/>
      </w:r>
      <w:r w:rsidRPr="00787AAD">
        <w:rPr>
          <w:rFonts w:ascii="Arial" w:hAnsi="Arial" w:cs="Arial"/>
          <w:i/>
          <w:sz w:val="22"/>
          <w:szCs w:val="22"/>
          <w:lang w:val="it-IT"/>
        </w:rPr>
        <w:tab/>
      </w:r>
      <w:r w:rsidRPr="00787AAD">
        <w:rPr>
          <w:rFonts w:ascii="Arial" w:hAnsi="Arial" w:cs="Arial"/>
          <w:i/>
          <w:sz w:val="22"/>
          <w:szCs w:val="22"/>
          <w:lang w:val="it-IT"/>
        </w:rPr>
        <w:tab/>
        <w:t xml:space="preserve">               (Timbro e firma del rappresentante legale</w:t>
      </w:r>
      <w:r w:rsidR="00BD4C9E" w:rsidRPr="00787AAD">
        <w:rPr>
          <w:rFonts w:ascii="Arial" w:hAnsi="Arial" w:cs="Arial"/>
          <w:i/>
          <w:sz w:val="22"/>
          <w:szCs w:val="22"/>
          <w:lang w:val="it-IT"/>
        </w:rPr>
        <w:t>)</w:t>
      </w:r>
    </w:p>
    <w:p w:rsidR="009340CE" w:rsidRPr="00787AAD" w:rsidRDefault="009340CE" w:rsidP="00463FCB">
      <w:pPr>
        <w:pStyle w:val="Testocommento"/>
        <w:tabs>
          <w:tab w:val="left" w:pos="204"/>
        </w:tabs>
        <w:spacing w:line="0" w:lineRule="atLeast"/>
        <w:jc w:val="right"/>
        <w:rPr>
          <w:rFonts w:ascii="Arial" w:hAnsi="Arial" w:cs="Arial"/>
          <w:b/>
          <w:sz w:val="22"/>
          <w:szCs w:val="22"/>
          <w:lang w:val="it-IT"/>
        </w:rPr>
      </w:pPr>
    </w:p>
    <w:p w:rsidR="009340CE" w:rsidRPr="00787AAD" w:rsidRDefault="009340CE" w:rsidP="00463FCB">
      <w:pPr>
        <w:pStyle w:val="Testocommento"/>
        <w:tabs>
          <w:tab w:val="left" w:pos="204"/>
        </w:tabs>
        <w:spacing w:line="0" w:lineRule="atLeast"/>
        <w:jc w:val="right"/>
        <w:rPr>
          <w:rFonts w:ascii="Arial" w:hAnsi="Arial" w:cs="Arial"/>
          <w:b/>
          <w:sz w:val="22"/>
          <w:szCs w:val="22"/>
          <w:lang w:val="it-IT"/>
        </w:rPr>
      </w:pPr>
    </w:p>
    <w:p w:rsidR="00E55DF1" w:rsidRPr="00374E90" w:rsidRDefault="00E55DF1" w:rsidP="00463FCB">
      <w:pPr>
        <w:pStyle w:val="Testocommento"/>
        <w:tabs>
          <w:tab w:val="left" w:pos="204"/>
        </w:tabs>
        <w:spacing w:line="0" w:lineRule="atLeast"/>
        <w:jc w:val="right"/>
        <w:rPr>
          <w:rFonts w:ascii="Arial" w:hAnsi="Arial" w:cs="Arial"/>
          <w:b/>
          <w:sz w:val="22"/>
          <w:szCs w:val="22"/>
          <w:lang w:val="it-IT"/>
        </w:rPr>
      </w:pPr>
      <w:r w:rsidRPr="00374E90">
        <w:rPr>
          <w:rFonts w:ascii="Arial" w:hAnsi="Arial" w:cs="Arial"/>
          <w:b/>
          <w:sz w:val="22"/>
          <w:szCs w:val="22"/>
          <w:lang w:val="it-IT"/>
        </w:rPr>
        <w:t xml:space="preserve">MOD. </w:t>
      </w:r>
      <w:r w:rsidR="00B23E27" w:rsidRPr="00374E90">
        <w:rPr>
          <w:rFonts w:ascii="Arial" w:hAnsi="Arial" w:cs="Arial"/>
          <w:b/>
          <w:sz w:val="22"/>
          <w:szCs w:val="22"/>
          <w:lang w:val="it-IT"/>
        </w:rPr>
        <w:t>3</w:t>
      </w:r>
    </w:p>
    <w:p w:rsidR="006E332D" w:rsidRDefault="006E332D" w:rsidP="00463FCB">
      <w:pPr>
        <w:pStyle w:val="Testocommento"/>
        <w:tabs>
          <w:tab w:val="left" w:pos="204"/>
        </w:tabs>
        <w:spacing w:line="0" w:lineRule="atLeast"/>
        <w:jc w:val="right"/>
        <w:rPr>
          <w:rFonts w:ascii="Arial" w:hAnsi="Arial" w:cs="Arial"/>
          <w:b/>
          <w:lang w:val="it-IT"/>
        </w:rPr>
      </w:pPr>
    </w:p>
    <w:p w:rsidR="006E332D" w:rsidRPr="00EC5631" w:rsidRDefault="006E332D" w:rsidP="00463FCB">
      <w:pPr>
        <w:pStyle w:val="Testocommento"/>
        <w:tabs>
          <w:tab w:val="left" w:pos="204"/>
        </w:tabs>
        <w:spacing w:line="0" w:lineRule="atLeast"/>
        <w:jc w:val="right"/>
        <w:rPr>
          <w:rFonts w:ascii="Arial" w:hAnsi="Arial" w:cs="Arial"/>
          <w:b/>
          <w:lang w:val="it-IT"/>
        </w:rPr>
      </w:pPr>
    </w:p>
    <w:p w:rsidR="00E55DF1" w:rsidRPr="00EC5631" w:rsidRDefault="00E55DF1" w:rsidP="00E55DF1">
      <w:pPr>
        <w:pStyle w:val="TxBrc8"/>
        <w:spacing w:line="240" w:lineRule="auto"/>
        <w:jc w:val="both"/>
        <w:rPr>
          <w:rFonts w:ascii="Arial" w:hAnsi="Arial" w:cs="Arial"/>
          <w:b/>
          <w:sz w:val="22"/>
          <w:szCs w:val="22"/>
          <w:lang w:val="it-IT"/>
        </w:rPr>
      </w:pPr>
      <w:r w:rsidRPr="00EC5631">
        <w:rPr>
          <w:rFonts w:ascii="Arial" w:hAnsi="Arial" w:cs="Arial"/>
          <w:b/>
          <w:sz w:val="22"/>
          <w:szCs w:val="22"/>
          <w:lang w:val="it-IT"/>
        </w:rPr>
        <w:t>Allegato all’istanza di adesione all’</w:t>
      </w:r>
      <w:r w:rsidRPr="00EC5631">
        <w:rPr>
          <w:rFonts w:ascii="Arial" w:hAnsi="Arial" w:cs="Arial"/>
          <w:b/>
          <w:i/>
          <w:sz w:val="22"/>
          <w:szCs w:val="22"/>
          <w:lang w:val="it-IT"/>
        </w:rPr>
        <w:t>Autorizzazione generale alle emissioni in atmosfera</w:t>
      </w:r>
      <w:r w:rsidRPr="00EC5631">
        <w:rPr>
          <w:rFonts w:ascii="Arial" w:hAnsi="Arial" w:cs="Arial"/>
          <w:b/>
          <w:sz w:val="22"/>
          <w:szCs w:val="22"/>
          <w:lang w:val="it-IT"/>
        </w:rPr>
        <w:t xml:space="preserve">, ai sensi dell’art. 272, comma 3, del D. Lgs. 3 aprile 2006, n. 152, e dell’art. 10 del </w:t>
      </w:r>
      <w:r w:rsidR="009D0183">
        <w:rPr>
          <w:rFonts w:ascii="Arial" w:hAnsi="Arial" w:cs="Arial"/>
          <w:b/>
          <w:sz w:val="22"/>
          <w:szCs w:val="22"/>
          <w:lang w:val="it-IT"/>
        </w:rPr>
        <w:t xml:space="preserve">                       </w:t>
      </w:r>
      <w:r w:rsidRPr="00EC5631">
        <w:rPr>
          <w:rFonts w:ascii="Arial" w:hAnsi="Arial" w:cs="Arial"/>
          <w:b/>
          <w:sz w:val="22"/>
          <w:szCs w:val="22"/>
          <w:lang w:val="it-IT"/>
        </w:rPr>
        <w:t>D</w:t>
      </w:r>
      <w:r w:rsidR="00D82949" w:rsidRPr="00EC5631">
        <w:rPr>
          <w:rFonts w:ascii="Arial" w:hAnsi="Arial" w:cs="Arial"/>
          <w:b/>
          <w:sz w:val="22"/>
          <w:szCs w:val="22"/>
          <w:lang w:val="it-IT"/>
        </w:rPr>
        <w:t>.A. n. 175/GAB del 9 agosto 2007</w:t>
      </w:r>
      <w:r w:rsidRPr="00EC5631">
        <w:rPr>
          <w:rFonts w:ascii="Arial" w:hAnsi="Arial" w:cs="Arial"/>
          <w:b/>
          <w:sz w:val="22"/>
          <w:szCs w:val="22"/>
          <w:lang w:val="it-IT"/>
        </w:rPr>
        <w:t>.</w:t>
      </w:r>
    </w:p>
    <w:p w:rsidR="00E55DF1" w:rsidRPr="00EC5631" w:rsidRDefault="00E55DF1" w:rsidP="00E55DF1">
      <w:pPr>
        <w:pStyle w:val="TxBrc8"/>
        <w:spacing w:line="240" w:lineRule="auto"/>
        <w:jc w:val="both"/>
        <w:rPr>
          <w:rFonts w:ascii="Arial" w:hAnsi="Arial" w:cs="Arial"/>
          <w:b/>
          <w:sz w:val="22"/>
          <w:szCs w:val="22"/>
          <w:lang w:val="it-IT"/>
        </w:rPr>
      </w:pPr>
    </w:p>
    <w:p w:rsidR="00E55DF1" w:rsidRPr="00EC5631" w:rsidRDefault="00E55DF1" w:rsidP="00E55DF1">
      <w:pPr>
        <w:pStyle w:val="TxBrc8"/>
        <w:spacing w:before="60" w:line="240" w:lineRule="auto"/>
        <w:rPr>
          <w:rFonts w:ascii="Arial" w:hAnsi="Arial" w:cs="Arial"/>
          <w:b/>
          <w:sz w:val="22"/>
          <w:szCs w:val="22"/>
          <w:lang w:val="it-IT"/>
        </w:rPr>
      </w:pPr>
      <w:r w:rsidRPr="00EC5631">
        <w:rPr>
          <w:rFonts w:ascii="Arial" w:hAnsi="Arial" w:cs="Arial"/>
          <w:b/>
          <w:sz w:val="22"/>
          <w:szCs w:val="22"/>
          <w:lang w:val="it-IT"/>
        </w:rPr>
        <w:t>Prescrizioni, adempimenti generali, informativa ex D. Lgs. 196/03</w:t>
      </w:r>
    </w:p>
    <w:p w:rsidR="00E55DF1" w:rsidRPr="00EC5631" w:rsidRDefault="00E55DF1" w:rsidP="00E55DF1">
      <w:pPr>
        <w:pStyle w:val="Testocommento"/>
        <w:tabs>
          <w:tab w:val="left" w:pos="204"/>
        </w:tabs>
        <w:spacing w:line="0" w:lineRule="atLeast"/>
        <w:rPr>
          <w:rFonts w:ascii="Arial" w:hAnsi="Arial" w:cs="Arial"/>
          <w:lang w:val="it-IT"/>
        </w:rPr>
      </w:pPr>
    </w:p>
    <w:p w:rsidR="00E55DF1" w:rsidRPr="00EC5631" w:rsidRDefault="00E55DF1" w:rsidP="00E55DF1">
      <w:pPr>
        <w:rPr>
          <w:rFonts w:ascii="Arial" w:hAnsi="Arial" w:cs="Arial"/>
          <w:b/>
          <w:sz w:val="22"/>
          <w:szCs w:val="22"/>
        </w:rPr>
      </w:pPr>
      <w:r w:rsidRPr="00EC5631">
        <w:rPr>
          <w:rFonts w:ascii="Arial" w:hAnsi="Arial" w:cs="Arial"/>
          <w:b/>
          <w:sz w:val="22"/>
          <w:szCs w:val="22"/>
        </w:rPr>
        <w:t>1. Prescrizioni</w:t>
      </w:r>
    </w:p>
    <w:p w:rsidR="00EF061A" w:rsidRPr="00EC5631" w:rsidRDefault="00EF061A" w:rsidP="00934CD0">
      <w:pPr>
        <w:numPr>
          <w:ilvl w:val="1"/>
          <w:numId w:val="2"/>
        </w:numPr>
        <w:tabs>
          <w:tab w:val="clear" w:pos="360"/>
        </w:tabs>
        <w:spacing w:before="120" w:after="120" w:line="276" w:lineRule="auto"/>
        <w:ind w:left="567" w:hanging="567"/>
        <w:jc w:val="both"/>
        <w:rPr>
          <w:rFonts w:ascii="Arial" w:hAnsi="Arial" w:cs="Arial"/>
          <w:sz w:val="22"/>
          <w:szCs w:val="22"/>
        </w:rPr>
      </w:pPr>
      <w:r w:rsidRPr="00EC5631">
        <w:rPr>
          <w:rFonts w:ascii="Arial" w:hAnsi="Arial" w:cs="Arial"/>
          <w:sz w:val="22"/>
          <w:szCs w:val="22"/>
        </w:rPr>
        <w:t>L’impianto</w:t>
      </w:r>
      <w:r w:rsidRPr="00EC5631">
        <w:rPr>
          <w:rFonts w:ascii="Arial" w:hAnsi="Arial" w:cs="Arial"/>
          <w:b/>
          <w:sz w:val="22"/>
          <w:szCs w:val="22"/>
        </w:rPr>
        <w:t xml:space="preserve"> </w:t>
      </w:r>
      <w:r w:rsidRPr="00EC5631">
        <w:rPr>
          <w:rFonts w:ascii="Arial" w:hAnsi="Arial" w:cs="Arial"/>
          <w:sz w:val="22"/>
          <w:szCs w:val="22"/>
        </w:rPr>
        <w:t>deve essere progettato, realizzato, gestito e monitorato al fine di minimizzare le emissioni nocive (polveri, inquinanti, sostanze osmogene, ecc.) massimizzandone invece la sostenibilità (sostenibilità economica, sostenibilità di prodotto, sostenibilità di processo), in modo da garantire, in tutte le condizioni di normale funzionamento, il rispetto dei limiti di emissione e delle prescrizioni contenuti nell’Autorizzazione di carattere generale cercando di contenere nel maggior modo possibile le emissioni diffuse ed evitando che si generino cattivi odori. I sistemi di abbattimento riportati nelle schede tecniche, indicanti i parametri impiantistici minimi richiesti a garanzia del rispetto dei limiti di emissione, possono essere sostituiti da sistemi di abbattimento con una prestazione ambientale equivalente o superiore.</w:t>
      </w:r>
    </w:p>
    <w:p w:rsidR="00EF061A" w:rsidRPr="00EC5631" w:rsidRDefault="00E55DF1" w:rsidP="00934CD0">
      <w:pPr>
        <w:numPr>
          <w:ilvl w:val="1"/>
          <w:numId w:val="2"/>
        </w:numPr>
        <w:tabs>
          <w:tab w:val="clear" w:pos="360"/>
        </w:tabs>
        <w:spacing w:before="120" w:after="120" w:line="276" w:lineRule="auto"/>
        <w:ind w:left="567" w:hanging="567"/>
        <w:jc w:val="both"/>
        <w:rPr>
          <w:rFonts w:ascii="Arial" w:hAnsi="Arial" w:cs="Arial"/>
          <w:sz w:val="22"/>
          <w:szCs w:val="22"/>
        </w:rPr>
      </w:pPr>
      <w:r w:rsidRPr="00EC5631">
        <w:rPr>
          <w:rFonts w:ascii="Arial" w:hAnsi="Arial" w:cs="Arial"/>
          <w:sz w:val="22"/>
          <w:szCs w:val="22"/>
        </w:rPr>
        <w:t>Tutte le emissioni tecnicamente convogliabili sulla base della migliore tecnologia disponibile devono essere convogliate</w:t>
      </w:r>
      <w:r w:rsidR="00BE53C2">
        <w:rPr>
          <w:rFonts w:ascii="Arial" w:hAnsi="Arial" w:cs="Arial"/>
          <w:sz w:val="22"/>
          <w:szCs w:val="22"/>
        </w:rPr>
        <w:t>, presidiate da un idoneo sistema di aspirazione localizzato ed inviate all'esterno dell'ambiente di lavoro</w:t>
      </w:r>
      <w:r w:rsidRPr="00EC5631">
        <w:rPr>
          <w:rFonts w:ascii="Arial" w:hAnsi="Arial" w:cs="Arial"/>
          <w:sz w:val="22"/>
          <w:szCs w:val="22"/>
        </w:rPr>
        <w:t>. Dovrà</w:t>
      </w:r>
      <w:r w:rsidRPr="00EC5631">
        <w:rPr>
          <w:rFonts w:ascii="Arial" w:hAnsi="Arial" w:cs="Arial"/>
          <w:b/>
          <w:sz w:val="22"/>
          <w:szCs w:val="22"/>
        </w:rPr>
        <w:t xml:space="preserve"> </w:t>
      </w:r>
      <w:r w:rsidRPr="00EC5631">
        <w:rPr>
          <w:rFonts w:ascii="Arial" w:hAnsi="Arial" w:cs="Arial"/>
          <w:sz w:val="22"/>
          <w:szCs w:val="22"/>
        </w:rPr>
        <w:t xml:space="preserve">essere evitata, per quanto possibile, la produzione di polveri e </w:t>
      </w:r>
      <w:r w:rsidR="002B57A7" w:rsidRPr="00EC5631">
        <w:rPr>
          <w:rFonts w:ascii="Arial" w:hAnsi="Arial" w:cs="Arial"/>
          <w:sz w:val="22"/>
          <w:szCs w:val="22"/>
        </w:rPr>
        <w:t xml:space="preserve">di </w:t>
      </w:r>
      <w:r w:rsidRPr="00EC5631">
        <w:rPr>
          <w:rFonts w:ascii="Arial" w:hAnsi="Arial" w:cs="Arial"/>
          <w:sz w:val="22"/>
          <w:szCs w:val="22"/>
        </w:rPr>
        <w:t xml:space="preserve">particolato fine, e dovrà essere garantita la salubrità e la sicurezza durante le attività autorizzate, evitando ogni possibile forma di esposizione a polveri, inquinanti, ed eventuali sostanze chimiche tossiche. </w:t>
      </w:r>
    </w:p>
    <w:p w:rsidR="00EF061A" w:rsidRPr="00EC5631" w:rsidRDefault="00E55DF1" w:rsidP="00934CD0">
      <w:pPr>
        <w:numPr>
          <w:ilvl w:val="1"/>
          <w:numId w:val="2"/>
        </w:numPr>
        <w:tabs>
          <w:tab w:val="clear" w:pos="360"/>
        </w:tabs>
        <w:spacing w:before="120" w:after="120" w:line="276" w:lineRule="auto"/>
        <w:ind w:left="567" w:hanging="567"/>
        <w:jc w:val="both"/>
        <w:rPr>
          <w:rFonts w:ascii="Arial" w:hAnsi="Arial" w:cs="Arial"/>
          <w:sz w:val="22"/>
          <w:szCs w:val="22"/>
        </w:rPr>
      </w:pPr>
      <w:r w:rsidRPr="00EC5631">
        <w:rPr>
          <w:rFonts w:ascii="Arial" w:hAnsi="Arial" w:cs="Arial"/>
          <w:sz w:val="22"/>
          <w:szCs w:val="22"/>
        </w:rPr>
        <w:t xml:space="preserve">La </w:t>
      </w:r>
      <w:r w:rsidR="00AF26BF" w:rsidRPr="00EC5631">
        <w:rPr>
          <w:rFonts w:ascii="Arial" w:hAnsi="Arial" w:cs="Arial"/>
          <w:sz w:val="22"/>
          <w:szCs w:val="22"/>
        </w:rPr>
        <w:t>D</w:t>
      </w:r>
      <w:r w:rsidRPr="00EC5631">
        <w:rPr>
          <w:rFonts w:ascii="Arial" w:hAnsi="Arial" w:cs="Arial"/>
          <w:sz w:val="22"/>
          <w:szCs w:val="22"/>
        </w:rPr>
        <w:t>itta deve rispettare le soglie di produzione o di consumo riportate nell’elenco specifico e le ulteriori prescrizioni indicate negli allegati tecnici. Le soglie di produzione e di consumo indicate nell’elenco si intendono riferite all’insieme delle attività esercitate nello stesso luogo, mediante uno o più impianti o macchinari e sistemi non fissi o operazioni manuali. In caso di superamento di tali soglie o di impossibilità di adempiere a tali prescrizioni, dovrà essere presentata domanda di autorizzazione in “procedura ordinaria” ai sensi dell’art. 269 del D.Lgs.</w:t>
      </w:r>
      <w:r w:rsidR="002B57A7" w:rsidRPr="00EC5631">
        <w:rPr>
          <w:rFonts w:ascii="Arial" w:hAnsi="Arial" w:cs="Arial"/>
          <w:sz w:val="22"/>
          <w:szCs w:val="22"/>
        </w:rPr>
        <w:t xml:space="preserve"> </w:t>
      </w:r>
      <w:r w:rsidR="00EC5631">
        <w:rPr>
          <w:rFonts w:ascii="Arial" w:hAnsi="Arial" w:cs="Arial"/>
          <w:sz w:val="22"/>
          <w:szCs w:val="22"/>
        </w:rPr>
        <w:t xml:space="preserve">n. </w:t>
      </w:r>
      <w:r w:rsidRPr="00EC5631">
        <w:rPr>
          <w:rFonts w:ascii="Arial" w:hAnsi="Arial" w:cs="Arial"/>
          <w:sz w:val="22"/>
          <w:szCs w:val="22"/>
        </w:rPr>
        <w:t>152/2006.</w:t>
      </w:r>
    </w:p>
    <w:p w:rsidR="00EF061A" w:rsidRPr="00EC5631" w:rsidRDefault="00E55DF1" w:rsidP="00934CD0">
      <w:pPr>
        <w:numPr>
          <w:ilvl w:val="1"/>
          <w:numId w:val="2"/>
        </w:numPr>
        <w:tabs>
          <w:tab w:val="clear" w:pos="360"/>
        </w:tabs>
        <w:spacing w:before="120" w:after="120" w:line="276" w:lineRule="auto"/>
        <w:ind w:left="567" w:hanging="567"/>
        <w:jc w:val="both"/>
        <w:rPr>
          <w:rFonts w:ascii="Arial" w:hAnsi="Arial" w:cs="Arial"/>
          <w:sz w:val="22"/>
          <w:szCs w:val="22"/>
        </w:rPr>
      </w:pPr>
      <w:r w:rsidRPr="00EC5631">
        <w:rPr>
          <w:rFonts w:ascii="Arial" w:hAnsi="Arial" w:cs="Arial"/>
          <w:sz w:val="22"/>
          <w:szCs w:val="22"/>
        </w:rPr>
        <w:t xml:space="preserve">Più impianti (o macchinari) fissi con caratteristiche tecniche e costruttive simili, aventi emissioni con caratteristiche chimico-fisiche omogenee, localizzati nello stesso luogo, destinati a specifiche attività tra loro identiche, sono considerati come un unico impianto. </w:t>
      </w:r>
      <w:r w:rsidRPr="00EC5631">
        <w:rPr>
          <w:rFonts w:ascii="Arial" w:hAnsi="Arial" w:cs="Arial"/>
          <w:bCs/>
          <w:sz w:val="22"/>
          <w:szCs w:val="22"/>
        </w:rPr>
        <w:t>Ciascun impianto o macchinario fisso dotato di autonomia funzionale deve avere un solo punto di emissione. Ove non sia tecnicamente possibile assicurare il rispetto di quanto sopra, ciascun impianto o macchinario fisso dotato di autonomia funzionale può avere più punti di emissione. In tal caso, i valori limite di emissione espressi come “flusso di massa” sono riferiti al complesso delle emissioni dell’impianto o del macchinario fisso dotato di autonomia funzionale e quelli espressi come “concentrazione” sono riferiti alle emissioni dei singoli punti. Ove non sia tecnicamente possibile assicurare il rispetto di quanto sopra, le emissioni di più impianti o macchinari fissi dotati di autonomia funzionale possono essere convogliate in uno o più punti di emissione comuni, purché le emissioni di tutti gli impianti o di tutti i macchinari fissi dotati di autonomia funzionale presentino caratteristiche chimico-fisiche omogenee. In tal caso, a ciascun punto di emissione comune si applica il più severo dei valori limite di emissione espressi come “concentrazione” previsti per i singoli impianti o macchinari fissi dotati di autonomia funzionale.</w:t>
      </w:r>
    </w:p>
    <w:p w:rsidR="00EF061A" w:rsidRDefault="00E55DF1" w:rsidP="00A945F3">
      <w:pPr>
        <w:numPr>
          <w:ilvl w:val="1"/>
          <w:numId w:val="2"/>
        </w:numPr>
        <w:tabs>
          <w:tab w:val="clear" w:pos="360"/>
        </w:tabs>
        <w:spacing w:before="120" w:after="120" w:line="276" w:lineRule="auto"/>
        <w:ind w:left="567" w:hanging="567"/>
        <w:jc w:val="both"/>
        <w:rPr>
          <w:rFonts w:ascii="Arial" w:hAnsi="Arial" w:cs="Arial"/>
          <w:sz w:val="22"/>
          <w:szCs w:val="22"/>
        </w:rPr>
      </w:pPr>
      <w:r w:rsidRPr="00EC5631">
        <w:rPr>
          <w:rFonts w:ascii="Arial" w:hAnsi="Arial" w:cs="Arial"/>
          <w:sz w:val="22"/>
          <w:szCs w:val="22"/>
        </w:rPr>
        <w:t>I valori limite di emissione fissati dall’autorizzazione rappresentano la massima concentrazione di sostanze che possono essere immesse in atmosfera dalle lavorazioni e dagli impianti considerati. I limiti si applicano ai periodi di normale funzionamento dell’impianto, con esclusione dei periodi di avviamento, arresto e guasto. Il gestore è comunque tenuto ad adottare tutte le precauzioni necessarie per ridurre al minimo le emissioni durante le fasi di avviamento e di arresto dell’impianto.</w:t>
      </w:r>
    </w:p>
    <w:p w:rsidR="00BE53C2" w:rsidRPr="00FE4A85" w:rsidRDefault="00BE53C2" w:rsidP="00A945F3">
      <w:pPr>
        <w:numPr>
          <w:ilvl w:val="1"/>
          <w:numId w:val="2"/>
        </w:numPr>
        <w:tabs>
          <w:tab w:val="clear" w:pos="360"/>
        </w:tabs>
        <w:spacing w:before="120" w:after="120" w:line="276" w:lineRule="auto"/>
        <w:ind w:left="567" w:hanging="567"/>
        <w:jc w:val="both"/>
        <w:rPr>
          <w:rFonts w:ascii="Arial" w:hAnsi="Arial" w:cs="Arial"/>
          <w:sz w:val="22"/>
          <w:szCs w:val="22"/>
        </w:rPr>
      </w:pPr>
      <w:r w:rsidRPr="00FE4A85">
        <w:rPr>
          <w:rFonts w:ascii="Arial" w:hAnsi="Arial" w:cs="Arial"/>
          <w:sz w:val="22"/>
          <w:szCs w:val="22"/>
        </w:rPr>
        <w:t>Gli impianti di abbattimento devono rispettare le seguenti prescrizioni:</w:t>
      </w:r>
    </w:p>
    <w:p w:rsidR="00BE53C2" w:rsidRPr="00FE4A85" w:rsidRDefault="00BE53C2" w:rsidP="00A945F3">
      <w:pPr>
        <w:autoSpaceDE w:val="0"/>
        <w:autoSpaceDN w:val="0"/>
        <w:adjustRightInd w:val="0"/>
        <w:spacing w:before="120" w:after="120" w:line="276" w:lineRule="auto"/>
        <w:ind w:left="1276" w:hanging="709"/>
        <w:jc w:val="both"/>
        <w:rPr>
          <w:rFonts w:ascii="Arial" w:eastAsia="Calibri" w:hAnsi="Arial" w:cs="Arial"/>
          <w:sz w:val="22"/>
          <w:szCs w:val="22"/>
        </w:rPr>
      </w:pPr>
      <w:r w:rsidRPr="00FE4A85">
        <w:rPr>
          <w:rFonts w:ascii="Arial" w:hAnsi="Arial" w:cs="Arial"/>
          <w:b/>
          <w:sz w:val="22"/>
          <w:szCs w:val="22"/>
        </w:rPr>
        <w:t>1.6.1</w:t>
      </w:r>
      <w:r w:rsidRPr="00FE4A85">
        <w:rPr>
          <w:rFonts w:ascii="Arial" w:hAnsi="Arial" w:cs="Arial"/>
          <w:sz w:val="22"/>
          <w:szCs w:val="22"/>
        </w:rPr>
        <w:t xml:space="preserve"> </w:t>
      </w:r>
      <w:r w:rsidR="00FE4A85" w:rsidRPr="00FE4A85">
        <w:rPr>
          <w:rFonts w:ascii="Arial" w:hAnsi="Arial" w:cs="Arial"/>
          <w:sz w:val="22"/>
          <w:szCs w:val="22"/>
        </w:rPr>
        <w:tab/>
      </w:r>
      <w:r w:rsidRPr="00FE4A85">
        <w:rPr>
          <w:rFonts w:ascii="Arial" w:eastAsia="Calibri" w:hAnsi="Arial" w:cs="Arial"/>
          <w:sz w:val="22"/>
          <w:szCs w:val="22"/>
        </w:rPr>
        <w:t>Idonei punti di prelievo, collocati in modo adeguato, devono essere previsti a valle dei presidi depurativi installati, per consentire un corretto campionamento e, laddove la ditta lo ritenga opportuno, a monte degli stessi, al fine di accertarne l’efficienza. Nella definizione della loro ubicazione si deve fare riferimento alla norma UNI EN 10169 e successive, eventuali, integrazioni e modificazioni e/o metodiche analitiche specifiche. Laddove le norme tecniche non fossero attuabili, l’esercente potrà applicare altre opzioni (opportunamente documentate) e, comunque, concordate con il Dipartimento</w:t>
      </w:r>
      <w:r w:rsidR="00FE4A85">
        <w:rPr>
          <w:rFonts w:ascii="Arial" w:eastAsia="Calibri" w:hAnsi="Arial" w:cs="Arial"/>
          <w:sz w:val="22"/>
          <w:szCs w:val="22"/>
        </w:rPr>
        <w:t xml:space="preserve"> ARPA competente per territorio;</w:t>
      </w:r>
    </w:p>
    <w:p w:rsidR="00BE53C2" w:rsidRPr="00FE4A85" w:rsidRDefault="00BE53C2" w:rsidP="00A945F3">
      <w:pPr>
        <w:autoSpaceDE w:val="0"/>
        <w:autoSpaceDN w:val="0"/>
        <w:adjustRightInd w:val="0"/>
        <w:spacing w:before="120" w:after="120" w:line="276" w:lineRule="auto"/>
        <w:ind w:left="1276" w:hanging="709"/>
        <w:jc w:val="both"/>
        <w:rPr>
          <w:rFonts w:ascii="Arial" w:eastAsia="Calibri" w:hAnsi="Arial" w:cs="Arial"/>
          <w:sz w:val="22"/>
          <w:szCs w:val="22"/>
        </w:rPr>
      </w:pPr>
      <w:r w:rsidRPr="00FE4A85">
        <w:rPr>
          <w:rFonts w:ascii="Arial" w:eastAsia="Calibri" w:hAnsi="Arial" w:cs="Arial"/>
          <w:b/>
          <w:sz w:val="22"/>
          <w:szCs w:val="22"/>
        </w:rPr>
        <w:t>1.</w:t>
      </w:r>
      <w:r w:rsidR="00FE4A85">
        <w:rPr>
          <w:rFonts w:ascii="Arial" w:eastAsia="Calibri" w:hAnsi="Arial" w:cs="Arial"/>
          <w:b/>
          <w:sz w:val="22"/>
          <w:szCs w:val="22"/>
        </w:rPr>
        <w:t>6</w:t>
      </w:r>
      <w:r w:rsidRPr="00FE4A85">
        <w:rPr>
          <w:rFonts w:ascii="Arial" w:eastAsia="Calibri" w:hAnsi="Arial" w:cs="Arial"/>
          <w:b/>
          <w:sz w:val="22"/>
          <w:szCs w:val="22"/>
        </w:rPr>
        <w:t>.2</w:t>
      </w:r>
      <w:r w:rsidRPr="00FE4A85">
        <w:rPr>
          <w:rFonts w:ascii="Arial" w:eastAsia="Calibri" w:hAnsi="Arial" w:cs="Arial"/>
          <w:sz w:val="22"/>
          <w:szCs w:val="22"/>
        </w:rPr>
        <w:t xml:space="preserve"> </w:t>
      </w:r>
      <w:r w:rsidR="00FE4A85" w:rsidRPr="00FE4A85">
        <w:rPr>
          <w:rFonts w:ascii="Arial" w:eastAsia="Calibri" w:hAnsi="Arial" w:cs="Arial"/>
          <w:sz w:val="22"/>
          <w:szCs w:val="22"/>
        </w:rPr>
        <w:tab/>
      </w:r>
      <w:r w:rsidRPr="00FE4A85">
        <w:rPr>
          <w:rFonts w:ascii="Arial" w:eastAsia="Calibri" w:hAnsi="Arial" w:cs="Arial"/>
          <w:sz w:val="22"/>
          <w:szCs w:val="22"/>
        </w:rPr>
        <w:t>Un’opportuna procedura di gestione degli eventi o dei malfunzionamenti deve essere definita da parte dell’esercente dell’impianto così da garantire, in presenza di eventuali situazioni anomale, una adeguata attenzione ed efficacia degli interventi.</w:t>
      </w:r>
    </w:p>
    <w:p w:rsidR="00BE53C2" w:rsidRPr="00A945F3" w:rsidRDefault="00BE53C2" w:rsidP="00A945F3">
      <w:pPr>
        <w:autoSpaceDE w:val="0"/>
        <w:autoSpaceDN w:val="0"/>
        <w:adjustRightInd w:val="0"/>
        <w:spacing w:before="120" w:after="120" w:line="276" w:lineRule="auto"/>
        <w:ind w:left="567"/>
        <w:jc w:val="both"/>
        <w:rPr>
          <w:rFonts w:ascii="Arial" w:eastAsia="Calibri" w:hAnsi="Arial" w:cs="Arial"/>
          <w:sz w:val="22"/>
          <w:szCs w:val="22"/>
        </w:rPr>
      </w:pPr>
      <w:r w:rsidRPr="00A945F3">
        <w:rPr>
          <w:rFonts w:ascii="Arial" w:eastAsia="Calibri" w:hAnsi="Arial" w:cs="Arial"/>
          <w:sz w:val="22"/>
          <w:szCs w:val="22"/>
        </w:rPr>
        <w:t>In ogni caso, qualor</w:t>
      </w:r>
      <w:r w:rsidR="00BC2881" w:rsidRPr="00A945F3">
        <w:rPr>
          <w:rFonts w:ascii="Arial" w:eastAsia="Calibri" w:hAnsi="Arial" w:cs="Arial"/>
          <w:sz w:val="22"/>
          <w:szCs w:val="22"/>
        </w:rPr>
        <w:t>a</w:t>
      </w:r>
      <w:r w:rsidRPr="00A945F3">
        <w:rPr>
          <w:rFonts w:ascii="Arial" w:eastAsia="Calibri" w:hAnsi="Arial" w:cs="Arial"/>
          <w:sz w:val="22"/>
          <w:szCs w:val="22"/>
        </w:rPr>
        <w:t>:</w:t>
      </w:r>
    </w:p>
    <w:p w:rsidR="00BE53C2" w:rsidRPr="00A945F3" w:rsidRDefault="00BE53C2" w:rsidP="00A945F3">
      <w:pPr>
        <w:autoSpaceDE w:val="0"/>
        <w:autoSpaceDN w:val="0"/>
        <w:adjustRightInd w:val="0"/>
        <w:spacing w:before="120" w:after="120" w:line="276" w:lineRule="auto"/>
        <w:ind w:left="1276" w:hanging="425"/>
        <w:jc w:val="both"/>
        <w:rPr>
          <w:rFonts w:ascii="Arial" w:eastAsia="Calibri" w:hAnsi="Arial" w:cs="Arial"/>
          <w:sz w:val="22"/>
          <w:szCs w:val="22"/>
        </w:rPr>
      </w:pPr>
      <w:r w:rsidRPr="00A945F3">
        <w:rPr>
          <w:rFonts w:ascii="Arial" w:eastAsia="Calibri" w:hAnsi="Arial" w:cs="Arial"/>
          <w:sz w:val="22"/>
          <w:szCs w:val="22"/>
        </w:rPr>
        <w:t xml:space="preserve">- </w:t>
      </w:r>
      <w:r w:rsidR="00FE4A85" w:rsidRPr="00A945F3">
        <w:rPr>
          <w:rFonts w:ascii="Arial" w:eastAsia="Calibri" w:hAnsi="Arial" w:cs="Arial"/>
          <w:sz w:val="22"/>
          <w:szCs w:val="22"/>
        </w:rPr>
        <w:tab/>
      </w:r>
      <w:r w:rsidRPr="00A945F3">
        <w:rPr>
          <w:rFonts w:ascii="Arial" w:eastAsia="Calibri" w:hAnsi="Arial" w:cs="Arial"/>
          <w:sz w:val="22"/>
          <w:szCs w:val="22"/>
        </w:rPr>
        <w:t>non esistano impianti di abbattimento di riserva;</w:t>
      </w:r>
    </w:p>
    <w:p w:rsidR="00BC2881" w:rsidRPr="00A945F3" w:rsidRDefault="00BE53C2" w:rsidP="00A945F3">
      <w:pPr>
        <w:autoSpaceDE w:val="0"/>
        <w:autoSpaceDN w:val="0"/>
        <w:adjustRightInd w:val="0"/>
        <w:spacing w:before="120" w:after="120" w:line="276" w:lineRule="auto"/>
        <w:ind w:left="1276" w:hanging="425"/>
        <w:rPr>
          <w:rFonts w:ascii="Arial" w:eastAsia="Calibri" w:hAnsi="Arial" w:cs="Arial"/>
          <w:sz w:val="22"/>
          <w:szCs w:val="22"/>
        </w:rPr>
      </w:pPr>
      <w:r w:rsidRPr="00A945F3">
        <w:rPr>
          <w:rFonts w:ascii="Arial" w:eastAsia="Calibri" w:hAnsi="Arial" w:cs="Arial"/>
          <w:sz w:val="22"/>
          <w:szCs w:val="22"/>
        </w:rPr>
        <w:t xml:space="preserve">- </w:t>
      </w:r>
      <w:r w:rsidR="00A945F3" w:rsidRPr="00A945F3">
        <w:rPr>
          <w:rFonts w:ascii="Arial" w:eastAsia="Calibri" w:hAnsi="Arial" w:cs="Arial"/>
          <w:sz w:val="22"/>
          <w:szCs w:val="22"/>
        </w:rPr>
        <w:tab/>
      </w:r>
      <w:r w:rsidRPr="00A945F3">
        <w:rPr>
          <w:rFonts w:ascii="Arial" w:eastAsia="Calibri" w:hAnsi="Arial" w:cs="Arial"/>
          <w:sz w:val="22"/>
          <w:szCs w:val="22"/>
        </w:rPr>
        <w:t>si verifichi una interruzione nell'esercizio degli impianti di abbattimento motivata dalla loro manut</w:t>
      </w:r>
      <w:r w:rsidR="00BC2881" w:rsidRPr="00A945F3">
        <w:rPr>
          <w:rFonts w:ascii="Arial" w:eastAsia="Calibri" w:hAnsi="Arial" w:cs="Arial"/>
          <w:sz w:val="22"/>
          <w:szCs w:val="22"/>
        </w:rPr>
        <w:t>enzione o da guasti accidentali;</w:t>
      </w:r>
    </w:p>
    <w:p w:rsidR="00BE53C2" w:rsidRPr="00A945F3" w:rsidRDefault="00BE53C2" w:rsidP="00A945F3">
      <w:pPr>
        <w:autoSpaceDE w:val="0"/>
        <w:autoSpaceDN w:val="0"/>
        <w:adjustRightInd w:val="0"/>
        <w:spacing w:before="120" w:after="120" w:line="276" w:lineRule="auto"/>
        <w:ind w:left="567"/>
        <w:jc w:val="both"/>
        <w:rPr>
          <w:rFonts w:ascii="Arial" w:eastAsia="Calibri" w:hAnsi="Arial" w:cs="Arial"/>
          <w:sz w:val="22"/>
          <w:szCs w:val="22"/>
        </w:rPr>
      </w:pPr>
      <w:r w:rsidRPr="00A945F3">
        <w:rPr>
          <w:rFonts w:ascii="Arial" w:eastAsia="Calibri" w:hAnsi="Arial" w:cs="Arial"/>
          <w:sz w:val="22"/>
          <w:szCs w:val="22"/>
        </w:rPr>
        <w:t>l’esercente dovrà provvedere, limitatamente al ciclo tecnologico ad essi</w:t>
      </w:r>
      <w:r w:rsidR="00BC2881" w:rsidRPr="00A945F3">
        <w:rPr>
          <w:rFonts w:ascii="Arial" w:eastAsia="Calibri" w:hAnsi="Arial" w:cs="Arial"/>
          <w:sz w:val="22"/>
          <w:szCs w:val="22"/>
        </w:rPr>
        <w:t xml:space="preserve"> </w:t>
      </w:r>
      <w:r w:rsidRPr="00A945F3">
        <w:rPr>
          <w:rFonts w:ascii="Arial" w:eastAsia="Calibri" w:hAnsi="Arial" w:cs="Arial"/>
          <w:sz w:val="22"/>
          <w:szCs w:val="22"/>
        </w:rPr>
        <w:t>collegato, all’arresto totale dell'esercizio degli impianti industriali dandone</w:t>
      </w:r>
      <w:r w:rsidR="00BC2881" w:rsidRPr="00A945F3">
        <w:rPr>
          <w:rFonts w:ascii="Arial" w:eastAsia="Calibri" w:hAnsi="Arial" w:cs="Arial"/>
          <w:sz w:val="22"/>
          <w:szCs w:val="22"/>
        </w:rPr>
        <w:t xml:space="preserve"> </w:t>
      </w:r>
      <w:r w:rsidRPr="00A945F3">
        <w:rPr>
          <w:rFonts w:ascii="Arial" w:eastAsia="Calibri" w:hAnsi="Arial" w:cs="Arial"/>
          <w:sz w:val="22"/>
          <w:szCs w:val="22"/>
        </w:rPr>
        <w:t xml:space="preserve">comunicazione entro le </w:t>
      </w:r>
      <w:r w:rsidR="006B0546">
        <w:rPr>
          <w:rFonts w:ascii="Arial" w:eastAsia="Calibri" w:hAnsi="Arial" w:cs="Arial"/>
          <w:b/>
          <w:sz w:val="22"/>
          <w:szCs w:val="22"/>
        </w:rPr>
        <w:t>24</w:t>
      </w:r>
      <w:r w:rsidRPr="00A945F3">
        <w:rPr>
          <w:rFonts w:ascii="Arial" w:eastAsia="Calibri" w:hAnsi="Arial" w:cs="Arial"/>
          <w:b/>
          <w:sz w:val="22"/>
          <w:szCs w:val="22"/>
        </w:rPr>
        <w:t xml:space="preserve"> ore</w:t>
      </w:r>
      <w:r w:rsidRPr="00A945F3">
        <w:rPr>
          <w:rFonts w:ascii="Arial" w:eastAsia="Calibri" w:hAnsi="Arial" w:cs="Arial"/>
          <w:sz w:val="22"/>
          <w:szCs w:val="22"/>
        </w:rPr>
        <w:t xml:space="preserve"> successive all’evento a</w:t>
      </w:r>
      <w:r w:rsidR="00BC2881" w:rsidRPr="00A945F3">
        <w:rPr>
          <w:rFonts w:ascii="Arial" w:eastAsia="Calibri" w:hAnsi="Arial" w:cs="Arial"/>
          <w:sz w:val="22"/>
          <w:szCs w:val="22"/>
        </w:rPr>
        <w:t xml:space="preserve"> questo Libero Consorzio Comunale di Siracusa,</w:t>
      </w:r>
      <w:r w:rsidR="00A945F3" w:rsidRPr="00A945F3">
        <w:rPr>
          <w:rFonts w:ascii="Arial" w:eastAsia="Calibri" w:hAnsi="Arial" w:cs="Arial"/>
          <w:sz w:val="22"/>
          <w:szCs w:val="22"/>
        </w:rPr>
        <w:t xml:space="preserve"> </w:t>
      </w:r>
      <w:r w:rsidRPr="00A945F3">
        <w:rPr>
          <w:rFonts w:ascii="Arial" w:eastAsia="Calibri" w:hAnsi="Arial" w:cs="Arial"/>
          <w:sz w:val="22"/>
          <w:szCs w:val="22"/>
        </w:rPr>
        <w:t>al Comune</w:t>
      </w:r>
      <w:r w:rsidR="00BC2881" w:rsidRPr="00A945F3">
        <w:rPr>
          <w:rFonts w:ascii="Arial" w:eastAsia="Calibri" w:hAnsi="Arial" w:cs="Arial"/>
          <w:sz w:val="22"/>
          <w:szCs w:val="22"/>
        </w:rPr>
        <w:t xml:space="preserve"> </w:t>
      </w:r>
      <w:r w:rsidRPr="00A945F3">
        <w:rPr>
          <w:rFonts w:ascii="Arial" w:eastAsia="Calibri" w:hAnsi="Arial" w:cs="Arial"/>
          <w:sz w:val="22"/>
          <w:szCs w:val="22"/>
        </w:rPr>
        <w:t>e al</w:t>
      </w:r>
      <w:r w:rsidR="00BC2881" w:rsidRPr="00A945F3">
        <w:rPr>
          <w:rFonts w:ascii="Arial" w:eastAsia="Calibri" w:hAnsi="Arial" w:cs="Arial"/>
          <w:sz w:val="22"/>
          <w:szCs w:val="22"/>
        </w:rPr>
        <w:t>l'A</w:t>
      </w:r>
      <w:r w:rsidRPr="00A945F3">
        <w:rPr>
          <w:rFonts w:ascii="Arial" w:eastAsia="Calibri" w:hAnsi="Arial" w:cs="Arial"/>
          <w:sz w:val="22"/>
          <w:szCs w:val="22"/>
        </w:rPr>
        <w:t>RPA competenti per territorio.</w:t>
      </w:r>
    </w:p>
    <w:p w:rsidR="00BC2881" w:rsidRPr="00A945F3" w:rsidRDefault="00BC2881" w:rsidP="00A945F3">
      <w:pPr>
        <w:autoSpaceDE w:val="0"/>
        <w:autoSpaceDN w:val="0"/>
        <w:adjustRightInd w:val="0"/>
        <w:spacing w:before="120" w:after="120" w:line="276" w:lineRule="auto"/>
        <w:ind w:left="567"/>
        <w:jc w:val="both"/>
        <w:rPr>
          <w:rFonts w:ascii="Arial" w:eastAsia="Calibri" w:hAnsi="Arial" w:cs="Arial"/>
          <w:sz w:val="22"/>
          <w:szCs w:val="22"/>
        </w:rPr>
      </w:pPr>
      <w:r w:rsidRPr="00A945F3">
        <w:rPr>
          <w:rFonts w:ascii="Arial" w:eastAsia="Calibri" w:hAnsi="Arial" w:cs="Arial"/>
          <w:sz w:val="22"/>
          <w:szCs w:val="22"/>
        </w:rPr>
        <w:t xml:space="preserve">Gli impianti produttivi potranno essere riattivati solo dopo il ripristino dell’efficienza degli impianti di abbattimento ad essi collegati. </w:t>
      </w:r>
    </w:p>
    <w:p w:rsidR="00EF061A" w:rsidRPr="00A945F3" w:rsidRDefault="00BC2881" w:rsidP="00A945F3">
      <w:pPr>
        <w:spacing w:before="120" w:after="120" w:line="276" w:lineRule="auto"/>
        <w:ind w:left="567"/>
        <w:jc w:val="both"/>
        <w:rPr>
          <w:rFonts w:ascii="Arial" w:hAnsi="Arial" w:cs="Arial"/>
          <w:sz w:val="22"/>
          <w:szCs w:val="22"/>
        </w:rPr>
      </w:pPr>
      <w:r>
        <w:rPr>
          <w:rFonts w:ascii="Arial" w:hAnsi="Arial" w:cs="Arial"/>
          <w:sz w:val="22"/>
          <w:szCs w:val="22"/>
        </w:rPr>
        <w:t>T</w:t>
      </w:r>
      <w:r w:rsidR="00D53C0A" w:rsidRPr="00EC5631">
        <w:rPr>
          <w:rFonts w:ascii="Arial" w:hAnsi="Arial" w:cs="Arial"/>
          <w:sz w:val="22"/>
          <w:szCs w:val="22"/>
        </w:rPr>
        <w:t xml:space="preserve">ale anomalia e/o interruzione del normale funzionamento degli impianti di abbattimento delle emissioni (manutenzione ordinaria, straordinaria, malfunzionamenti, interruzione del ciclo produttivo) dovrà essere </w:t>
      </w:r>
      <w:r w:rsidR="005F4188" w:rsidRPr="00EC5631">
        <w:rPr>
          <w:rFonts w:ascii="Arial" w:hAnsi="Arial" w:cs="Arial"/>
          <w:sz w:val="22"/>
          <w:szCs w:val="22"/>
        </w:rPr>
        <w:t xml:space="preserve">tempestivamente </w:t>
      </w:r>
      <w:r w:rsidR="00D53C0A" w:rsidRPr="00EC5631">
        <w:rPr>
          <w:rFonts w:ascii="Arial" w:hAnsi="Arial" w:cs="Arial"/>
          <w:sz w:val="22"/>
          <w:szCs w:val="22"/>
        </w:rPr>
        <w:t>annotata su apposito</w:t>
      </w:r>
      <w:r w:rsidR="00D53C0A" w:rsidRPr="005B7125">
        <w:rPr>
          <w:rFonts w:ascii="Arial" w:hAnsi="Arial" w:cs="Arial"/>
          <w:i/>
          <w:sz w:val="22"/>
          <w:szCs w:val="22"/>
        </w:rPr>
        <w:t xml:space="preserve"> “Registro delle interruzioni del normale funzionamento degli impianti di abbattimento” </w:t>
      </w:r>
      <w:r w:rsidR="00D53C0A" w:rsidRPr="00EC5631">
        <w:rPr>
          <w:rFonts w:ascii="Arial" w:hAnsi="Arial" w:cs="Arial"/>
          <w:sz w:val="22"/>
          <w:szCs w:val="22"/>
        </w:rPr>
        <w:t xml:space="preserve">da tenere a </w:t>
      </w:r>
      <w:r w:rsidR="00D53C0A" w:rsidRPr="00A945F3">
        <w:rPr>
          <w:rFonts w:ascii="Arial" w:hAnsi="Arial" w:cs="Arial"/>
          <w:sz w:val="22"/>
          <w:szCs w:val="22"/>
        </w:rPr>
        <w:t>disposizione degli Organi di Controllo</w:t>
      </w:r>
      <w:r w:rsidR="00D53C0A" w:rsidRPr="00A945F3">
        <w:rPr>
          <w:rFonts w:ascii="Arial" w:hAnsi="Arial" w:cs="Arial"/>
          <w:i/>
          <w:sz w:val="22"/>
          <w:szCs w:val="22"/>
        </w:rPr>
        <w:t xml:space="preserve"> </w:t>
      </w:r>
      <w:r w:rsidR="00213A2A" w:rsidRPr="00A945F3">
        <w:rPr>
          <w:rFonts w:ascii="Arial" w:hAnsi="Arial" w:cs="Arial"/>
          <w:sz w:val="22"/>
          <w:szCs w:val="22"/>
        </w:rPr>
        <w:t>(</w:t>
      </w:r>
      <w:r w:rsidR="00213A2A" w:rsidRPr="00A945F3">
        <w:rPr>
          <w:rFonts w:ascii="Arial" w:hAnsi="Arial" w:cs="Arial"/>
          <w:b/>
          <w:sz w:val="22"/>
          <w:szCs w:val="22"/>
        </w:rPr>
        <w:t xml:space="preserve">MOD. </w:t>
      </w:r>
      <w:r w:rsidR="00B23E27" w:rsidRPr="00A945F3">
        <w:rPr>
          <w:rFonts w:ascii="Arial" w:hAnsi="Arial" w:cs="Arial"/>
          <w:b/>
          <w:sz w:val="22"/>
          <w:szCs w:val="22"/>
        </w:rPr>
        <w:t>3</w:t>
      </w:r>
      <w:r w:rsidR="00D53C0A" w:rsidRPr="00A945F3">
        <w:rPr>
          <w:rFonts w:ascii="Arial" w:hAnsi="Arial" w:cs="Arial"/>
          <w:b/>
          <w:sz w:val="22"/>
          <w:szCs w:val="22"/>
        </w:rPr>
        <w:t>/A</w:t>
      </w:r>
      <w:r w:rsidR="00D53C0A" w:rsidRPr="00A945F3">
        <w:rPr>
          <w:rFonts w:ascii="Arial" w:hAnsi="Arial" w:cs="Arial"/>
          <w:sz w:val="22"/>
          <w:szCs w:val="22"/>
        </w:rPr>
        <w:t>)</w:t>
      </w:r>
      <w:r w:rsidR="005F4188" w:rsidRPr="00A945F3">
        <w:rPr>
          <w:rFonts w:ascii="Arial" w:hAnsi="Arial" w:cs="Arial"/>
          <w:sz w:val="22"/>
          <w:szCs w:val="22"/>
        </w:rPr>
        <w:t>.</w:t>
      </w:r>
    </w:p>
    <w:p w:rsidR="00A945F3" w:rsidRPr="00A945F3" w:rsidRDefault="00A945F3" w:rsidP="00A945F3">
      <w:pPr>
        <w:numPr>
          <w:ilvl w:val="1"/>
          <w:numId w:val="2"/>
        </w:numPr>
        <w:tabs>
          <w:tab w:val="clear" w:pos="360"/>
        </w:tabs>
        <w:spacing w:before="120" w:line="276" w:lineRule="auto"/>
        <w:ind w:left="567" w:hanging="567"/>
        <w:jc w:val="both"/>
        <w:rPr>
          <w:rFonts w:ascii="Arial" w:hAnsi="Arial" w:cs="Arial"/>
          <w:sz w:val="22"/>
          <w:szCs w:val="22"/>
        </w:rPr>
      </w:pPr>
      <w:r w:rsidRPr="00A945F3">
        <w:rPr>
          <w:rFonts w:ascii="Arial" w:eastAsia="Calibri" w:hAnsi="Arial" w:cs="Arial"/>
          <w:sz w:val="22"/>
          <w:szCs w:val="22"/>
        </w:rPr>
        <w:t xml:space="preserve">Le operazioni di manutenzione ordinaria e straordinaria del sistema aeraulico devono essere definite nella procedura operativa predisposta dall’esercente ed opportunamente registrate. </w:t>
      </w:r>
    </w:p>
    <w:p w:rsidR="00A945F3" w:rsidRPr="00A945F3" w:rsidRDefault="00A945F3" w:rsidP="00A945F3">
      <w:pPr>
        <w:spacing w:after="120" w:line="276" w:lineRule="auto"/>
        <w:ind w:left="567"/>
        <w:jc w:val="both"/>
        <w:rPr>
          <w:rFonts w:ascii="Arial" w:eastAsia="Calibri" w:hAnsi="Arial" w:cs="Arial"/>
          <w:sz w:val="22"/>
          <w:szCs w:val="22"/>
        </w:rPr>
      </w:pPr>
      <w:r w:rsidRPr="00A945F3">
        <w:rPr>
          <w:rFonts w:ascii="Arial" w:eastAsia="Calibri" w:hAnsi="Arial" w:cs="Arial"/>
          <w:sz w:val="22"/>
          <w:szCs w:val="22"/>
        </w:rPr>
        <w:t>In particolare devono essere garantiti i seguenti parametri minimali:</w:t>
      </w:r>
    </w:p>
    <w:p w:rsidR="00A945F3" w:rsidRPr="00A945F3" w:rsidRDefault="00A945F3" w:rsidP="00A945F3">
      <w:pPr>
        <w:autoSpaceDE w:val="0"/>
        <w:autoSpaceDN w:val="0"/>
        <w:adjustRightInd w:val="0"/>
        <w:spacing w:before="120" w:after="120" w:line="276" w:lineRule="auto"/>
        <w:ind w:left="1276" w:hanging="709"/>
        <w:jc w:val="both"/>
        <w:rPr>
          <w:rFonts w:ascii="Arial" w:eastAsia="Calibri" w:hAnsi="Arial" w:cs="Arial"/>
          <w:sz w:val="22"/>
          <w:szCs w:val="22"/>
        </w:rPr>
      </w:pPr>
      <w:r w:rsidRPr="00A945F3">
        <w:rPr>
          <w:rFonts w:ascii="Arial" w:eastAsia="Calibri" w:hAnsi="Arial" w:cs="Arial"/>
          <w:b/>
          <w:bCs/>
          <w:sz w:val="22"/>
          <w:szCs w:val="22"/>
        </w:rPr>
        <w:t xml:space="preserve">1.7.1 </w:t>
      </w:r>
      <w:r w:rsidRPr="00A945F3">
        <w:rPr>
          <w:rFonts w:ascii="Arial" w:eastAsia="Calibri" w:hAnsi="Arial" w:cs="Arial"/>
          <w:b/>
          <w:bCs/>
          <w:sz w:val="22"/>
          <w:szCs w:val="22"/>
        </w:rPr>
        <w:tab/>
      </w:r>
      <w:r w:rsidRPr="00A945F3">
        <w:rPr>
          <w:rFonts w:ascii="Arial" w:eastAsia="Calibri" w:hAnsi="Arial" w:cs="Arial"/>
          <w:sz w:val="22"/>
          <w:szCs w:val="22"/>
        </w:rPr>
        <w:t xml:space="preserve">manutenzione parziale (controllo delle apparecchiature pneumatiche ed elettriche) da effettuarsi con frequenza almeno </w:t>
      </w:r>
      <w:r w:rsidRPr="00A945F3">
        <w:rPr>
          <w:rFonts w:ascii="Arial" w:eastAsia="Calibri" w:hAnsi="Arial" w:cs="Arial"/>
          <w:b/>
          <w:sz w:val="22"/>
          <w:szCs w:val="22"/>
        </w:rPr>
        <w:t>quindicinale</w:t>
      </w:r>
      <w:r w:rsidRPr="00A945F3">
        <w:rPr>
          <w:rFonts w:ascii="Arial" w:eastAsia="Calibri" w:hAnsi="Arial" w:cs="Arial"/>
          <w:sz w:val="22"/>
          <w:szCs w:val="22"/>
        </w:rPr>
        <w:t>;</w:t>
      </w:r>
    </w:p>
    <w:p w:rsidR="00A945F3" w:rsidRPr="00A945F3" w:rsidRDefault="00A945F3" w:rsidP="00A945F3">
      <w:pPr>
        <w:autoSpaceDE w:val="0"/>
        <w:autoSpaceDN w:val="0"/>
        <w:adjustRightInd w:val="0"/>
        <w:spacing w:before="120" w:after="120" w:line="276" w:lineRule="auto"/>
        <w:ind w:left="1276" w:hanging="709"/>
        <w:jc w:val="both"/>
        <w:rPr>
          <w:rFonts w:ascii="Arial" w:eastAsia="Calibri" w:hAnsi="Arial" w:cs="Arial"/>
          <w:sz w:val="22"/>
          <w:szCs w:val="22"/>
        </w:rPr>
      </w:pPr>
      <w:r w:rsidRPr="00A945F3">
        <w:rPr>
          <w:rFonts w:ascii="Arial" w:eastAsia="Calibri" w:hAnsi="Arial" w:cs="Arial"/>
          <w:b/>
          <w:bCs/>
          <w:sz w:val="22"/>
          <w:szCs w:val="22"/>
        </w:rPr>
        <w:t xml:space="preserve">1.7.2 </w:t>
      </w:r>
      <w:r w:rsidRPr="00A945F3">
        <w:rPr>
          <w:rFonts w:ascii="Arial" w:eastAsia="Calibri" w:hAnsi="Arial" w:cs="Arial"/>
          <w:b/>
          <w:bCs/>
          <w:sz w:val="22"/>
          <w:szCs w:val="22"/>
        </w:rPr>
        <w:tab/>
      </w:r>
      <w:r w:rsidRPr="00A945F3">
        <w:rPr>
          <w:rFonts w:ascii="Arial" w:eastAsia="Calibri" w:hAnsi="Arial" w:cs="Arial"/>
          <w:sz w:val="22"/>
          <w:szCs w:val="22"/>
        </w:rPr>
        <w:t xml:space="preserve">manutenzione totale da effettuarsi secondo le indicazioni fornite dal costruttore dell’impianto (libretto d'uso / manutenzione o assimilabili), in assenza delle indicazioni di cui sopra con frequenza almeno </w:t>
      </w:r>
      <w:r w:rsidRPr="00A945F3">
        <w:rPr>
          <w:rFonts w:ascii="Arial" w:eastAsia="Calibri" w:hAnsi="Arial" w:cs="Arial"/>
          <w:b/>
          <w:sz w:val="22"/>
          <w:szCs w:val="22"/>
        </w:rPr>
        <w:t>semestrale</w:t>
      </w:r>
      <w:r w:rsidRPr="00A945F3">
        <w:rPr>
          <w:rFonts w:ascii="Arial" w:eastAsia="Calibri" w:hAnsi="Arial" w:cs="Arial"/>
          <w:sz w:val="22"/>
          <w:szCs w:val="22"/>
        </w:rPr>
        <w:t>;</w:t>
      </w:r>
    </w:p>
    <w:p w:rsidR="00A945F3" w:rsidRPr="00A945F3" w:rsidRDefault="00A945F3" w:rsidP="00A945F3">
      <w:pPr>
        <w:autoSpaceDE w:val="0"/>
        <w:autoSpaceDN w:val="0"/>
        <w:adjustRightInd w:val="0"/>
        <w:spacing w:before="120" w:after="120" w:line="276" w:lineRule="auto"/>
        <w:ind w:left="1276" w:hanging="709"/>
        <w:jc w:val="both"/>
        <w:rPr>
          <w:rFonts w:ascii="Arial" w:eastAsia="Calibri" w:hAnsi="Arial" w:cs="Arial"/>
          <w:sz w:val="22"/>
          <w:szCs w:val="22"/>
        </w:rPr>
      </w:pPr>
      <w:r w:rsidRPr="00A945F3">
        <w:rPr>
          <w:rFonts w:ascii="Arial" w:eastAsia="Calibri" w:hAnsi="Arial" w:cs="Arial"/>
          <w:b/>
          <w:bCs/>
          <w:sz w:val="22"/>
          <w:szCs w:val="22"/>
        </w:rPr>
        <w:t xml:space="preserve">1.7.3 </w:t>
      </w:r>
      <w:r w:rsidRPr="00A945F3">
        <w:rPr>
          <w:rFonts w:ascii="Arial" w:eastAsia="Calibri" w:hAnsi="Arial" w:cs="Arial"/>
          <w:b/>
          <w:bCs/>
          <w:sz w:val="22"/>
          <w:szCs w:val="22"/>
        </w:rPr>
        <w:tab/>
      </w:r>
      <w:r w:rsidRPr="00A945F3">
        <w:rPr>
          <w:rFonts w:ascii="Arial" w:eastAsia="Calibri" w:hAnsi="Arial" w:cs="Arial"/>
          <w:sz w:val="22"/>
          <w:szCs w:val="22"/>
        </w:rPr>
        <w:t>controlli periodici dei motori dei ventilatori, delle pompe e degli organi di trasmissione (cinghie, pulegge, cuscinetti, ecc.) al servizio dei sistemi d’estrazione e depurazione dell'aria;</w:t>
      </w:r>
    </w:p>
    <w:p w:rsidR="00A945F3" w:rsidRPr="00A945F3" w:rsidRDefault="00A945F3" w:rsidP="00A945F3">
      <w:pPr>
        <w:autoSpaceDE w:val="0"/>
        <w:autoSpaceDN w:val="0"/>
        <w:adjustRightInd w:val="0"/>
        <w:spacing w:before="120" w:after="120" w:line="276" w:lineRule="auto"/>
        <w:ind w:left="1276" w:hanging="709"/>
        <w:jc w:val="both"/>
        <w:rPr>
          <w:rFonts w:ascii="Arial" w:eastAsia="Calibri" w:hAnsi="Arial" w:cs="Arial"/>
          <w:sz w:val="22"/>
          <w:szCs w:val="22"/>
        </w:rPr>
      </w:pPr>
      <w:r w:rsidRPr="00A945F3">
        <w:rPr>
          <w:rFonts w:ascii="Arial" w:eastAsia="Calibri" w:hAnsi="Arial" w:cs="Arial"/>
          <w:b/>
          <w:bCs/>
          <w:sz w:val="22"/>
          <w:szCs w:val="22"/>
        </w:rPr>
        <w:t xml:space="preserve">1.7.4 </w:t>
      </w:r>
      <w:r w:rsidRPr="00A945F3">
        <w:rPr>
          <w:rFonts w:ascii="Arial" w:eastAsia="Calibri" w:hAnsi="Arial" w:cs="Arial"/>
          <w:b/>
          <w:bCs/>
          <w:sz w:val="22"/>
          <w:szCs w:val="22"/>
        </w:rPr>
        <w:tab/>
      </w:r>
      <w:r w:rsidRPr="00A945F3">
        <w:rPr>
          <w:rFonts w:ascii="Arial" w:eastAsia="Calibri" w:hAnsi="Arial" w:cs="Arial"/>
          <w:sz w:val="22"/>
          <w:szCs w:val="22"/>
        </w:rPr>
        <w:t>tutte le operazioni di manutenzione dovranno essere annotate in un registro dotato di pagine con numerazione progressiva ove riportare:</w:t>
      </w:r>
    </w:p>
    <w:p w:rsidR="00A945F3" w:rsidRPr="00A945F3" w:rsidRDefault="00A945F3" w:rsidP="00A945F3">
      <w:pPr>
        <w:autoSpaceDE w:val="0"/>
        <w:autoSpaceDN w:val="0"/>
        <w:adjustRightInd w:val="0"/>
        <w:spacing w:before="120" w:after="120" w:line="276" w:lineRule="auto"/>
        <w:ind w:left="1560" w:hanging="284"/>
        <w:rPr>
          <w:rFonts w:ascii="Arial" w:eastAsia="Calibri" w:hAnsi="Arial" w:cs="Arial"/>
          <w:sz w:val="22"/>
          <w:szCs w:val="22"/>
        </w:rPr>
      </w:pPr>
      <w:r w:rsidRPr="00A945F3">
        <w:rPr>
          <w:rFonts w:ascii="Arial" w:eastAsia="Calibri" w:hAnsi="Arial" w:cs="Arial"/>
          <w:sz w:val="22"/>
          <w:szCs w:val="22"/>
        </w:rPr>
        <w:t xml:space="preserve">• </w:t>
      </w:r>
      <w:r w:rsidRPr="00A945F3">
        <w:rPr>
          <w:rFonts w:ascii="Arial" w:eastAsia="Calibri" w:hAnsi="Arial" w:cs="Arial"/>
          <w:sz w:val="22"/>
          <w:szCs w:val="22"/>
        </w:rPr>
        <w:tab/>
        <w:t>la data di effettuazione dell’intervento;</w:t>
      </w:r>
    </w:p>
    <w:p w:rsidR="00A945F3" w:rsidRPr="00A945F3" w:rsidRDefault="00A945F3" w:rsidP="00A945F3">
      <w:pPr>
        <w:autoSpaceDE w:val="0"/>
        <w:autoSpaceDN w:val="0"/>
        <w:adjustRightInd w:val="0"/>
        <w:spacing w:before="120" w:after="120" w:line="276" w:lineRule="auto"/>
        <w:ind w:left="1560" w:hanging="284"/>
        <w:rPr>
          <w:rFonts w:ascii="Arial" w:eastAsia="Calibri" w:hAnsi="Arial" w:cs="Arial"/>
          <w:sz w:val="22"/>
          <w:szCs w:val="22"/>
        </w:rPr>
      </w:pPr>
      <w:r w:rsidRPr="00A945F3">
        <w:rPr>
          <w:rFonts w:ascii="Arial" w:eastAsia="Calibri" w:hAnsi="Arial" w:cs="Arial"/>
          <w:sz w:val="22"/>
          <w:szCs w:val="22"/>
        </w:rPr>
        <w:t xml:space="preserve">• </w:t>
      </w:r>
      <w:r w:rsidRPr="00A945F3">
        <w:rPr>
          <w:rFonts w:ascii="Arial" w:eastAsia="Calibri" w:hAnsi="Arial" w:cs="Arial"/>
          <w:sz w:val="22"/>
          <w:szCs w:val="22"/>
        </w:rPr>
        <w:tab/>
        <w:t>il tipo di intervento (ordinario, straordinario, ecc.);</w:t>
      </w:r>
    </w:p>
    <w:p w:rsidR="00A945F3" w:rsidRPr="00A945F3" w:rsidRDefault="00A945F3" w:rsidP="00A945F3">
      <w:pPr>
        <w:autoSpaceDE w:val="0"/>
        <w:autoSpaceDN w:val="0"/>
        <w:adjustRightInd w:val="0"/>
        <w:spacing w:before="120" w:after="120" w:line="276" w:lineRule="auto"/>
        <w:ind w:left="1560" w:hanging="284"/>
        <w:rPr>
          <w:rFonts w:ascii="Arial" w:eastAsia="Calibri" w:hAnsi="Arial" w:cs="Arial"/>
          <w:sz w:val="22"/>
          <w:szCs w:val="22"/>
        </w:rPr>
      </w:pPr>
      <w:r w:rsidRPr="00A945F3">
        <w:rPr>
          <w:rFonts w:ascii="Arial" w:eastAsia="Calibri" w:hAnsi="Arial" w:cs="Arial"/>
          <w:sz w:val="22"/>
          <w:szCs w:val="22"/>
        </w:rPr>
        <w:t xml:space="preserve">• </w:t>
      </w:r>
      <w:r w:rsidRPr="00A945F3">
        <w:rPr>
          <w:rFonts w:ascii="Arial" w:eastAsia="Calibri" w:hAnsi="Arial" w:cs="Arial"/>
          <w:sz w:val="22"/>
          <w:szCs w:val="22"/>
        </w:rPr>
        <w:tab/>
        <w:t>la descrizione sintetica dell'intervento;</w:t>
      </w:r>
    </w:p>
    <w:p w:rsidR="00A945F3" w:rsidRPr="00A945F3" w:rsidRDefault="00A945F3" w:rsidP="00A945F3">
      <w:pPr>
        <w:autoSpaceDE w:val="0"/>
        <w:autoSpaceDN w:val="0"/>
        <w:adjustRightInd w:val="0"/>
        <w:spacing w:before="120" w:after="120" w:line="276" w:lineRule="auto"/>
        <w:ind w:left="1560" w:hanging="284"/>
        <w:rPr>
          <w:rFonts w:ascii="Arial" w:eastAsia="Calibri" w:hAnsi="Arial" w:cs="Arial"/>
          <w:sz w:val="22"/>
          <w:szCs w:val="22"/>
        </w:rPr>
      </w:pPr>
      <w:r w:rsidRPr="00A945F3">
        <w:rPr>
          <w:rFonts w:ascii="Arial" w:eastAsia="Calibri" w:hAnsi="Arial" w:cs="Arial"/>
          <w:sz w:val="22"/>
          <w:szCs w:val="22"/>
        </w:rPr>
        <w:t xml:space="preserve">• </w:t>
      </w:r>
      <w:r w:rsidRPr="00A945F3">
        <w:rPr>
          <w:rFonts w:ascii="Arial" w:eastAsia="Calibri" w:hAnsi="Arial" w:cs="Arial"/>
          <w:sz w:val="22"/>
          <w:szCs w:val="22"/>
        </w:rPr>
        <w:tab/>
        <w:t>l’indicazione dell’autore dell’intervento.</w:t>
      </w:r>
    </w:p>
    <w:p w:rsidR="00A945F3" w:rsidRPr="00A945F3" w:rsidRDefault="00A945F3" w:rsidP="00A945F3">
      <w:pPr>
        <w:autoSpaceDE w:val="0"/>
        <w:autoSpaceDN w:val="0"/>
        <w:adjustRightInd w:val="0"/>
        <w:spacing w:before="120" w:after="120" w:line="276" w:lineRule="auto"/>
        <w:ind w:left="1701" w:hanging="425"/>
        <w:rPr>
          <w:rFonts w:ascii="Arial" w:hAnsi="Arial" w:cs="Arial"/>
          <w:sz w:val="22"/>
          <w:szCs w:val="22"/>
        </w:rPr>
      </w:pPr>
      <w:r w:rsidRPr="00A945F3">
        <w:rPr>
          <w:rFonts w:ascii="Arial" w:eastAsia="Calibri" w:hAnsi="Arial" w:cs="Arial"/>
          <w:sz w:val="22"/>
          <w:szCs w:val="22"/>
        </w:rPr>
        <w:t>Tale registro deve essere tenuto a disposizione delle autorità preposte al controllo.</w:t>
      </w:r>
    </w:p>
    <w:p w:rsidR="00EF061A" w:rsidRPr="00EC5631" w:rsidRDefault="00E55DF1" w:rsidP="00934CD0">
      <w:pPr>
        <w:numPr>
          <w:ilvl w:val="1"/>
          <w:numId w:val="2"/>
        </w:numPr>
        <w:tabs>
          <w:tab w:val="clear" w:pos="360"/>
        </w:tabs>
        <w:spacing w:before="120" w:after="120" w:line="276" w:lineRule="auto"/>
        <w:ind w:left="567" w:hanging="567"/>
        <w:jc w:val="both"/>
        <w:rPr>
          <w:rFonts w:ascii="Arial" w:hAnsi="Arial" w:cs="Arial"/>
          <w:sz w:val="22"/>
          <w:szCs w:val="22"/>
        </w:rPr>
      </w:pPr>
      <w:r w:rsidRPr="00EC5631">
        <w:rPr>
          <w:rFonts w:ascii="Arial" w:hAnsi="Arial" w:cs="Arial"/>
          <w:sz w:val="22"/>
          <w:szCs w:val="22"/>
        </w:rPr>
        <w:t xml:space="preserve">Condotti e punti di emissione in atmosfera degli effluenti devono essere facilmente raggiungibili e provvisti di idonee prese e/o sistemi di prelievo dotati di opportuna chiusura, per la misura ed il campionamento degli inquinanti. La sigla identificativa dei punti di emissione deve essere riportata in modo visibile sui camini. Devono inoltre essere garantite le condizioni di sicurezza per l’accessibilità alle zone ed alle prese di campionamento, nel rispetto della normativa vigente. I dispositivi di campionamento devono essere comunque posizionati nel rispetto della normativa vigente. </w:t>
      </w:r>
    </w:p>
    <w:p w:rsidR="005B7125" w:rsidRDefault="00E55DF1" w:rsidP="00934CD0">
      <w:pPr>
        <w:numPr>
          <w:ilvl w:val="1"/>
          <w:numId w:val="2"/>
        </w:numPr>
        <w:tabs>
          <w:tab w:val="clear" w:pos="360"/>
        </w:tabs>
        <w:spacing w:before="120" w:after="120" w:line="276" w:lineRule="auto"/>
        <w:ind w:left="567" w:hanging="567"/>
        <w:jc w:val="both"/>
        <w:rPr>
          <w:rFonts w:ascii="Arial" w:hAnsi="Arial" w:cs="Arial"/>
          <w:sz w:val="22"/>
          <w:szCs w:val="22"/>
        </w:rPr>
      </w:pPr>
      <w:r w:rsidRPr="00EC5631">
        <w:rPr>
          <w:rFonts w:ascii="Arial" w:hAnsi="Arial" w:cs="Arial"/>
          <w:sz w:val="22"/>
          <w:szCs w:val="22"/>
        </w:rPr>
        <w:t xml:space="preserve">Al fine di favorire la dispersione delle emissioni, i condotti di scarico devono essere realizzati in modo tale da garantire la minore interferenza possibile con le aperture di aerazione di eventuali edifici circostanti. I condotti dovranno inoltre essere conformi alle prescrizioni stabilite dal vigente regolamento comunale. L’altezza minima dei punti di emissione deve superare di almeno un metro qualsiasi ostacolo o struttura distante meno di </w:t>
      </w:r>
      <w:r w:rsidRPr="005B7125">
        <w:rPr>
          <w:rFonts w:ascii="Arial" w:hAnsi="Arial" w:cs="Arial"/>
          <w:b/>
          <w:sz w:val="22"/>
          <w:szCs w:val="22"/>
        </w:rPr>
        <w:t>dieci metri</w:t>
      </w:r>
      <w:r w:rsidRPr="00EC5631">
        <w:rPr>
          <w:rFonts w:ascii="Arial" w:hAnsi="Arial" w:cs="Arial"/>
          <w:sz w:val="22"/>
          <w:szCs w:val="22"/>
        </w:rPr>
        <w:t xml:space="preserve">, e comunque non inferiore all’altezza del filo superiore delle aperture più alte dei locali abitati nel raggio di </w:t>
      </w:r>
      <w:r w:rsidRPr="005B7125">
        <w:rPr>
          <w:rFonts w:ascii="Arial" w:hAnsi="Arial" w:cs="Arial"/>
          <w:b/>
          <w:sz w:val="22"/>
          <w:szCs w:val="22"/>
        </w:rPr>
        <w:t>50 metri</w:t>
      </w:r>
      <w:r w:rsidRPr="00EC5631">
        <w:rPr>
          <w:rFonts w:ascii="Arial" w:hAnsi="Arial" w:cs="Arial"/>
          <w:sz w:val="22"/>
          <w:szCs w:val="22"/>
        </w:rPr>
        <w:t>.</w:t>
      </w:r>
    </w:p>
    <w:p w:rsidR="00327578" w:rsidRDefault="00D53C0A" w:rsidP="00934CD0">
      <w:pPr>
        <w:numPr>
          <w:ilvl w:val="1"/>
          <w:numId w:val="2"/>
        </w:numPr>
        <w:tabs>
          <w:tab w:val="clear" w:pos="360"/>
        </w:tabs>
        <w:spacing w:before="120" w:after="120" w:line="276" w:lineRule="auto"/>
        <w:ind w:left="567" w:hanging="567"/>
        <w:jc w:val="both"/>
        <w:rPr>
          <w:rFonts w:ascii="Arial" w:hAnsi="Arial" w:cs="Arial"/>
          <w:sz w:val="22"/>
          <w:szCs w:val="22"/>
        </w:rPr>
      </w:pPr>
      <w:r w:rsidRPr="00EC5631">
        <w:rPr>
          <w:rFonts w:ascii="Arial" w:hAnsi="Arial" w:cs="Arial"/>
          <w:sz w:val="22"/>
          <w:szCs w:val="22"/>
        </w:rPr>
        <w:t xml:space="preserve">Le relazioni di analisi per le emissioni puntuali devono essere redatte in conformità a quanto previsto dalla normativa vigente. I metodi di campionamento, analisi e valutazione delle emissioni sono quelle riportate nel D.M. 25/08/2000, nell’allegato VI alla Parte V del </w:t>
      </w:r>
      <w:r w:rsidR="00A945F3">
        <w:rPr>
          <w:rFonts w:ascii="Arial" w:hAnsi="Arial" w:cs="Arial"/>
          <w:sz w:val="22"/>
          <w:szCs w:val="22"/>
        </w:rPr>
        <w:t xml:space="preserve">                     </w:t>
      </w:r>
      <w:r w:rsidRPr="00EC5631">
        <w:rPr>
          <w:rFonts w:ascii="Arial" w:hAnsi="Arial" w:cs="Arial"/>
          <w:sz w:val="22"/>
          <w:szCs w:val="22"/>
        </w:rPr>
        <w:t xml:space="preserve">D. Lgs. 152/2006, e nella vigente normativa tecnica di settore. La frequenza dei controlli alle emissioni è </w:t>
      </w:r>
      <w:r w:rsidRPr="00A945F3">
        <w:rPr>
          <w:rFonts w:ascii="Arial" w:hAnsi="Arial" w:cs="Arial"/>
          <w:b/>
          <w:sz w:val="22"/>
          <w:szCs w:val="22"/>
        </w:rPr>
        <w:t>annuale</w:t>
      </w:r>
      <w:r w:rsidRPr="00EC5631">
        <w:rPr>
          <w:rFonts w:ascii="Arial" w:hAnsi="Arial" w:cs="Arial"/>
          <w:sz w:val="22"/>
          <w:szCs w:val="22"/>
        </w:rPr>
        <w:t xml:space="preserve">. Ai fini di una corretta interpretazione dei dati, alle misure di emissione effettuate con metodi discontinui, devono essere associati i valori delle grandezze più significative dell’impianto, atte a caratterizzarne lo stato di funzionamento. I dati verranno riportati su apposito registro, da tenere a disposizione degli organi di controllo, conforme al modello di </w:t>
      </w:r>
      <w:r w:rsidR="00213A2A" w:rsidRPr="00EC5631">
        <w:rPr>
          <w:rFonts w:ascii="Arial" w:hAnsi="Arial" w:cs="Arial"/>
          <w:sz w:val="22"/>
          <w:szCs w:val="22"/>
        </w:rPr>
        <w:t>cui alla scheda allegata (</w:t>
      </w:r>
      <w:r w:rsidR="00213A2A" w:rsidRPr="00EC5631">
        <w:rPr>
          <w:rFonts w:ascii="Arial" w:hAnsi="Arial" w:cs="Arial"/>
          <w:b/>
          <w:sz w:val="22"/>
          <w:szCs w:val="22"/>
        </w:rPr>
        <w:t xml:space="preserve">MOD. </w:t>
      </w:r>
      <w:r w:rsidR="00B23E27">
        <w:rPr>
          <w:rFonts w:ascii="Arial" w:hAnsi="Arial" w:cs="Arial"/>
          <w:b/>
          <w:sz w:val="22"/>
          <w:szCs w:val="22"/>
        </w:rPr>
        <w:t>3</w:t>
      </w:r>
      <w:r w:rsidRPr="00EC5631">
        <w:rPr>
          <w:rFonts w:ascii="Arial" w:hAnsi="Arial" w:cs="Arial"/>
          <w:b/>
          <w:sz w:val="22"/>
          <w:szCs w:val="22"/>
        </w:rPr>
        <w:t>/B</w:t>
      </w:r>
      <w:r w:rsidRPr="00EC5631">
        <w:rPr>
          <w:rFonts w:ascii="Arial" w:hAnsi="Arial" w:cs="Arial"/>
          <w:sz w:val="22"/>
          <w:szCs w:val="22"/>
        </w:rPr>
        <w:t>)</w:t>
      </w:r>
      <w:r w:rsidR="005F4188" w:rsidRPr="00EC5631">
        <w:rPr>
          <w:rFonts w:ascii="Arial" w:hAnsi="Arial" w:cs="Arial"/>
          <w:sz w:val="22"/>
          <w:szCs w:val="22"/>
        </w:rPr>
        <w:t xml:space="preserve"> al quale dovranno essere allegati i certificati analitici</w:t>
      </w:r>
      <w:r w:rsidRPr="00EC5631">
        <w:rPr>
          <w:rFonts w:ascii="Arial" w:hAnsi="Arial" w:cs="Arial"/>
          <w:sz w:val="22"/>
          <w:szCs w:val="22"/>
        </w:rPr>
        <w:t xml:space="preserve">. </w:t>
      </w:r>
    </w:p>
    <w:p w:rsidR="005B7125" w:rsidRDefault="005B7125" w:rsidP="00934CD0">
      <w:pPr>
        <w:numPr>
          <w:ilvl w:val="1"/>
          <w:numId w:val="2"/>
        </w:numPr>
        <w:tabs>
          <w:tab w:val="clear" w:pos="360"/>
        </w:tabs>
        <w:spacing w:before="120" w:after="120" w:line="276" w:lineRule="auto"/>
        <w:ind w:left="567" w:hanging="567"/>
        <w:jc w:val="both"/>
        <w:rPr>
          <w:rFonts w:ascii="Arial" w:hAnsi="Arial" w:cs="Arial"/>
          <w:sz w:val="22"/>
          <w:szCs w:val="22"/>
        </w:rPr>
      </w:pPr>
      <w:r w:rsidRPr="005B7125">
        <w:rPr>
          <w:rFonts w:ascii="Arial" w:hAnsi="Arial" w:cs="Arial"/>
          <w:sz w:val="22"/>
          <w:szCs w:val="22"/>
        </w:rPr>
        <w:t xml:space="preserve">Per le emissioni diffuse in ciascuna fase di manipolazione, produzione, trasporto, carico e scarico, stoccaggio di prodotti polverulenti, nonché quelle in forma di gas o vapore derivanti dalla lavorazione, trasporto, travaso e stoccaggio di sostanze organiche liquide, dovranno essere rispettate le prescrizioni e le direttive contenute nell’Allegato V della Parte V del </w:t>
      </w:r>
      <w:r>
        <w:rPr>
          <w:rFonts w:ascii="Arial" w:hAnsi="Arial" w:cs="Arial"/>
          <w:sz w:val="22"/>
          <w:szCs w:val="22"/>
        </w:rPr>
        <w:t xml:space="preserve">                 </w:t>
      </w:r>
      <w:r w:rsidRPr="005B7125">
        <w:rPr>
          <w:rFonts w:ascii="Arial" w:hAnsi="Arial" w:cs="Arial"/>
          <w:sz w:val="22"/>
          <w:szCs w:val="22"/>
        </w:rPr>
        <w:t xml:space="preserve">D. Lgs 152/06, del D.A. n. 409/17 del 14/07/1997 e del D.A. </w:t>
      </w:r>
      <w:r>
        <w:rPr>
          <w:rFonts w:ascii="Arial" w:hAnsi="Arial" w:cs="Arial"/>
          <w:sz w:val="22"/>
          <w:szCs w:val="22"/>
        </w:rPr>
        <w:t>n. 175/GAB del 09/08/2007.</w:t>
      </w:r>
    </w:p>
    <w:p w:rsidR="00D53C0A" w:rsidRPr="00EC5631" w:rsidRDefault="00D53C0A" w:rsidP="00934CD0">
      <w:pPr>
        <w:numPr>
          <w:ilvl w:val="1"/>
          <w:numId w:val="2"/>
        </w:numPr>
        <w:tabs>
          <w:tab w:val="clear" w:pos="360"/>
        </w:tabs>
        <w:spacing w:before="120" w:after="120" w:line="276" w:lineRule="auto"/>
        <w:ind w:left="567" w:hanging="567"/>
        <w:jc w:val="both"/>
        <w:rPr>
          <w:rFonts w:ascii="Arial" w:hAnsi="Arial" w:cs="Arial"/>
          <w:sz w:val="22"/>
          <w:szCs w:val="22"/>
        </w:rPr>
      </w:pPr>
      <w:r w:rsidRPr="00EC5631">
        <w:rPr>
          <w:rFonts w:ascii="Arial" w:hAnsi="Arial" w:cs="Arial"/>
          <w:sz w:val="22"/>
          <w:szCs w:val="22"/>
        </w:rPr>
        <w:t>I generatori di calore (impianti di combustione), i gruppi elettrogeni, a servizio degli impianti, non sono sottoposti ad autorizzazione se rispettano quanto previsto al comma 14</w:t>
      </w:r>
      <w:r w:rsidR="00E05568">
        <w:rPr>
          <w:rFonts w:ascii="Arial" w:hAnsi="Arial" w:cs="Arial"/>
          <w:sz w:val="22"/>
          <w:szCs w:val="22"/>
        </w:rPr>
        <w:t xml:space="preserve">,  </w:t>
      </w:r>
      <w:r w:rsidR="009340CE">
        <w:rPr>
          <w:rFonts w:ascii="Arial" w:hAnsi="Arial" w:cs="Arial"/>
          <w:sz w:val="22"/>
          <w:szCs w:val="22"/>
        </w:rPr>
        <w:t xml:space="preserve">              </w:t>
      </w:r>
      <w:r w:rsidRPr="00EC5631">
        <w:rPr>
          <w:rFonts w:ascii="Arial" w:hAnsi="Arial" w:cs="Arial"/>
          <w:sz w:val="22"/>
          <w:szCs w:val="22"/>
        </w:rPr>
        <w:t>dell’art.</w:t>
      </w:r>
      <w:r w:rsidR="002B57A7" w:rsidRPr="00EC5631">
        <w:rPr>
          <w:rFonts w:ascii="Arial" w:hAnsi="Arial" w:cs="Arial"/>
          <w:sz w:val="22"/>
          <w:szCs w:val="22"/>
        </w:rPr>
        <w:t xml:space="preserve"> </w:t>
      </w:r>
      <w:r w:rsidRPr="00EC5631">
        <w:rPr>
          <w:rFonts w:ascii="Arial" w:hAnsi="Arial" w:cs="Arial"/>
          <w:sz w:val="22"/>
          <w:szCs w:val="22"/>
        </w:rPr>
        <w:t>269 del D.Lgs. 152/2006.</w:t>
      </w:r>
      <w:r w:rsidR="007237A8" w:rsidRPr="00EC5631">
        <w:rPr>
          <w:rFonts w:ascii="Arial" w:hAnsi="Arial" w:cs="Arial"/>
          <w:sz w:val="22"/>
          <w:szCs w:val="22"/>
        </w:rPr>
        <w:t xml:space="preserve"> Le emissioni prodotte devono comunque essere convogliate ed immesse in atmosfera.</w:t>
      </w:r>
    </w:p>
    <w:p w:rsidR="00D53C0A" w:rsidRDefault="00A402ED" w:rsidP="00934CD0">
      <w:pPr>
        <w:numPr>
          <w:ilvl w:val="1"/>
          <w:numId w:val="2"/>
        </w:numPr>
        <w:tabs>
          <w:tab w:val="clear" w:pos="360"/>
        </w:tabs>
        <w:spacing w:before="120" w:after="120" w:line="276" w:lineRule="auto"/>
        <w:ind w:left="540" w:hanging="540"/>
        <w:jc w:val="both"/>
        <w:rPr>
          <w:rFonts w:ascii="Arial" w:hAnsi="Arial" w:cs="Arial"/>
          <w:sz w:val="22"/>
          <w:szCs w:val="22"/>
        </w:rPr>
      </w:pPr>
      <w:r>
        <w:rPr>
          <w:rFonts w:ascii="Arial" w:hAnsi="Arial" w:cs="Arial"/>
          <w:sz w:val="22"/>
          <w:szCs w:val="22"/>
        </w:rPr>
        <w:t>Non possono aderire all'autorizzazione in via generale alle emissioni gli impianti o le attività in cui siano utilizzate, nei cicli produttivi, da cui originano le emissioni, le sostanze o le miscele con indicazioni di pericolo H350, H340, H350i, H360D, H360F, H360Df e H360Fd o quelle classificate estremamente preoccupanti, ai sensi della normativa europea vigente in materia di classificazione, etichettatura e imballaggio delle sostanze e delle miscele</w:t>
      </w:r>
      <w:r w:rsidR="00D53C0A" w:rsidRPr="00EC5631">
        <w:rPr>
          <w:rFonts w:ascii="Arial" w:hAnsi="Arial" w:cs="Arial"/>
          <w:sz w:val="22"/>
          <w:szCs w:val="22"/>
        </w:rPr>
        <w:t>.</w:t>
      </w:r>
      <w:r>
        <w:rPr>
          <w:rFonts w:ascii="Arial" w:hAnsi="Arial" w:cs="Arial"/>
          <w:sz w:val="22"/>
          <w:szCs w:val="22"/>
        </w:rPr>
        <w:t xml:space="preserve"> Nel caso in cui, a seguito di una modifica della classificazione di una sostanza, uno o più impianti o attività ricompresi in autorizzazioni generali siano soggetti a tale divieto, la ditta deve presentare al Libero Consorzio Comunale di Siracusa, </w:t>
      </w:r>
      <w:r w:rsidRPr="004C7BEE">
        <w:rPr>
          <w:rFonts w:ascii="Arial" w:hAnsi="Arial" w:cs="Arial"/>
          <w:b/>
          <w:sz w:val="22"/>
          <w:szCs w:val="22"/>
        </w:rPr>
        <w:t>entro tre anni</w:t>
      </w:r>
      <w:r>
        <w:rPr>
          <w:rFonts w:ascii="Arial" w:hAnsi="Arial" w:cs="Arial"/>
          <w:sz w:val="22"/>
          <w:szCs w:val="22"/>
        </w:rPr>
        <w:t xml:space="preserve"> dalla modifica della classificazione, una domanda di autorizzazione ai sensi dell'art. 269. In caso di mancata presentazione, l'impianto o l'attività si considera in esercizio senza autorizzazione. </w:t>
      </w:r>
    </w:p>
    <w:p w:rsidR="005B7125" w:rsidRPr="005B7125" w:rsidRDefault="005B7125" w:rsidP="00934CD0">
      <w:pPr>
        <w:numPr>
          <w:ilvl w:val="1"/>
          <w:numId w:val="2"/>
        </w:numPr>
        <w:tabs>
          <w:tab w:val="clear" w:pos="360"/>
        </w:tabs>
        <w:spacing w:before="120" w:after="120" w:line="276" w:lineRule="auto"/>
        <w:ind w:left="540" w:hanging="540"/>
        <w:jc w:val="both"/>
        <w:rPr>
          <w:rFonts w:ascii="Arial" w:hAnsi="Arial" w:cs="Arial"/>
          <w:sz w:val="22"/>
          <w:szCs w:val="22"/>
        </w:rPr>
      </w:pPr>
      <w:r w:rsidRPr="005B7125">
        <w:rPr>
          <w:rFonts w:ascii="Arial" w:hAnsi="Arial" w:cs="Arial"/>
          <w:sz w:val="22"/>
          <w:szCs w:val="22"/>
        </w:rPr>
        <w:t>Per gli inquinanti non espressamente previsti nelle singole schede relative alle attività autorizzate in via generale devono essere rispettati i limiti previsti dalla vigente normativa in materia di tutela della qualità dell’aria ed emissioni in atmosfera.</w:t>
      </w:r>
    </w:p>
    <w:p w:rsidR="00D53C0A" w:rsidRDefault="00D53C0A" w:rsidP="00934CD0">
      <w:pPr>
        <w:numPr>
          <w:ilvl w:val="1"/>
          <w:numId w:val="2"/>
        </w:numPr>
        <w:tabs>
          <w:tab w:val="clear" w:pos="360"/>
        </w:tabs>
        <w:spacing w:before="120" w:after="120" w:line="276" w:lineRule="auto"/>
        <w:ind w:left="540" w:hanging="540"/>
        <w:jc w:val="both"/>
        <w:rPr>
          <w:rFonts w:ascii="Arial" w:hAnsi="Arial" w:cs="Arial"/>
          <w:sz w:val="22"/>
          <w:szCs w:val="22"/>
        </w:rPr>
      </w:pPr>
      <w:r w:rsidRPr="00EC5631">
        <w:rPr>
          <w:rFonts w:ascii="Arial" w:hAnsi="Arial" w:cs="Arial"/>
          <w:sz w:val="22"/>
          <w:szCs w:val="22"/>
        </w:rPr>
        <w:t>Le attività svolte non possono superare le soglie di consumo di solvente di cui all’art.</w:t>
      </w:r>
      <w:r w:rsidR="002B57A7" w:rsidRPr="00EC5631">
        <w:rPr>
          <w:rFonts w:ascii="Arial" w:hAnsi="Arial" w:cs="Arial"/>
          <w:sz w:val="22"/>
          <w:szCs w:val="22"/>
        </w:rPr>
        <w:t xml:space="preserve"> </w:t>
      </w:r>
      <w:r w:rsidRPr="00EC5631">
        <w:rPr>
          <w:rFonts w:ascii="Arial" w:hAnsi="Arial" w:cs="Arial"/>
          <w:sz w:val="22"/>
          <w:szCs w:val="22"/>
        </w:rPr>
        <w:t xml:space="preserve">275 del D. Lgs. </w:t>
      </w:r>
      <w:r w:rsidR="002B57A7" w:rsidRPr="00EC5631">
        <w:rPr>
          <w:rFonts w:ascii="Arial" w:hAnsi="Arial" w:cs="Arial"/>
          <w:sz w:val="22"/>
          <w:szCs w:val="22"/>
        </w:rPr>
        <w:t>152/2006</w:t>
      </w:r>
      <w:r w:rsidRPr="00EC5631">
        <w:rPr>
          <w:rFonts w:ascii="Arial" w:hAnsi="Arial" w:cs="Arial"/>
          <w:sz w:val="22"/>
          <w:szCs w:val="22"/>
        </w:rPr>
        <w:t>, relative alle emissioni dei composti organici volatili.</w:t>
      </w:r>
    </w:p>
    <w:p w:rsidR="00D53C0A" w:rsidRPr="00EC5631" w:rsidRDefault="00D53C0A" w:rsidP="00235E3C">
      <w:pPr>
        <w:numPr>
          <w:ilvl w:val="1"/>
          <w:numId w:val="2"/>
        </w:numPr>
        <w:tabs>
          <w:tab w:val="clear" w:pos="360"/>
        </w:tabs>
        <w:spacing w:before="120" w:after="240" w:line="276" w:lineRule="auto"/>
        <w:ind w:left="539" w:hanging="539"/>
        <w:jc w:val="both"/>
        <w:rPr>
          <w:rFonts w:ascii="Arial" w:hAnsi="Arial" w:cs="Arial"/>
          <w:sz w:val="22"/>
          <w:szCs w:val="22"/>
        </w:rPr>
      </w:pPr>
      <w:r w:rsidRPr="00EC5631">
        <w:rPr>
          <w:rFonts w:ascii="Arial" w:hAnsi="Arial" w:cs="Arial"/>
          <w:sz w:val="22"/>
          <w:szCs w:val="22"/>
        </w:rPr>
        <w:t>La Ditta è onerata di porre in essere tutti gli accorgimenti tecnici previsti dalle norme vigenti in materia di sicurezza ed igiene di lavoro.</w:t>
      </w:r>
    </w:p>
    <w:p w:rsidR="00E55DF1" w:rsidRPr="00EC5631" w:rsidRDefault="00E55DF1" w:rsidP="00934CD0">
      <w:pPr>
        <w:spacing w:before="120" w:after="120" w:line="276" w:lineRule="auto"/>
        <w:rPr>
          <w:rFonts w:ascii="Arial" w:hAnsi="Arial" w:cs="Arial"/>
          <w:b/>
          <w:sz w:val="22"/>
          <w:szCs w:val="22"/>
        </w:rPr>
      </w:pPr>
      <w:r w:rsidRPr="00EC5631">
        <w:rPr>
          <w:rFonts w:ascii="Arial" w:hAnsi="Arial" w:cs="Arial"/>
          <w:b/>
          <w:sz w:val="22"/>
          <w:szCs w:val="22"/>
        </w:rPr>
        <w:t>2. Adempimenti</w:t>
      </w:r>
    </w:p>
    <w:p w:rsidR="00601C39" w:rsidRPr="00EC5631" w:rsidRDefault="00E55DF1" w:rsidP="00934CD0">
      <w:pPr>
        <w:autoSpaceDE w:val="0"/>
        <w:autoSpaceDN w:val="0"/>
        <w:adjustRightInd w:val="0"/>
        <w:spacing w:before="120" w:after="120" w:line="276" w:lineRule="auto"/>
        <w:ind w:left="540" w:hanging="540"/>
        <w:jc w:val="both"/>
        <w:rPr>
          <w:rFonts w:ascii="Arial" w:hAnsi="Arial" w:cs="Arial"/>
          <w:sz w:val="22"/>
          <w:szCs w:val="22"/>
        </w:rPr>
      </w:pPr>
      <w:r w:rsidRPr="00EC5631">
        <w:rPr>
          <w:rFonts w:ascii="Arial" w:hAnsi="Arial" w:cs="Arial"/>
          <w:b/>
          <w:sz w:val="22"/>
          <w:szCs w:val="22"/>
        </w:rPr>
        <w:t>2.1</w:t>
      </w:r>
      <w:r w:rsidRPr="00EC5631">
        <w:rPr>
          <w:rFonts w:ascii="Arial" w:hAnsi="Arial" w:cs="Arial"/>
          <w:sz w:val="22"/>
          <w:szCs w:val="22"/>
        </w:rPr>
        <w:t xml:space="preserve">  </w:t>
      </w:r>
      <w:r w:rsidR="005B7125">
        <w:rPr>
          <w:rFonts w:ascii="Arial" w:hAnsi="Arial" w:cs="Arial"/>
          <w:sz w:val="22"/>
          <w:szCs w:val="22"/>
        </w:rPr>
        <w:tab/>
      </w:r>
      <w:r w:rsidR="00601C39" w:rsidRPr="00EC5631">
        <w:rPr>
          <w:rFonts w:ascii="Arial" w:hAnsi="Arial" w:cs="Arial"/>
          <w:sz w:val="22"/>
          <w:szCs w:val="22"/>
        </w:rPr>
        <w:t>Le ditte che hanno precedentemente aderito all'autorizzazione di carattere generale dovranno presentare domanda di adesione alla nuova autorizzazione in via generale, secondo la tempistica prevista dall'art. 281 del D.Lgs. 152/2006.</w:t>
      </w:r>
    </w:p>
    <w:p w:rsidR="00E55DF1" w:rsidRPr="00EC5631" w:rsidRDefault="00A3289B" w:rsidP="00934CD0">
      <w:pPr>
        <w:tabs>
          <w:tab w:val="left" w:pos="540"/>
        </w:tabs>
        <w:autoSpaceDE w:val="0"/>
        <w:autoSpaceDN w:val="0"/>
        <w:adjustRightInd w:val="0"/>
        <w:spacing w:before="120" w:after="120" w:line="276" w:lineRule="auto"/>
        <w:ind w:left="540" w:hanging="540"/>
        <w:jc w:val="both"/>
        <w:rPr>
          <w:rFonts w:ascii="Arial" w:hAnsi="Arial" w:cs="Arial"/>
          <w:sz w:val="22"/>
          <w:szCs w:val="22"/>
        </w:rPr>
      </w:pPr>
      <w:r w:rsidRPr="0067396F">
        <w:rPr>
          <w:rFonts w:ascii="Arial" w:hAnsi="Arial" w:cs="Arial"/>
          <w:b/>
          <w:sz w:val="22"/>
          <w:szCs w:val="22"/>
        </w:rPr>
        <w:t>2.2</w:t>
      </w:r>
      <w:r w:rsidRPr="0067396F">
        <w:rPr>
          <w:rFonts w:ascii="Arial" w:hAnsi="Arial" w:cs="Arial"/>
          <w:sz w:val="22"/>
          <w:szCs w:val="22"/>
        </w:rPr>
        <w:tab/>
      </w:r>
      <w:r w:rsidR="00E55DF1" w:rsidRPr="0067396F">
        <w:rPr>
          <w:rFonts w:ascii="Arial" w:hAnsi="Arial" w:cs="Arial"/>
          <w:sz w:val="22"/>
          <w:szCs w:val="22"/>
        </w:rPr>
        <w:t xml:space="preserve">L’autorizzazione ha una durata di </w:t>
      </w:r>
      <w:r w:rsidR="00E55DF1" w:rsidRPr="0067396F">
        <w:rPr>
          <w:rFonts w:ascii="Arial" w:hAnsi="Arial" w:cs="Arial"/>
          <w:b/>
          <w:sz w:val="22"/>
          <w:szCs w:val="22"/>
        </w:rPr>
        <w:t>quindici anni</w:t>
      </w:r>
      <w:r w:rsidR="00E55DF1" w:rsidRPr="0067396F">
        <w:rPr>
          <w:rFonts w:ascii="Arial" w:hAnsi="Arial" w:cs="Arial"/>
          <w:sz w:val="22"/>
          <w:szCs w:val="22"/>
        </w:rPr>
        <w:t>. E’ fatto salvo ogni altro parere, nulla-osta o</w:t>
      </w:r>
      <w:r w:rsidR="00E55DF1" w:rsidRPr="00EC5631">
        <w:rPr>
          <w:rFonts w:ascii="Arial" w:hAnsi="Arial" w:cs="Arial"/>
          <w:sz w:val="22"/>
          <w:szCs w:val="22"/>
        </w:rPr>
        <w:t xml:space="preserve"> autorizzazione di competenza di altri Enti</w:t>
      </w:r>
      <w:r w:rsidR="00896A1A" w:rsidRPr="00EC5631">
        <w:rPr>
          <w:rFonts w:ascii="Arial" w:hAnsi="Arial" w:cs="Arial"/>
          <w:sz w:val="22"/>
          <w:szCs w:val="22"/>
        </w:rPr>
        <w:t>.</w:t>
      </w:r>
    </w:p>
    <w:p w:rsidR="00E55DF1" w:rsidRPr="005F70ED" w:rsidRDefault="00E55DF1" w:rsidP="00A14930">
      <w:pPr>
        <w:pStyle w:val="Testocommento"/>
        <w:numPr>
          <w:ilvl w:val="1"/>
          <w:numId w:val="4"/>
        </w:numPr>
        <w:tabs>
          <w:tab w:val="clear" w:pos="360"/>
        </w:tabs>
        <w:spacing w:before="120" w:after="120" w:line="276" w:lineRule="auto"/>
        <w:ind w:left="540" w:hanging="540"/>
        <w:jc w:val="both"/>
        <w:rPr>
          <w:rFonts w:ascii="Arial" w:hAnsi="Arial" w:cs="Arial"/>
          <w:sz w:val="22"/>
          <w:szCs w:val="22"/>
          <w:lang w:val="it-IT"/>
        </w:rPr>
      </w:pPr>
      <w:r w:rsidRPr="005F70ED">
        <w:rPr>
          <w:rFonts w:ascii="Arial" w:hAnsi="Arial" w:cs="Arial"/>
          <w:sz w:val="22"/>
          <w:szCs w:val="22"/>
          <w:lang w:val="it-IT"/>
        </w:rPr>
        <w:t xml:space="preserve">La Ditta dovrà, almeno </w:t>
      </w:r>
      <w:r w:rsidR="00AF26BF" w:rsidRPr="005F70ED">
        <w:rPr>
          <w:rFonts w:ascii="Arial" w:hAnsi="Arial" w:cs="Arial"/>
          <w:b/>
          <w:sz w:val="22"/>
          <w:szCs w:val="22"/>
          <w:lang w:val="it-IT"/>
        </w:rPr>
        <w:t>15</w:t>
      </w:r>
      <w:r w:rsidRPr="005F70ED">
        <w:rPr>
          <w:rFonts w:ascii="Arial" w:hAnsi="Arial" w:cs="Arial"/>
          <w:b/>
          <w:sz w:val="22"/>
          <w:szCs w:val="22"/>
          <w:lang w:val="it-IT"/>
        </w:rPr>
        <w:t xml:space="preserve"> giorni</w:t>
      </w:r>
      <w:r w:rsidRPr="005F70ED">
        <w:rPr>
          <w:rFonts w:ascii="Arial" w:hAnsi="Arial" w:cs="Arial"/>
          <w:sz w:val="22"/>
          <w:szCs w:val="22"/>
          <w:lang w:val="it-IT"/>
        </w:rPr>
        <w:t xml:space="preserve"> prima di dare inizio alla messa in esercizio degli impianti, com</w:t>
      </w:r>
      <w:r w:rsidR="00A3289B" w:rsidRPr="005F70ED">
        <w:rPr>
          <w:rFonts w:ascii="Arial" w:hAnsi="Arial" w:cs="Arial"/>
          <w:sz w:val="22"/>
          <w:szCs w:val="22"/>
          <w:lang w:val="it-IT"/>
        </w:rPr>
        <w:t>unicare tale avvio attività al Libero Consorzio Comunale di Siracusa</w:t>
      </w:r>
      <w:r w:rsidRPr="005F70ED">
        <w:rPr>
          <w:rFonts w:ascii="Arial" w:hAnsi="Arial" w:cs="Arial"/>
          <w:sz w:val="22"/>
          <w:szCs w:val="22"/>
          <w:lang w:val="it-IT"/>
        </w:rPr>
        <w:t>, al</w:t>
      </w:r>
      <w:r w:rsidR="00A3289B" w:rsidRPr="005F70ED">
        <w:rPr>
          <w:rFonts w:ascii="Arial" w:hAnsi="Arial" w:cs="Arial"/>
          <w:sz w:val="22"/>
          <w:szCs w:val="22"/>
          <w:lang w:val="it-IT"/>
        </w:rPr>
        <w:t>l'ARPA Sicilia</w:t>
      </w:r>
      <w:r w:rsidR="00B23E27" w:rsidRPr="005F70ED">
        <w:rPr>
          <w:rFonts w:ascii="Arial" w:hAnsi="Arial" w:cs="Arial"/>
          <w:sz w:val="22"/>
          <w:szCs w:val="22"/>
          <w:lang w:val="it-IT"/>
        </w:rPr>
        <w:t xml:space="preserve"> </w:t>
      </w:r>
      <w:r w:rsidR="00463FCB" w:rsidRPr="005F70ED">
        <w:rPr>
          <w:rFonts w:ascii="Arial" w:hAnsi="Arial" w:cs="Arial"/>
          <w:sz w:val="22"/>
          <w:szCs w:val="22"/>
          <w:lang w:val="it-IT"/>
        </w:rPr>
        <w:t>ed al Comune</w:t>
      </w:r>
      <w:r w:rsidR="00B23E27" w:rsidRPr="005F70ED">
        <w:rPr>
          <w:rFonts w:ascii="Arial" w:hAnsi="Arial" w:cs="Arial"/>
          <w:sz w:val="22"/>
          <w:szCs w:val="22"/>
          <w:lang w:val="it-IT"/>
        </w:rPr>
        <w:t xml:space="preserve"> </w:t>
      </w:r>
      <w:r w:rsidRPr="005F70ED">
        <w:rPr>
          <w:rFonts w:ascii="Arial" w:hAnsi="Arial" w:cs="Arial"/>
          <w:sz w:val="22"/>
          <w:szCs w:val="22"/>
          <w:lang w:val="it-IT"/>
        </w:rPr>
        <w:t xml:space="preserve">territorialmente competente. Nei </w:t>
      </w:r>
      <w:r w:rsidR="00AF26BF" w:rsidRPr="005F70ED">
        <w:rPr>
          <w:rFonts w:ascii="Arial" w:hAnsi="Arial" w:cs="Arial"/>
          <w:b/>
          <w:sz w:val="22"/>
          <w:szCs w:val="22"/>
          <w:lang w:val="it-IT"/>
        </w:rPr>
        <w:t>10</w:t>
      </w:r>
      <w:r w:rsidRPr="005F70ED">
        <w:rPr>
          <w:rFonts w:ascii="Arial" w:hAnsi="Arial" w:cs="Arial"/>
          <w:b/>
          <w:sz w:val="22"/>
          <w:szCs w:val="22"/>
          <w:lang w:val="it-IT"/>
        </w:rPr>
        <w:t xml:space="preserve"> giorni</w:t>
      </w:r>
      <w:r w:rsidRPr="005F70ED">
        <w:rPr>
          <w:rFonts w:ascii="Arial" w:hAnsi="Arial" w:cs="Arial"/>
          <w:sz w:val="22"/>
          <w:szCs w:val="22"/>
          <w:lang w:val="it-IT"/>
        </w:rPr>
        <w:t xml:space="preserve"> successivi alla messa a regime l’azienda provvederà ad effettuare misure rappresentative delle emissioni del ciclo produttivo degli impianti in questione, che devono essere effettuate nell’arco dei </w:t>
      </w:r>
      <w:r w:rsidRPr="005F70ED">
        <w:rPr>
          <w:rFonts w:ascii="Arial" w:hAnsi="Arial" w:cs="Arial"/>
          <w:b/>
          <w:sz w:val="22"/>
          <w:szCs w:val="22"/>
          <w:lang w:val="it-IT"/>
        </w:rPr>
        <w:t>10 giorni</w:t>
      </w:r>
      <w:r w:rsidRPr="005F70ED">
        <w:rPr>
          <w:rFonts w:ascii="Arial" w:hAnsi="Arial" w:cs="Arial"/>
          <w:sz w:val="22"/>
          <w:szCs w:val="22"/>
          <w:lang w:val="it-IT"/>
        </w:rPr>
        <w:t xml:space="preserve">, almeno </w:t>
      </w:r>
      <w:r w:rsidR="00AF26BF" w:rsidRPr="005F70ED">
        <w:rPr>
          <w:rFonts w:ascii="Arial" w:hAnsi="Arial" w:cs="Arial"/>
          <w:sz w:val="22"/>
          <w:szCs w:val="22"/>
          <w:lang w:val="it-IT"/>
        </w:rPr>
        <w:t>2</w:t>
      </w:r>
      <w:r w:rsidRPr="005F70ED">
        <w:rPr>
          <w:rFonts w:ascii="Arial" w:hAnsi="Arial" w:cs="Arial"/>
          <w:sz w:val="22"/>
          <w:szCs w:val="22"/>
          <w:lang w:val="it-IT"/>
        </w:rPr>
        <w:t xml:space="preserve"> volte ed in giorni diversi. I dati risultanti da tali controlli devono essere comunicati </w:t>
      </w:r>
      <w:r w:rsidR="00EE0D53" w:rsidRPr="005F70ED">
        <w:rPr>
          <w:rFonts w:ascii="Arial" w:hAnsi="Arial" w:cs="Arial"/>
          <w:sz w:val="22"/>
          <w:szCs w:val="22"/>
          <w:lang w:val="it-IT"/>
        </w:rPr>
        <w:t>ai su</w:t>
      </w:r>
      <w:r w:rsidR="00896A1A" w:rsidRPr="005F70ED">
        <w:rPr>
          <w:rFonts w:ascii="Arial" w:hAnsi="Arial" w:cs="Arial"/>
          <w:sz w:val="22"/>
          <w:szCs w:val="22"/>
          <w:lang w:val="it-IT"/>
        </w:rPr>
        <w:t>ddetti Enti</w:t>
      </w:r>
      <w:r w:rsidRPr="005F70ED">
        <w:rPr>
          <w:rFonts w:ascii="Arial" w:hAnsi="Arial" w:cs="Arial"/>
          <w:sz w:val="22"/>
          <w:szCs w:val="22"/>
          <w:lang w:val="it-IT"/>
        </w:rPr>
        <w:t xml:space="preserve"> entro </w:t>
      </w:r>
      <w:r w:rsidR="007546EF" w:rsidRPr="005F70ED">
        <w:rPr>
          <w:rFonts w:ascii="Arial" w:hAnsi="Arial" w:cs="Arial"/>
          <w:b/>
          <w:sz w:val="22"/>
          <w:szCs w:val="22"/>
          <w:lang w:val="it-IT"/>
        </w:rPr>
        <w:t>30</w:t>
      </w:r>
      <w:r w:rsidRPr="005F70ED">
        <w:rPr>
          <w:rFonts w:ascii="Arial" w:hAnsi="Arial" w:cs="Arial"/>
          <w:b/>
          <w:sz w:val="22"/>
          <w:szCs w:val="22"/>
          <w:lang w:val="it-IT"/>
        </w:rPr>
        <w:t xml:space="preserve"> giorni</w:t>
      </w:r>
      <w:r w:rsidRPr="005F70ED">
        <w:rPr>
          <w:rFonts w:ascii="Arial" w:hAnsi="Arial" w:cs="Arial"/>
          <w:sz w:val="22"/>
          <w:szCs w:val="22"/>
          <w:lang w:val="it-IT"/>
        </w:rPr>
        <w:t xml:space="preserve"> dal completamento delle misure.</w:t>
      </w:r>
    </w:p>
    <w:p w:rsidR="00E55DF1" w:rsidRPr="005F70ED" w:rsidRDefault="00E55DF1" w:rsidP="00934CD0">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5F70ED">
        <w:rPr>
          <w:rFonts w:ascii="Arial" w:hAnsi="Arial" w:cs="Arial"/>
          <w:sz w:val="22"/>
          <w:szCs w:val="22"/>
          <w:lang w:val="it-IT"/>
        </w:rPr>
        <w:t xml:space="preserve">Salvo diversa indicazione da parte della Ditta, la data di messa a regime coincide con la messa in esercizio. In ogni caso, in relazione alla tipologia di impianti in questione, la messa a regime non può essere stabilita oltre il termine massimo di </w:t>
      </w:r>
      <w:r w:rsidRPr="005F70ED">
        <w:rPr>
          <w:rFonts w:ascii="Arial" w:hAnsi="Arial" w:cs="Arial"/>
          <w:b/>
          <w:sz w:val="22"/>
          <w:szCs w:val="22"/>
          <w:lang w:val="it-IT"/>
        </w:rPr>
        <w:t>giorni 10</w:t>
      </w:r>
      <w:r w:rsidRPr="005F70ED">
        <w:rPr>
          <w:rFonts w:ascii="Arial" w:hAnsi="Arial" w:cs="Arial"/>
          <w:sz w:val="22"/>
          <w:szCs w:val="22"/>
          <w:lang w:val="it-IT"/>
        </w:rPr>
        <w:t xml:space="preserve"> dall’avvio dell’esercizio. Tali date dovranno essere esplicitamente indicate nella comunicazione di cui al punto precedente.</w:t>
      </w:r>
    </w:p>
    <w:p w:rsidR="003153CA" w:rsidRPr="00A14930" w:rsidRDefault="00235E3C" w:rsidP="00A14930">
      <w:pPr>
        <w:autoSpaceDE w:val="0"/>
        <w:autoSpaceDN w:val="0"/>
        <w:adjustRightInd w:val="0"/>
        <w:spacing w:before="120" w:after="120" w:line="276" w:lineRule="auto"/>
        <w:ind w:left="1276" w:hanging="709"/>
        <w:jc w:val="both"/>
        <w:rPr>
          <w:rFonts w:ascii="Arial" w:hAnsi="Arial" w:cs="Arial"/>
          <w:sz w:val="22"/>
          <w:szCs w:val="22"/>
        </w:rPr>
      </w:pPr>
      <w:r w:rsidRPr="00A14930">
        <w:rPr>
          <w:rFonts w:ascii="Arial" w:eastAsia="Calibri" w:hAnsi="Arial" w:cs="Arial"/>
          <w:b/>
          <w:sz w:val="22"/>
          <w:szCs w:val="22"/>
        </w:rPr>
        <w:t>2.4.1</w:t>
      </w:r>
      <w:r w:rsidRPr="00A14930">
        <w:rPr>
          <w:rFonts w:ascii="Arial" w:eastAsia="Calibri" w:hAnsi="Arial" w:cs="Arial"/>
          <w:sz w:val="22"/>
          <w:szCs w:val="22"/>
        </w:rPr>
        <w:t xml:space="preserve"> </w:t>
      </w:r>
      <w:r w:rsidRPr="00A14930">
        <w:rPr>
          <w:rFonts w:ascii="Arial" w:eastAsia="Calibri" w:hAnsi="Arial" w:cs="Arial"/>
          <w:sz w:val="22"/>
          <w:szCs w:val="22"/>
        </w:rPr>
        <w:tab/>
      </w:r>
      <w:r w:rsidR="003153CA" w:rsidRPr="00A14930">
        <w:rPr>
          <w:rFonts w:ascii="Arial" w:eastAsia="Calibri" w:hAnsi="Arial" w:cs="Arial"/>
          <w:sz w:val="22"/>
          <w:szCs w:val="22"/>
        </w:rPr>
        <w:t>Qualora durante la fase di messa a regime si evidenziassero eventi tali da</w:t>
      </w:r>
      <w:r w:rsidRPr="00A14930">
        <w:rPr>
          <w:rFonts w:ascii="Arial" w:eastAsia="Calibri" w:hAnsi="Arial" w:cs="Arial"/>
          <w:sz w:val="22"/>
          <w:szCs w:val="22"/>
        </w:rPr>
        <w:t xml:space="preserve"> </w:t>
      </w:r>
      <w:r w:rsidR="003153CA" w:rsidRPr="00A14930">
        <w:rPr>
          <w:rFonts w:ascii="Arial" w:eastAsia="Calibri" w:hAnsi="Arial" w:cs="Arial"/>
          <w:sz w:val="22"/>
          <w:szCs w:val="22"/>
        </w:rPr>
        <w:t>rendere necessaria una proroga rispetto al termine fissato nella prescrizione</w:t>
      </w:r>
      <w:r w:rsidRPr="00A14930">
        <w:rPr>
          <w:rFonts w:ascii="Arial" w:eastAsia="Calibri" w:hAnsi="Arial" w:cs="Arial"/>
          <w:sz w:val="22"/>
          <w:szCs w:val="22"/>
        </w:rPr>
        <w:t xml:space="preserve"> </w:t>
      </w:r>
      <w:r w:rsidR="003153CA" w:rsidRPr="00A14930">
        <w:rPr>
          <w:rFonts w:ascii="Arial" w:eastAsia="Calibri" w:hAnsi="Arial" w:cs="Arial"/>
          <w:sz w:val="22"/>
          <w:szCs w:val="22"/>
        </w:rPr>
        <w:t xml:space="preserve">autorizzativa, l’esercente </w:t>
      </w:r>
      <w:r w:rsidRPr="00A14930">
        <w:rPr>
          <w:rFonts w:ascii="Arial" w:eastAsia="Calibri" w:hAnsi="Arial" w:cs="Arial"/>
          <w:sz w:val="22"/>
          <w:szCs w:val="22"/>
        </w:rPr>
        <w:t>ha l'obbligo di comunicare agli Enti competenti</w:t>
      </w:r>
      <w:r w:rsidR="003153CA" w:rsidRPr="00A14930">
        <w:rPr>
          <w:rFonts w:ascii="Arial" w:eastAsia="Calibri" w:hAnsi="Arial" w:cs="Arial"/>
          <w:sz w:val="22"/>
          <w:szCs w:val="22"/>
        </w:rPr>
        <w:t>:</w:t>
      </w:r>
    </w:p>
    <w:p w:rsidR="003153CA" w:rsidRPr="00A14930" w:rsidRDefault="003153CA" w:rsidP="00A14930">
      <w:pPr>
        <w:numPr>
          <w:ilvl w:val="0"/>
          <w:numId w:val="31"/>
        </w:numPr>
        <w:autoSpaceDE w:val="0"/>
        <w:autoSpaceDN w:val="0"/>
        <w:adjustRightInd w:val="0"/>
        <w:spacing w:before="120" w:after="120" w:line="276" w:lineRule="auto"/>
        <w:ind w:left="1560" w:hanging="284"/>
        <w:jc w:val="both"/>
        <w:rPr>
          <w:rFonts w:ascii="Arial" w:eastAsia="Calibri" w:hAnsi="Arial" w:cs="Arial"/>
          <w:sz w:val="22"/>
          <w:szCs w:val="22"/>
        </w:rPr>
      </w:pPr>
      <w:r w:rsidRPr="00A14930">
        <w:rPr>
          <w:rFonts w:ascii="Arial" w:eastAsia="Calibri" w:hAnsi="Arial" w:cs="Arial"/>
          <w:sz w:val="22"/>
          <w:szCs w:val="22"/>
        </w:rPr>
        <w:t>gli eventi che hanno determinato la necessità di</w:t>
      </w:r>
      <w:r w:rsidR="00235E3C" w:rsidRPr="00A14930">
        <w:rPr>
          <w:rFonts w:ascii="Arial" w:eastAsia="Calibri" w:hAnsi="Arial" w:cs="Arial"/>
          <w:sz w:val="22"/>
          <w:szCs w:val="22"/>
        </w:rPr>
        <w:t xml:space="preserve"> </w:t>
      </w:r>
      <w:r w:rsidRPr="00A14930">
        <w:rPr>
          <w:rFonts w:ascii="Arial" w:eastAsia="Calibri" w:hAnsi="Arial" w:cs="Arial"/>
          <w:sz w:val="22"/>
          <w:szCs w:val="22"/>
        </w:rPr>
        <w:t>tale proroga,</w:t>
      </w:r>
    </w:p>
    <w:p w:rsidR="003153CA" w:rsidRPr="00F445A0" w:rsidRDefault="003153CA" w:rsidP="00F445A0">
      <w:pPr>
        <w:numPr>
          <w:ilvl w:val="0"/>
          <w:numId w:val="31"/>
        </w:numPr>
        <w:autoSpaceDE w:val="0"/>
        <w:autoSpaceDN w:val="0"/>
        <w:adjustRightInd w:val="0"/>
        <w:spacing w:before="120" w:after="120" w:line="276" w:lineRule="auto"/>
        <w:ind w:left="1560" w:hanging="284"/>
        <w:jc w:val="both"/>
        <w:rPr>
          <w:rFonts w:ascii="Arial" w:eastAsia="Calibri" w:hAnsi="Arial" w:cs="Arial"/>
          <w:sz w:val="22"/>
          <w:szCs w:val="22"/>
        </w:rPr>
      </w:pPr>
      <w:r w:rsidRPr="00F445A0">
        <w:rPr>
          <w:rFonts w:ascii="Arial" w:eastAsia="Calibri" w:hAnsi="Arial" w:cs="Arial"/>
          <w:sz w:val="22"/>
          <w:szCs w:val="22"/>
        </w:rPr>
        <w:t>il nuovo termine per la messa a regime.</w:t>
      </w:r>
    </w:p>
    <w:p w:rsidR="00FE4A85" w:rsidRPr="00A14930" w:rsidRDefault="00A14930" w:rsidP="00A14930">
      <w:pPr>
        <w:autoSpaceDE w:val="0"/>
        <w:autoSpaceDN w:val="0"/>
        <w:adjustRightInd w:val="0"/>
        <w:spacing w:before="120" w:after="120" w:line="276" w:lineRule="auto"/>
        <w:ind w:left="1276" w:hanging="709"/>
        <w:jc w:val="both"/>
        <w:rPr>
          <w:rFonts w:ascii="Arial" w:hAnsi="Arial" w:cs="Arial"/>
          <w:sz w:val="22"/>
          <w:szCs w:val="22"/>
        </w:rPr>
      </w:pPr>
      <w:r w:rsidRPr="00A14930">
        <w:rPr>
          <w:rFonts w:ascii="Arial" w:eastAsia="Calibri" w:hAnsi="Arial" w:cs="Arial"/>
          <w:b/>
          <w:bCs/>
          <w:sz w:val="22"/>
          <w:szCs w:val="22"/>
        </w:rPr>
        <w:t>2.4.2</w:t>
      </w:r>
      <w:r w:rsidRPr="00A14930">
        <w:rPr>
          <w:rFonts w:ascii="Arial" w:eastAsia="Calibri" w:hAnsi="Arial" w:cs="Arial"/>
          <w:b/>
          <w:bCs/>
          <w:sz w:val="22"/>
          <w:szCs w:val="22"/>
        </w:rPr>
        <w:tab/>
      </w:r>
      <w:r w:rsidR="00FE4A85" w:rsidRPr="00A14930">
        <w:rPr>
          <w:rFonts w:ascii="Arial" w:eastAsia="Calibri" w:hAnsi="Arial" w:cs="Arial"/>
          <w:sz w:val="22"/>
          <w:szCs w:val="22"/>
        </w:rPr>
        <w:t xml:space="preserve">Dalla data di messa a regime decorre il termine di </w:t>
      </w:r>
      <w:r w:rsidR="00FE4A85" w:rsidRPr="00A14930">
        <w:rPr>
          <w:rFonts w:ascii="Arial" w:eastAsia="Calibri" w:hAnsi="Arial" w:cs="Arial"/>
          <w:b/>
          <w:sz w:val="22"/>
          <w:szCs w:val="22"/>
        </w:rPr>
        <w:t>20 giorni</w:t>
      </w:r>
      <w:r w:rsidR="00FE4A85" w:rsidRPr="00A14930">
        <w:rPr>
          <w:rFonts w:ascii="Arial" w:eastAsia="Calibri" w:hAnsi="Arial" w:cs="Arial"/>
          <w:sz w:val="22"/>
          <w:szCs w:val="22"/>
        </w:rPr>
        <w:t xml:space="preserve"> nel corso dei quali l’esercente è tenuto ad eseguire un ciclo di campionamento volto a caratterizzare le emissioni derivanti dagli impianti autorizzati.</w:t>
      </w:r>
    </w:p>
    <w:p w:rsidR="00FE4A85" w:rsidRPr="00A14930" w:rsidRDefault="00A14930" w:rsidP="00A14930">
      <w:pPr>
        <w:autoSpaceDE w:val="0"/>
        <w:autoSpaceDN w:val="0"/>
        <w:adjustRightInd w:val="0"/>
        <w:spacing w:before="120" w:after="120" w:line="276" w:lineRule="auto"/>
        <w:ind w:left="1276" w:hanging="709"/>
        <w:jc w:val="both"/>
        <w:rPr>
          <w:rFonts w:ascii="Arial" w:eastAsia="Calibri" w:hAnsi="Arial" w:cs="Arial"/>
          <w:sz w:val="22"/>
          <w:szCs w:val="22"/>
        </w:rPr>
      </w:pPr>
      <w:r w:rsidRPr="00A14930">
        <w:rPr>
          <w:rFonts w:ascii="Arial" w:eastAsia="Calibri" w:hAnsi="Arial" w:cs="Arial"/>
          <w:b/>
          <w:sz w:val="22"/>
          <w:szCs w:val="22"/>
        </w:rPr>
        <w:t>2.4.3</w:t>
      </w:r>
      <w:r>
        <w:rPr>
          <w:rFonts w:ascii="Arial" w:eastAsia="Calibri" w:hAnsi="Arial" w:cs="Arial"/>
          <w:sz w:val="22"/>
          <w:szCs w:val="22"/>
        </w:rPr>
        <w:t xml:space="preserve"> </w:t>
      </w:r>
      <w:r>
        <w:rPr>
          <w:rFonts w:ascii="Arial" w:eastAsia="Calibri" w:hAnsi="Arial" w:cs="Arial"/>
          <w:sz w:val="22"/>
          <w:szCs w:val="22"/>
        </w:rPr>
        <w:tab/>
      </w:r>
      <w:r w:rsidR="00FE4A85" w:rsidRPr="00A14930">
        <w:rPr>
          <w:rFonts w:ascii="Arial" w:eastAsia="Calibri" w:hAnsi="Arial" w:cs="Arial"/>
          <w:sz w:val="22"/>
          <w:szCs w:val="22"/>
        </w:rPr>
        <w:t>Il ciclo di campionamento deve:</w:t>
      </w:r>
    </w:p>
    <w:p w:rsidR="003153CA" w:rsidRPr="00A14930" w:rsidRDefault="00FE4A85" w:rsidP="004561FA">
      <w:pPr>
        <w:numPr>
          <w:ilvl w:val="0"/>
          <w:numId w:val="34"/>
        </w:numPr>
        <w:autoSpaceDE w:val="0"/>
        <w:autoSpaceDN w:val="0"/>
        <w:adjustRightInd w:val="0"/>
        <w:spacing w:before="120" w:after="120" w:line="276" w:lineRule="auto"/>
        <w:ind w:left="1560" w:hanging="284"/>
        <w:jc w:val="both"/>
        <w:rPr>
          <w:rFonts w:ascii="Arial" w:hAnsi="Arial" w:cs="Arial"/>
          <w:sz w:val="22"/>
          <w:szCs w:val="22"/>
        </w:rPr>
      </w:pPr>
      <w:r w:rsidRPr="00A14930">
        <w:rPr>
          <w:rFonts w:ascii="Arial" w:eastAsia="Calibri" w:hAnsi="Arial" w:cs="Arial"/>
          <w:sz w:val="22"/>
          <w:szCs w:val="22"/>
        </w:rPr>
        <w:t>permettere la definizione e la valutazione della quantità di effluente in</w:t>
      </w:r>
      <w:r w:rsidR="00A14930" w:rsidRPr="00A14930">
        <w:rPr>
          <w:rFonts w:ascii="Arial" w:eastAsia="Calibri" w:hAnsi="Arial" w:cs="Arial"/>
          <w:sz w:val="22"/>
          <w:szCs w:val="22"/>
        </w:rPr>
        <w:t xml:space="preserve"> </w:t>
      </w:r>
      <w:r w:rsidRPr="00A14930">
        <w:rPr>
          <w:rFonts w:ascii="Arial" w:eastAsia="Calibri" w:hAnsi="Arial" w:cs="Arial"/>
          <w:sz w:val="22"/>
          <w:szCs w:val="22"/>
        </w:rPr>
        <w:t>atmosfera, della concentrazione degli inquinanti presenti ed il conseguente</w:t>
      </w:r>
      <w:r w:rsidR="00A14930" w:rsidRPr="00A14930">
        <w:rPr>
          <w:rFonts w:ascii="Arial" w:eastAsia="Calibri" w:hAnsi="Arial" w:cs="Arial"/>
          <w:sz w:val="22"/>
          <w:szCs w:val="22"/>
        </w:rPr>
        <w:t xml:space="preserve"> </w:t>
      </w:r>
      <w:r w:rsidRPr="00A14930">
        <w:rPr>
          <w:rFonts w:ascii="Arial" w:eastAsia="Calibri" w:hAnsi="Arial" w:cs="Arial"/>
          <w:sz w:val="22"/>
          <w:szCs w:val="22"/>
        </w:rPr>
        <w:t xml:space="preserve">flusso di massa ed essere effettuato nell’arco di </w:t>
      </w:r>
      <w:r w:rsidRPr="00A14930">
        <w:rPr>
          <w:rFonts w:ascii="Arial" w:eastAsia="Calibri" w:hAnsi="Arial" w:cs="Arial"/>
          <w:b/>
          <w:sz w:val="22"/>
          <w:szCs w:val="22"/>
        </w:rPr>
        <w:t>10 giorni</w:t>
      </w:r>
      <w:r w:rsidRPr="00A14930">
        <w:rPr>
          <w:rFonts w:ascii="Arial" w:eastAsia="Calibri" w:hAnsi="Arial" w:cs="Arial"/>
          <w:sz w:val="22"/>
          <w:szCs w:val="22"/>
        </w:rPr>
        <w:t xml:space="preserve"> a partire dalla messa</w:t>
      </w:r>
      <w:r w:rsidR="00A14930" w:rsidRPr="00A14930">
        <w:rPr>
          <w:rFonts w:ascii="Arial" w:eastAsia="Calibri" w:hAnsi="Arial" w:cs="Arial"/>
          <w:sz w:val="22"/>
          <w:szCs w:val="22"/>
        </w:rPr>
        <w:t xml:space="preserve"> </w:t>
      </w:r>
      <w:r w:rsidRPr="00A14930">
        <w:rPr>
          <w:rFonts w:ascii="Arial" w:eastAsia="Calibri" w:hAnsi="Arial" w:cs="Arial"/>
          <w:sz w:val="22"/>
          <w:szCs w:val="22"/>
        </w:rPr>
        <w:t xml:space="preserve">a regime dell’attività secondo le modalità indicate nel </w:t>
      </w:r>
      <w:r w:rsidR="00A14930">
        <w:rPr>
          <w:rFonts w:ascii="Arial" w:eastAsia="Calibri" w:hAnsi="Arial" w:cs="Arial"/>
          <w:sz w:val="22"/>
          <w:szCs w:val="22"/>
        </w:rPr>
        <w:t xml:space="preserve">successivo punto </w:t>
      </w:r>
      <w:r w:rsidR="003A06EB" w:rsidRPr="003A06EB">
        <w:rPr>
          <w:rFonts w:ascii="Arial" w:eastAsia="Calibri" w:hAnsi="Arial" w:cs="Arial"/>
          <w:b/>
          <w:sz w:val="22"/>
          <w:szCs w:val="22"/>
        </w:rPr>
        <w:t>2.5</w:t>
      </w:r>
      <w:r w:rsidRPr="00A14930">
        <w:rPr>
          <w:rFonts w:ascii="Arial" w:eastAsia="Calibri" w:hAnsi="Arial" w:cs="Arial"/>
          <w:sz w:val="22"/>
          <w:szCs w:val="22"/>
        </w:rPr>
        <w:t>;</w:t>
      </w:r>
    </w:p>
    <w:p w:rsidR="00FE4A85" w:rsidRPr="006B0546" w:rsidRDefault="00FE4A85" w:rsidP="006B0546">
      <w:pPr>
        <w:numPr>
          <w:ilvl w:val="0"/>
          <w:numId w:val="34"/>
        </w:numPr>
        <w:autoSpaceDE w:val="0"/>
        <w:autoSpaceDN w:val="0"/>
        <w:adjustRightInd w:val="0"/>
        <w:spacing w:before="120" w:after="120" w:line="276" w:lineRule="auto"/>
        <w:ind w:left="1560" w:hanging="284"/>
        <w:jc w:val="both"/>
        <w:rPr>
          <w:rFonts w:ascii="Arial" w:hAnsi="Arial" w:cs="Arial"/>
          <w:sz w:val="22"/>
          <w:szCs w:val="22"/>
        </w:rPr>
      </w:pPr>
      <w:r w:rsidRPr="00A14930">
        <w:rPr>
          <w:rFonts w:ascii="Arial" w:eastAsia="Calibri" w:hAnsi="Arial" w:cs="Arial"/>
          <w:sz w:val="22"/>
          <w:szCs w:val="22"/>
        </w:rPr>
        <w:t>essere condotto seguendo le previsioni generali di cui al metodo</w:t>
      </w:r>
      <w:r w:rsidR="00A14930" w:rsidRPr="00A14930">
        <w:rPr>
          <w:rFonts w:ascii="Arial" w:eastAsia="Calibri" w:hAnsi="Arial" w:cs="Arial"/>
          <w:sz w:val="22"/>
          <w:szCs w:val="22"/>
        </w:rPr>
        <w:t xml:space="preserve"> </w:t>
      </w:r>
      <w:r w:rsidRPr="00A14930">
        <w:rPr>
          <w:rFonts w:ascii="Arial" w:eastAsia="Calibri" w:hAnsi="Arial" w:cs="Arial"/>
          <w:sz w:val="22"/>
          <w:szCs w:val="22"/>
        </w:rPr>
        <w:t>UNICHIM 158/1988 e a successivi atti normativi che dovessero essere adottati</w:t>
      </w:r>
      <w:r w:rsidR="00A14930" w:rsidRPr="00A14930">
        <w:rPr>
          <w:rFonts w:ascii="Arial" w:eastAsia="Calibri" w:hAnsi="Arial" w:cs="Arial"/>
          <w:sz w:val="22"/>
          <w:szCs w:val="22"/>
        </w:rPr>
        <w:t xml:space="preserve"> </w:t>
      </w:r>
      <w:r w:rsidRPr="00A14930">
        <w:rPr>
          <w:rFonts w:ascii="Arial" w:eastAsia="Calibri" w:hAnsi="Arial" w:cs="Arial"/>
          <w:sz w:val="22"/>
          <w:szCs w:val="22"/>
        </w:rPr>
        <w:t>su questa tematica, con particolare riferimento all’obiettivo di una opportuna</w:t>
      </w:r>
      <w:r w:rsidR="00A14930" w:rsidRPr="00A14930">
        <w:rPr>
          <w:rFonts w:ascii="Arial" w:eastAsia="Calibri" w:hAnsi="Arial" w:cs="Arial"/>
          <w:sz w:val="22"/>
          <w:szCs w:val="22"/>
        </w:rPr>
        <w:t xml:space="preserve"> </w:t>
      </w:r>
      <w:r w:rsidRPr="00A14930">
        <w:rPr>
          <w:rFonts w:ascii="Arial" w:eastAsia="Calibri" w:hAnsi="Arial" w:cs="Arial"/>
          <w:sz w:val="22"/>
          <w:szCs w:val="22"/>
        </w:rPr>
        <w:t>descrizione del ciclo produttivo in essere, delle caratteristiche fluidodinamiche</w:t>
      </w:r>
      <w:r w:rsidR="00A14930" w:rsidRPr="00A14930">
        <w:rPr>
          <w:rFonts w:ascii="Arial" w:eastAsia="Calibri" w:hAnsi="Arial" w:cs="Arial"/>
          <w:sz w:val="22"/>
          <w:szCs w:val="22"/>
        </w:rPr>
        <w:t xml:space="preserve"> </w:t>
      </w:r>
      <w:r w:rsidRPr="00A14930">
        <w:rPr>
          <w:rFonts w:ascii="Arial" w:eastAsia="Calibri" w:hAnsi="Arial" w:cs="Arial"/>
          <w:sz w:val="22"/>
          <w:szCs w:val="22"/>
        </w:rPr>
        <w:t>dell’effluente gassoso e di una strategia di valutazione delle emissioni che</w:t>
      </w:r>
      <w:r w:rsidR="00A14930" w:rsidRPr="00A14930">
        <w:rPr>
          <w:rFonts w:ascii="Arial" w:eastAsia="Calibri" w:hAnsi="Arial" w:cs="Arial"/>
          <w:sz w:val="22"/>
          <w:szCs w:val="22"/>
        </w:rPr>
        <w:t xml:space="preserve"> </w:t>
      </w:r>
      <w:r w:rsidRPr="00A14930">
        <w:rPr>
          <w:rFonts w:ascii="Arial" w:eastAsia="Calibri" w:hAnsi="Arial" w:cs="Arial"/>
          <w:sz w:val="22"/>
          <w:szCs w:val="22"/>
        </w:rPr>
        <w:t>tenga conto dei criteri, della durata, del tipo e del numero di campionamenti ivi</w:t>
      </w:r>
      <w:r w:rsidR="00A14930" w:rsidRPr="00A14930">
        <w:rPr>
          <w:rFonts w:ascii="Arial" w:eastAsia="Calibri" w:hAnsi="Arial" w:cs="Arial"/>
          <w:sz w:val="22"/>
          <w:szCs w:val="22"/>
        </w:rPr>
        <w:t xml:space="preserve"> </w:t>
      </w:r>
      <w:r w:rsidRPr="00A14930">
        <w:rPr>
          <w:rFonts w:ascii="Arial" w:eastAsia="Calibri" w:hAnsi="Arial" w:cs="Arial"/>
          <w:sz w:val="22"/>
          <w:szCs w:val="22"/>
        </w:rPr>
        <w:t>previsti.</w:t>
      </w:r>
    </w:p>
    <w:p w:rsidR="00FE4A85" w:rsidRPr="005F70ED" w:rsidRDefault="00FE4A85" w:rsidP="004561FA">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5F70ED">
        <w:rPr>
          <w:rFonts w:ascii="Arial" w:hAnsi="Arial" w:cs="Arial"/>
          <w:sz w:val="22"/>
          <w:szCs w:val="22"/>
          <w:lang w:val="it-IT"/>
        </w:rPr>
        <w:t>Le rilevazioni volte a caratterizzare e determinare gli inquinanti residui</w:t>
      </w:r>
      <w:r w:rsidR="0009202B" w:rsidRPr="005F70ED">
        <w:rPr>
          <w:rFonts w:ascii="Arial" w:hAnsi="Arial" w:cs="Arial"/>
          <w:sz w:val="22"/>
          <w:szCs w:val="22"/>
          <w:lang w:val="it-IT"/>
        </w:rPr>
        <w:t xml:space="preserve"> </w:t>
      </w:r>
      <w:r w:rsidRPr="005F70ED">
        <w:rPr>
          <w:rFonts w:ascii="Arial" w:hAnsi="Arial" w:cs="Arial"/>
          <w:sz w:val="22"/>
          <w:szCs w:val="22"/>
          <w:lang w:val="it-IT"/>
        </w:rPr>
        <w:t>devono essere eseguite adottando le metodologie di campionamento ed analisi</w:t>
      </w:r>
      <w:r w:rsidR="0009202B" w:rsidRPr="005F70ED">
        <w:rPr>
          <w:rFonts w:ascii="Arial" w:hAnsi="Arial" w:cs="Arial"/>
          <w:sz w:val="22"/>
          <w:szCs w:val="22"/>
          <w:lang w:val="it-IT"/>
        </w:rPr>
        <w:t xml:space="preserve"> </w:t>
      </w:r>
      <w:r w:rsidRPr="005F70ED">
        <w:rPr>
          <w:rFonts w:ascii="Arial" w:hAnsi="Arial" w:cs="Arial"/>
          <w:sz w:val="22"/>
          <w:szCs w:val="22"/>
          <w:lang w:val="it-IT"/>
        </w:rPr>
        <w:t>previste dal D.Lgs. 152/2006 o, comunque, dalle norme tecniche nazionali od</w:t>
      </w:r>
      <w:r w:rsidR="0009202B" w:rsidRPr="005F70ED">
        <w:rPr>
          <w:rFonts w:ascii="Arial" w:hAnsi="Arial" w:cs="Arial"/>
          <w:sz w:val="22"/>
          <w:szCs w:val="22"/>
          <w:lang w:val="it-IT"/>
        </w:rPr>
        <w:t xml:space="preserve"> </w:t>
      </w:r>
      <w:r w:rsidRPr="005F70ED">
        <w:rPr>
          <w:rFonts w:ascii="Arial" w:hAnsi="Arial" w:cs="Arial"/>
          <w:sz w:val="22"/>
          <w:szCs w:val="22"/>
          <w:lang w:val="it-IT"/>
        </w:rPr>
        <w:t>internazionali disponibili al momento dell’effettuazione delle verifiche stesse.</w:t>
      </w:r>
      <w:r w:rsidR="0009202B" w:rsidRPr="005F70ED">
        <w:rPr>
          <w:rFonts w:ascii="Arial" w:hAnsi="Arial" w:cs="Arial"/>
          <w:sz w:val="22"/>
          <w:szCs w:val="22"/>
          <w:lang w:val="it-IT"/>
        </w:rPr>
        <w:t xml:space="preserve"> </w:t>
      </w:r>
      <w:r w:rsidRPr="005F70ED">
        <w:rPr>
          <w:rFonts w:ascii="Arial" w:hAnsi="Arial" w:cs="Arial"/>
          <w:sz w:val="22"/>
          <w:szCs w:val="22"/>
          <w:lang w:val="it-IT"/>
        </w:rPr>
        <w:t>Eventuali metodiche diverse o non previste dalle norme di cui sopra dovranno</w:t>
      </w:r>
      <w:r w:rsidR="0009202B" w:rsidRPr="005F70ED">
        <w:rPr>
          <w:rFonts w:ascii="Arial" w:hAnsi="Arial" w:cs="Arial"/>
          <w:sz w:val="22"/>
          <w:szCs w:val="22"/>
          <w:lang w:val="it-IT"/>
        </w:rPr>
        <w:t xml:space="preserve"> </w:t>
      </w:r>
      <w:r w:rsidRPr="005F70ED">
        <w:rPr>
          <w:rFonts w:ascii="Arial" w:hAnsi="Arial" w:cs="Arial"/>
          <w:sz w:val="22"/>
          <w:szCs w:val="22"/>
          <w:lang w:val="it-IT"/>
        </w:rPr>
        <w:t>essere preventivamente concordate con ARPA competente per territorio.</w:t>
      </w:r>
    </w:p>
    <w:p w:rsidR="00FE4A85" w:rsidRPr="005F70ED" w:rsidRDefault="00FE4A85" w:rsidP="009E1CBB">
      <w:pPr>
        <w:pStyle w:val="Testocommento"/>
        <w:tabs>
          <w:tab w:val="left" w:pos="540"/>
        </w:tabs>
        <w:spacing w:before="120" w:after="120" w:line="276" w:lineRule="auto"/>
        <w:ind w:left="540"/>
        <w:jc w:val="both"/>
        <w:rPr>
          <w:rFonts w:ascii="Arial" w:hAnsi="Arial" w:cs="Arial"/>
          <w:sz w:val="22"/>
          <w:szCs w:val="22"/>
          <w:lang w:val="it-IT"/>
        </w:rPr>
      </w:pPr>
      <w:r w:rsidRPr="005F70ED">
        <w:rPr>
          <w:rFonts w:ascii="Arial" w:hAnsi="Arial" w:cs="Arial"/>
          <w:sz w:val="22"/>
          <w:szCs w:val="22"/>
          <w:lang w:val="it-IT"/>
        </w:rPr>
        <w:t>Si ricorda in ogni caso che:</w:t>
      </w:r>
    </w:p>
    <w:p w:rsidR="004561FA" w:rsidRPr="004561FA" w:rsidRDefault="00D50587" w:rsidP="003A06EB">
      <w:pPr>
        <w:autoSpaceDE w:val="0"/>
        <w:autoSpaceDN w:val="0"/>
        <w:adjustRightInd w:val="0"/>
        <w:spacing w:before="120" w:after="120" w:line="276" w:lineRule="auto"/>
        <w:ind w:left="1276" w:hanging="709"/>
        <w:jc w:val="both"/>
        <w:rPr>
          <w:rFonts w:ascii="Arial" w:eastAsia="Calibri" w:hAnsi="Arial" w:cs="Arial"/>
          <w:sz w:val="22"/>
          <w:szCs w:val="22"/>
        </w:rPr>
      </w:pPr>
      <w:r w:rsidRPr="004561FA">
        <w:rPr>
          <w:rFonts w:ascii="Arial" w:eastAsia="Calibri" w:hAnsi="Arial" w:cs="Arial"/>
          <w:b/>
          <w:bCs/>
          <w:sz w:val="22"/>
          <w:szCs w:val="22"/>
        </w:rPr>
        <w:t>2.</w:t>
      </w:r>
      <w:r w:rsidR="009E1CBB">
        <w:rPr>
          <w:rFonts w:ascii="Arial" w:eastAsia="Calibri" w:hAnsi="Arial" w:cs="Arial"/>
          <w:b/>
          <w:bCs/>
          <w:sz w:val="22"/>
          <w:szCs w:val="22"/>
        </w:rPr>
        <w:t>5</w:t>
      </w:r>
      <w:r w:rsidR="003A06EB">
        <w:rPr>
          <w:rFonts w:ascii="Arial" w:eastAsia="Calibri" w:hAnsi="Arial" w:cs="Arial"/>
          <w:b/>
          <w:bCs/>
          <w:sz w:val="22"/>
          <w:szCs w:val="22"/>
        </w:rPr>
        <w:t>.1</w:t>
      </w:r>
      <w:r w:rsidR="00FE4A85" w:rsidRPr="004561FA">
        <w:rPr>
          <w:rFonts w:ascii="Arial" w:eastAsia="Calibri" w:hAnsi="Arial" w:cs="Arial"/>
          <w:b/>
          <w:bCs/>
          <w:sz w:val="22"/>
          <w:szCs w:val="22"/>
        </w:rPr>
        <w:t xml:space="preserve"> </w:t>
      </w:r>
      <w:r w:rsidR="004561FA" w:rsidRPr="004561FA">
        <w:rPr>
          <w:rFonts w:ascii="Arial" w:eastAsia="Calibri" w:hAnsi="Arial" w:cs="Arial"/>
          <w:b/>
          <w:bCs/>
          <w:sz w:val="22"/>
          <w:szCs w:val="22"/>
        </w:rPr>
        <w:tab/>
      </w:r>
      <w:r w:rsidR="00FE4A85" w:rsidRPr="004561FA">
        <w:rPr>
          <w:rFonts w:ascii="Arial" w:eastAsia="Calibri" w:hAnsi="Arial" w:cs="Arial"/>
          <w:sz w:val="22"/>
          <w:szCs w:val="22"/>
        </w:rPr>
        <w:t>L'accesso ai punti di prelievo deve essere a norma di sicurezza</w:t>
      </w:r>
      <w:r w:rsidR="004561FA" w:rsidRPr="004561FA">
        <w:rPr>
          <w:rFonts w:ascii="Arial" w:eastAsia="Calibri" w:hAnsi="Arial" w:cs="Arial"/>
          <w:sz w:val="22"/>
          <w:szCs w:val="22"/>
        </w:rPr>
        <w:t xml:space="preserve"> </w:t>
      </w:r>
      <w:r w:rsidR="00FE4A85" w:rsidRPr="004561FA">
        <w:rPr>
          <w:rFonts w:ascii="Arial" w:eastAsia="Calibri" w:hAnsi="Arial" w:cs="Arial"/>
          <w:sz w:val="22"/>
          <w:szCs w:val="22"/>
        </w:rPr>
        <w:t xml:space="preserve">secondo le </w:t>
      </w:r>
      <w:r w:rsidR="004561FA" w:rsidRPr="004561FA">
        <w:rPr>
          <w:rFonts w:ascii="Arial" w:eastAsia="Calibri" w:hAnsi="Arial" w:cs="Arial"/>
          <w:sz w:val="22"/>
          <w:szCs w:val="22"/>
        </w:rPr>
        <w:t>n</w:t>
      </w:r>
      <w:r w:rsidR="00FE4A85" w:rsidRPr="004561FA">
        <w:rPr>
          <w:rFonts w:ascii="Arial" w:eastAsia="Calibri" w:hAnsi="Arial" w:cs="Arial"/>
          <w:sz w:val="22"/>
          <w:szCs w:val="22"/>
        </w:rPr>
        <w:t>orme vigenti;</w:t>
      </w:r>
    </w:p>
    <w:p w:rsidR="004561FA" w:rsidRPr="004561FA" w:rsidRDefault="00D50587" w:rsidP="003A06EB">
      <w:pPr>
        <w:autoSpaceDE w:val="0"/>
        <w:autoSpaceDN w:val="0"/>
        <w:adjustRightInd w:val="0"/>
        <w:spacing w:before="120" w:after="120" w:line="276" w:lineRule="auto"/>
        <w:ind w:left="1276" w:hanging="709"/>
        <w:jc w:val="both"/>
        <w:rPr>
          <w:rFonts w:ascii="Arial" w:eastAsia="Calibri" w:hAnsi="Arial" w:cs="Arial"/>
          <w:sz w:val="22"/>
          <w:szCs w:val="22"/>
        </w:rPr>
      </w:pPr>
      <w:r w:rsidRPr="004561FA">
        <w:rPr>
          <w:rFonts w:ascii="Arial" w:eastAsia="Calibri" w:hAnsi="Arial" w:cs="Arial"/>
          <w:b/>
          <w:bCs/>
          <w:sz w:val="22"/>
          <w:szCs w:val="22"/>
        </w:rPr>
        <w:t>2.</w:t>
      </w:r>
      <w:r w:rsidR="009E1CBB">
        <w:rPr>
          <w:rFonts w:ascii="Arial" w:eastAsia="Calibri" w:hAnsi="Arial" w:cs="Arial"/>
          <w:b/>
          <w:bCs/>
          <w:sz w:val="22"/>
          <w:szCs w:val="22"/>
        </w:rPr>
        <w:t>5</w:t>
      </w:r>
      <w:r w:rsidRPr="004561FA">
        <w:rPr>
          <w:rFonts w:ascii="Arial" w:eastAsia="Calibri" w:hAnsi="Arial" w:cs="Arial"/>
          <w:b/>
          <w:bCs/>
          <w:sz w:val="22"/>
          <w:szCs w:val="22"/>
        </w:rPr>
        <w:t xml:space="preserve">.2 </w:t>
      </w:r>
      <w:r w:rsidR="004561FA" w:rsidRPr="004561FA">
        <w:rPr>
          <w:rFonts w:ascii="Arial" w:eastAsia="Calibri" w:hAnsi="Arial" w:cs="Arial"/>
          <w:b/>
          <w:bCs/>
          <w:sz w:val="22"/>
          <w:szCs w:val="22"/>
        </w:rPr>
        <w:tab/>
      </w:r>
      <w:r w:rsidR="00FE4A85" w:rsidRPr="004561FA">
        <w:rPr>
          <w:rFonts w:ascii="Arial" w:eastAsia="Calibri" w:hAnsi="Arial" w:cs="Arial"/>
          <w:sz w:val="22"/>
          <w:szCs w:val="22"/>
        </w:rPr>
        <w:t>I punti di emissione devono essere chiaramente identificati mediante</w:t>
      </w:r>
      <w:r w:rsidR="004561FA" w:rsidRPr="004561FA">
        <w:rPr>
          <w:rFonts w:ascii="Arial" w:eastAsia="Calibri" w:hAnsi="Arial" w:cs="Arial"/>
          <w:sz w:val="22"/>
          <w:szCs w:val="22"/>
        </w:rPr>
        <w:t xml:space="preserve"> a</w:t>
      </w:r>
      <w:r w:rsidR="00FE4A85" w:rsidRPr="004561FA">
        <w:rPr>
          <w:rFonts w:ascii="Arial" w:eastAsia="Calibri" w:hAnsi="Arial" w:cs="Arial"/>
          <w:sz w:val="22"/>
          <w:szCs w:val="22"/>
        </w:rPr>
        <w:t>pposizione di idonee segnalazioni;</w:t>
      </w:r>
      <w:r w:rsidR="004561FA" w:rsidRPr="004561FA">
        <w:rPr>
          <w:rFonts w:ascii="Arial" w:eastAsia="Calibri" w:hAnsi="Arial" w:cs="Arial"/>
          <w:sz w:val="22"/>
          <w:szCs w:val="22"/>
        </w:rPr>
        <w:t xml:space="preserve"> </w:t>
      </w:r>
    </w:p>
    <w:p w:rsidR="004561FA" w:rsidRPr="004561FA" w:rsidRDefault="00D50587" w:rsidP="003A06EB">
      <w:pPr>
        <w:autoSpaceDE w:val="0"/>
        <w:autoSpaceDN w:val="0"/>
        <w:adjustRightInd w:val="0"/>
        <w:spacing w:before="120" w:after="120" w:line="276" w:lineRule="auto"/>
        <w:ind w:left="1276" w:hanging="709"/>
        <w:jc w:val="both"/>
        <w:rPr>
          <w:rFonts w:ascii="Arial" w:eastAsia="Calibri" w:hAnsi="Arial" w:cs="Arial"/>
          <w:sz w:val="22"/>
          <w:szCs w:val="22"/>
        </w:rPr>
      </w:pPr>
      <w:r w:rsidRPr="004561FA">
        <w:rPr>
          <w:rFonts w:ascii="Arial" w:eastAsia="Calibri" w:hAnsi="Arial" w:cs="Arial"/>
          <w:b/>
          <w:bCs/>
          <w:sz w:val="22"/>
          <w:szCs w:val="22"/>
        </w:rPr>
        <w:t>2.</w:t>
      </w:r>
      <w:r w:rsidR="009E1CBB">
        <w:rPr>
          <w:rFonts w:ascii="Arial" w:eastAsia="Calibri" w:hAnsi="Arial" w:cs="Arial"/>
          <w:b/>
          <w:bCs/>
          <w:sz w:val="22"/>
          <w:szCs w:val="22"/>
        </w:rPr>
        <w:t>5</w:t>
      </w:r>
      <w:r w:rsidRPr="004561FA">
        <w:rPr>
          <w:rFonts w:ascii="Arial" w:eastAsia="Calibri" w:hAnsi="Arial" w:cs="Arial"/>
          <w:b/>
          <w:bCs/>
          <w:sz w:val="22"/>
          <w:szCs w:val="22"/>
        </w:rPr>
        <w:t xml:space="preserve">.3 </w:t>
      </w:r>
      <w:r w:rsidR="004561FA" w:rsidRPr="004561FA">
        <w:rPr>
          <w:rFonts w:ascii="Arial" w:eastAsia="Calibri" w:hAnsi="Arial" w:cs="Arial"/>
          <w:b/>
          <w:bCs/>
          <w:sz w:val="22"/>
          <w:szCs w:val="22"/>
        </w:rPr>
        <w:tab/>
      </w:r>
      <w:r w:rsidR="00FE4A85" w:rsidRPr="004561FA">
        <w:rPr>
          <w:rFonts w:ascii="Arial" w:eastAsia="Calibri" w:hAnsi="Arial" w:cs="Arial"/>
          <w:sz w:val="22"/>
          <w:szCs w:val="22"/>
        </w:rPr>
        <w:t>I controlli degli inquinanti devono essere eseguiti nelle condizioni di</w:t>
      </w:r>
      <w:r w:rsidR="004561FA" w:rsidRPr="004561FA">
        <w:rPr>
          <w:rFonts w:ascii="Arial" w:eastAsia="Calibri" w:hAnsi="Arial" w:cs="Arial"/>
          <w:sz w:val="22"/>
          <w:szCs w:val="22"/>
        </w:rPr>
        <w:t xml:space="preserve"> </w:t>
      </w:r>
      <w:r w:rsidR="00FE4A85" w:rsidRPr="004561FA">
        <w:rPr>
          <w:rFonts w:ascii="Arial" w:eastAsia="Calibri" w:hAnsi="Arial" w:cs="Arial"/>
          <w:sz w:val="22"/>
          <w:szCs w:val="22"/>
        </w:rPr>
        <w:t>esercizio dell'impianto per le quali lo stesso è stato dimensionato ed in</w:t>
      </w:r>
      <w:r w:rsidR="004561FA" w:rsidRPr="004561FA">
        <w:rPr>
          <w:rFonts w:ascii="Arial" w:eastAsia="Calibri" w:hAnsi="Arial" w:cs="Arial"/>
          <w:sz w:val="22"/>
          <w:szCs w:val="22"/>
        </w:rPr>
        <w:t xml:space="preserve"> </w:t>
      </w:r>
      <w:r w:rsidR="00FE4A85" w:rsidRPr="004561FA">
        <w:rPr>
          <w:rFonts w:ascii="Arial" w:eastAsia="Calibri" w:hAnsi="Arial" w:cs="Arial"/>
          <w:sz w:val="22"/>
          <w:szCs w:val="22"/>
        </w:rPr>
        <w:t>relazione alle sostanze effettivamente impiegate nel ciclo tecnologico;</w:t>
      </w:r>
      <w:r w:rsidR="004561FA" w:rsidRPr="004561FA">
        <w:rPr>
          <w:rFonts w:ascii="Arial" w:eastAsia="Calibri" w:hAnsi="Arial" w:cs="Arial"/>
          <w:sz w:val="22"/>
          <w:szCs w:val="22"/>
        </w:rPr>
        <w:t xml:space="preserve"> </w:t>
      </w:r>
    </w:p>
    <w:p w:rsidR="00FE4A85" w:rsidRPr="004561FA" w:rsidRDefault="00D50587" w:rsidP="003A06EB">
      <w:pPr>
        <w:autoSpaceDE w:val="0"/>
        <w:autoSpaceDN w:val="0"/>
        <w:adjustRightInd w:val="0"/>
        <w:spacing w:before="120" w:after="120" w:line="276" w:lineRule="auto"/>
        <w:ind w:left="1276" w:hanging="709"/>
        <w:jc w:val="both"/>
        <w:rPr>
          <w:rFonts w:ascii="Arial" w:eastAsia="Calibri" w:hAnsi="Arial" w:cs="Arial"/>
          <w:sz w:val="22"/>
          <w:szCs w:val="22"/>
        </w:rPr>
      </w:pPr>
      <w:r w:rsidRPr="004561FA">
        <w:rPr>
          <w:rFonts w:ascii="Arial" w:eastAsia="Calibri" w:hAnsi="Arial" w:cs="Arial"/>
          <w:b/>
          <w:bCs/>
          <w:sz w:val="22"/>
          <w:szCs w:val="22"/>
        </w:rPr>
        <w:t>2.</w:t>
      </w:r>
      <w:r w:rsidR="009E1CBB">
        <w:rPr>
          <w:rFonts w:ascii="Arial" w:eastAsia="Calibri" w:hAnsi="Arial" w:cs="Arial"/>
          <w:b/>
          <w:bCs/>
          <w:sz w:val="22"/>
          <w:szCs w:val="22"/>
        </w:rPr>
        <w:t>5</w:t>
      </w:r>
      <w:r w:rsidRPr="004561FA">
        <w:rPr>
          <w:rFonts w:ascii="Arial" w:eastAsia="Calibri" w:hAnsi="Arial" w:cs="Arial"/>
          <w:b/>
          <w:bCs/>
          <w:sz w:val="22"/>
          <w:szCs w:val="22"/>
        </w:rPr>
        <w:t xml:space="preserve">.4 </w:t>
      </w:r>
      <w:r w:rsidR="004561FA" w:rsidRPr="004561FA">
        <w:rPr>
          <w:rFonts w:ascii="Arial" w:eastAsia="Calibri" w:hAnsi="Arial" w:cs="Arial"/>
          <w:b/>
          <w:bCs/>
          <w:sz w:val="22"/>
          <w:szCs w:val="22"/>
        </w:rPr>
        <w:tab/>
      </w:r>
      <w:r w:rsidR="00FE4A85" w:rsidRPr="004561FA">
        <w:rPr>
          <w:rFonts w:ascii="Arial" w:eastAsia="Calibri" w:hAnsi="Arial" w:cs="Arial"/>
          <w:sz w:val="22"/>
          <w:szCs w:val="22"/>
        </w:rPr>
        <w:t>I risultati delle analisi eseguite all'emissione devono riportare i</w:t>
      </w:r>
      <w:r w:rsidR="004561FA" w:rsidRPr="004561FA">
        <w:rPr>
          <w:rFonts w:ascii="Arial" w:eastAsia="Calibri" w:hAnsi="Arial" w:cs="Arial"/>
          <w:sz w:val="22"/>
          <w:szCs w:val="22"/>
        </w:rPr>
        <w:t xml:space="preserve"> </w:t>
      </w:r>
      <w:r w:rsidR="00FE4A85" w:rsidRPr="004561FA">
        <w:rPr>
          <w:rFonts w:ascii="Arial" w:eastAsia="Calibri" w:hAnsi="Arial" w:cs="Arial"/>
          <w:sz w:val="22"/>
          <w:szCs w:val="22"/>
        </w:rPr>
        <w:t>seguenti dati:</w:t>
      </w:r>
    </w:p>
    <w:p w:rsidR="004561FA" w:rsidRPr="004561FA" w:rsidRDefault="00FE4A85" w:rsidP="003A06EB">
      <w:pPr>
        <w:numPr>
          <w:ilvl w:val="1"/>
          <w:numId w:val="34"/>
        </w:numPr>
        <w:autoSpaceDE w:val="0"/>
        <w:autoSpaceDN w:val="0"/>
        <w:adjustRightInd w:val="0"/>
        <w:spacing w:before="120" w:after="120" w:line="276" w:lineRule="auto"/>
        <w:ind w:left="1560" w:hanging="284"/>
        <w:jc w:val="both"/>
        <w:rPr>
          <w:rFonts w:ascii="Arial" w:eastAsia="Calibri" w:hAnsi="Arial" w:cs="Arial"/>
          <w:sz w:val="22"/>
          <w:szCs w:val="22"/>
        </w:rPr>
      </w:pPr>
      <w:r w:rsidRPr="004561FA">
        <w:rPr>
          <w:rFonts w:ascii="Arial" w:eastAsia="Calibri" w:hAnsi="Arial" w:cs="Arial"/>
          <w:sz w:val="22"/>
          <w:szCs w:val="22"/>
        </w:rPr>
        <w:t>Portata di aeriforme, espressa in m3/h riferita alle condizioni di</w:t>
      </w:r>
      <w:r w:rsidR="004561FA" w:rsidRPr="004561FA">
        <w:rPr>
          <w:rFonts w:ascii="Arial" w:eastAsia="Calibri" w:hAnsi="Arial" w:cs="Arial"/>
          <w:sz w:val="22"/>
          <w:szCs w:val="22"/>
        </w:rPr>
        <w:t xml:space="preserve"> </w:t>
      </w:r>
      <w:r w:rsidRPr="004561FA">
        <w:rPr>
          <w:rFonts w:ascii="Arial" w:eastAsia="Calibri" w:hAnsi="Arial" w:cs="Arial"/>
          <w:sz w:val="22"/>
          <w:szCs w:val="22"/>
        </w:rPr>
        <w:t>temperatura 0°C e pressione 0,101 MPa, previa detrazione del tenore di</w:t>
      </w:r>
      <w:r w:rsidR="004561FA" w:rsidRPr="004561FA">
        <w:rPr>
          <w:rFonts w:ascii="Arial" w:eastAsia="Calibri" w:hAnsi="Arial" w:cs="Arial"/>
          <w:sz w:val="22"/>
          <w:szCs w:val="22"/>
        </w:rPr>
        <w:t xml:space="preserve"> </w:t>
      </w:r>
      <w:r w:rsidRPr="004561FA">
        <w:rPr>
          <w:rFonts w:ascii="Arial" w:eastAsia="Calibri" w:hAnsi="Arial" w:cs="Arial"/>
          <w:sz w:val="22"/>
          <w:szCs w:val="22"/>
        </w:rPr>
        <w:t>vapore acqueo;</w:t>
      </w:r>
      <w:r w:rsidR="004561FA" w:rsidRPr="004561FA">
        <w:rPr>
          <w:rFonts w:ascii="Arial" w:eastAsia="Calibri" w:hAnsi="Arial" w:cs="Arial"/>
          <w:sz w:val="22"/>
          <w:szCs w:val="22"/>
        </w:rPr>
        <w:t xml:space="preserve"> </w:t>
      </w:r>
    </w:p>
    <w:p w:rsidR="004561FA" w:rsidRPr="004561FA" w:rsidRDefault="00FE4A85" w:rsidP="003A06EB">
      <w:pPr>
        <w:numPr>
          <w:ilvl w:val="1"/>
          <w:numId w:val="34"/>
        </w:numPr>
        <w:autoSpaceDE w:val="0"/>
        <w:autoSpaceDN w:val="0"/>
        <w:adjustRightInd w:val="0"/>
        <w:spacing w:before="120" w:after="120" w:line="276" w:lineRule="auto"/>
        <w:ind w:left="1560" w:hanging="284"/>
        <w:jc w:val="both"/>
        <w:rPr>
          <w:rFonts w:ascii="Arial" w:eastAsia="Calibri" w:hAnsi="Arial" w:cs="Arial"/>
          <w:sz w:val="22"/>
          <w:szCs w:val="22"/>
        </w:rPr>
      </w:pPr>
      <w:r w:rsidRPr="004561FA">
        <w:rPr>
          <w:rFonts w:ascii="Arial" w:eastAsia="Calibri" w:hAnsi="Arial" w:cs="Arial"/>
          <w:sz w:val="22"/>
          <w:szCs w:val="22"/>
        </w:rPr>
        <w:t>Concentrazione degli inquinanti, espressa in mg/m3 riferita alle condizioni</w:t>
      </w:r>
      <w:r w:rsidR="004561FA" w:rsidRPr="004561FA">
        <w:rPr>
          <w:rFonts w:ascii="Arial" w:eastAsia="Calibri" w:hAnsi="Arial" w:cs="Arial"/>
          <w:sz w:val="22"/>
          <w:szCs w:val="22"/>
        </w:rPr>
        <w:t xml:space="preserve"> </w:t>
      </w:r>
      <w:r w:rsidRPr="004561FA">
        <w:rPr>
          <w:rFonts w:ascii="Arial" w:eastAsia="Calibri" w:hAnsi="Arial" w:cs="Arial"/>
          <w:sz w:val="22"/>
          <w:szCs w:val="22"/>
        </w:rPr>
        <w:t>di temperatura 0°C e pressione 0,101 MPa, previa detrazione del tenore di</w:t>
      </w:r>
      <w:r w:rsidR="004561FA" w:rsidRPr="004561FA">
        <w:rPr>
          <w:rFonts w:ascii="Arial" w:eastAsia="Calibri" w:hAnsi="Arial" w:cs="Arial"/>
          <w:sz w:val="22"/>
          <w:szCs w:val="22"/>
        </w:rPr>
        <w:t xml:space="preserve"> </w:t>
      </w:r>
      <w:r w:rsidRPr="004561FA">
        <w:rPr>
          <w:rFonts w:ascii="Arial" w:eastAsia="Calibri" w:hAnsi="Arial" w:cs="Arial"/>
          <w:sz w:val="22"/>
          <w:szCs w:val="22"/>
        </w:rPr>
        <w:t>vapore acqueo;</w:t>
      </w:r>
      <w:r w:rsidR="004561FA" w:rsidRPr="004561FA">
        <w:rPr>
          <w:rFonts w:ascii="Arial" w:eastAsia="Calibri" w:hAnsi="Arial" w:cs="Arial"/>
          <w:sz w:val="22"/>
          <w:szCs w:val="22"/>
        </w:rPr>
        <w:t xml:space="preserve">  </w:t>
      </w:r>
    </w:p>
    <w:p w:rsidR="00FE4A85" w:rsidRPr="004561FA" w:rsidRDefault="00FE4A85" w:rsidP="003A06EB">
      <w:pPr>
        <w:numPr>
          <w:ilvl w:val="0"/>
          <w:numId w:val="37"/>
        </w:numPr>
        <w:autoSpaceDE w:val="0"/>
        <w:autoSpaceDN w:val="0"/>
        <w:adjustRightInd w:val="0"/>
        <w:spacing w:before="120" w:after="120" w:line="276" w:lineRule="auto"/>
        <w:ind w:left="1560" w:hanging="284"/>
        <w:jc w:val="both"/>
        <w:rPr>
          <w:rFonts w:ascii="Arial" w:eastAsia="Calibri" w:hAnsi="Arial" w:cs="Arial"/>
          <w:sz w:val="22"/>
          <w:szCs w:val="22"/>
        </w:rPr>
      </w:pPr>
      <w:r w:rsidRPr="004561FA">
        <w:rPr>
          <w:rFonts w:ascii="Arial" w:eastAsia="Calibri" w:hAnsi="Arial" w:cs="Arial"/>
          <w:sz w:val="22"/>
          <w:szCs w:val="22"/>
        </w:rPr>
        <w:t>Temperatura dell’effluente in °C;</w:t>
      </w:r>
    </w:p>
    <w:p w:rsidR="00FE4A85" w:rsidRPr="005F70ED" w:rsidRDefault="00FE4A85" w:rsidP="005F70ED">
      <w:pPr>
        <w:pStyle w:val="Testocommento"/>
        <w:tabs>
          <w:tab w:val="left" w:pos="540"/>
        </w:tabs>
        <w:spacing w:before="120" w:after="120" w:line="276" w:lineRule="auto"/>
        <w:ind w:left="540"/>
        <w:jc w:val="both"/>
        <w:rPr>
          <w:rFonts w:ascii="Arial" w:hAnsi="Arial" w:cs="Arial"/>
          <w:sz w:val="22"/>
          <w:szCs w:val="22"/>
          <w:lang w:val="it-IT"/>
        </w:rPr>
      </w:pPr>
      <w:r w:rsidRPr="005F70ED">
        <w:rPr>
          <w:rFonts w:ascii="Arial" w:hAnsi="Arial" w:cs="Arial"/>
          <w:sz w:val="22"/>
          <w:szCs w:val="22"/>
          <w:lang w:val="it-IT"/>
        </w:rPr>
        <w:t>nonché le condizioni operative in atto durante le misure e le conseguenti</w:t>
      </w:r>
      <w:r w:rsidR="00D50587" w:rsidRPr="005F70ED">
        <w:rPr>
          <w:rFonts w:ascii="Arial" w:hAnsi="Arial" w:cs="Arial"/>
          <w:sz w:val="22"/>
          <w:szCs w:val="22"/>
          <w:lang w:val="it-IT"/>
        </w:rPr>
        <w:t xml:space="preserve"> </w:t>
      </w:r>
      <w:r w:rsidRPr="005F70ED">
        <w:rPr>
          <w:rFonts w:ascii="Arial" w:hAnsi="Arial" w:cs="Arial"/>
          <w:sz w:val="22"/>
          <w:szCs w:val="22"/>
          <w:lang w:val="it-IT"/>
        </w:rPr>
        <w:t>strategie di campionamento adottate.</w:t>
      </w:r>
    </w:p>
    <w:p w:rsidR="003A06EB" w:rsidRPr="005F70ED" w:rsidRDefault="0067396F" w:rsidP="00934CD0">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5F70ED">
        <w:rPr>
          <w:rFonts w:ascii="Arial" w:hAnsi="Arial" w:cs="Arial"/>
          <w:sz w:val="22"/>
          <w:szCs w:val="22"/>
          <w:lang w:val="it-IT"/>
        </w:rPr>
        <w:t>Nel caso in cu</w:t>
      </w:r>
      <w:r w:rsidR="004561FA" w:rsidRPr="005F70ED">
        <w:rPr>
          <w:rFonts w:ascii="Arial" w:hAnsi="Arial" w:cs="Arial"/>
          <w:sz w:val="22"/>
          <w:szCs w:val="22"/>
          <w:lang w:val="it-IT"/>
        </w:rPr>
        <w:t>i</w:t>
      </w:r>
      <w:r w:rsidRPr="005F70ED">
        <w:rPr>
          <w:rFonts w:ascii="Arial" w:hAnsi="Arial" w:cs="Arial"/>
          <w:sz w:val="22"/>
          <w:szCs w:val="22"/>
          <w:lang w:val="it-IT"/>
        </w:rPr>
        <w:t xml:space="preserve"> l'autorizzazione di carattere generale preveda emissioni puntuali, l</w:t>
      </w:r>
      <w:r w:rsidR="003E0915" w:rsidRPr="005F70ED">
        <w:rPr>
          <w:rFonts w:ascii="Arial" w:hAnsi="Arial" w:cs="Arial"/>
          <w:sz w:val="22"/>
          <w:szCs w:val="22"/>
          <w:lang w:val="it-IT"/>
        </w:rPr>
        <w:t xml:space="preserve">a </w:t>
      </w:r>
      <w:r w:rsidR="00AF26BF" w:rsidRPr="005F70ED">
        <w:rPr>
          <w:rFonts w:ascii="Arial" w:hAnsi="Arial" w:cs="Arial"/>
          <w:sz w:val="22"/>
          <w:szCs w:val="22"/>
          <w:lang w:val="it-IT"/>
        </w:rPr>
        <w:t>D</w:t>
      </w:r>
      <w:r w:rsidR="003E0915" w:rsidRPr="005F70ED">
        <w:rPr>
          <w:rFonts w:ascii="Arial" w:hAnsi="Arial" w:cs="Arial"/>
          <w:sz w:val="22"/>
          <w:szCs w:val="22"/>
          <w:lang w:val="it-IT"/>
        </w:rPr>
        <w:t>itta</w:t>
      </w:r>
      <w:r w:rsidR="00E55DF1" w:rsidRPr="005F70ED">
        <w:rPr>
          <w:rFonts w:ascii="Arial" w:hAnsi="Arial" w:cs="Arial"/>
          <w:sz w:val="22"/>
          <w:szCs w:val="22"/>
          <w:lang w:val="it-IT"/>
        </w:rPr>
        <w:t xml:space="preserve"> dovrà effettuare, con periodicità annuale, a partire dalla data di messa in esercizio/a regime, la misurazione degli inquinanti prodotti dalle emissioni puntuali, dandone congruo preavviso (almeno 15 giorni</w:t>
      </w:r>
      <w:r w:rsidR="00B23E27" w:rsidRPr="005F70ED">
        <w:rPr>
          <w:rFonts w:ascii="Arial" w:hAnsi="Arial" w:cs="Arial"/>
          <w:sz w:val="22"/>
          <w:szCs w:val="22"/>
          <w:lang w:val="it-IT"/>
        </w:rPr>
        <w:t>) al</w:t>
      </w:r>
      <w:r w:rsidR="00E55DF1" w:rsidRPr="005F70ED">
        <w:rPr>
          <w:rFonts w:ascii="Arial" w:hAnsi="Arial" w:cs="Arial"/>
          <w:sz w:val="22"/>
          <w:szCs w:val="22"/>
          <w:lang w:val="it-IT"/>
        </w:rPr>
        <w:t xml:space="preserve"> </w:t>
      </w:r>
      <w:r w:rsidR="00A3289B" w:rsidRPr="005F70ED">
        <w:rPr>
          <w:rFonts w:ascii="Arial" w:hAnsi="Arial" w:cs="Arial"/>
          <w:sz w:val="22"/>
          <w:szCs w:val="22"/>
          <w:lang w:val="it-IT"/>
        </w:rPr>
        <w:t>Libero Consorzio Comunale di Siracusa</w:t>
      </w:r>
      <w:r w:rsidR="00E55DF1" w:rsidRPr="005F70ED">
        <w:rPr>
          <w:rFonts w:ascii="Arial" w:hAnsi="Arial" w:cs="Arial"/>
          <w:sz w:val="22"/>
          <w:szCs w:val="22"/>
          <w:lang w:val="it-IT"/>
        </w:rPr>
        <w:t xml:space="preserve"> e </w:t>
      </w:r>
      <w:r w:rsidR="00A3289B" w:rsidRPr="005F70ED">
        <w:rPr>
          <w:rFonts w:ascii="Arial" w:hAnsi="Arial" w:cs="Arial"/>
          <w:sz w:val="22"/>
          <w:szCs w:val="22"/>
          <w:lang w:val="it-IT"/>
        </w:rPr>
        <w:t>all'ARPA Sicilia</w:t>
      </w:r>
      <w:r w:rsidR="00E55DF1" w:rsidRPr="005F70ED">
        <w:rPr>
          <w:rFonts w:ascii="Arial" w:hAnsi="Arial" w:cs="Arial"/>
          <w:sz w:val="22"/>
          <w:szCs w:val="22"/>
          <w:lang w:val="it-IT"/>
        </w:rPr>
        <w:t>, e dovrà comunicare, entro 60 giorni dal completamento delle misure, agli stessi Enti il risultato delle analisi, redatto in conformità al D.A. 31/17 del 25.01.99. La misurazione dovrà essere effettuata con gli impianti funzionanti a pieno regime. I metodi di campionamento, analisi e valutazione delle emissioni sono quelle riportate nel D.M. 25/08/2000, nell’allegato VI alla Parte V del D. Lgs. 152/2006, e nella vigente normativa tecnica di settore.</w:t>
      </w:r>
      <w:r w:rsidR="00EC0B05" w:rsidRPr="005F70ED">
        <w:rPr>
          <w:rFonts w:ascii="Arial" w:hAnsi="Arial" w:cs="Arial"/>
          <w:sz w:val="22"/>
          <w:szCs w:val="22"/>
          <w:lang w:val="it-IT"/>
        </w:rPr>
        <w:t xml:space="preserve"> </w:t>
      </w:r>
    </w:p>
    <w:p w:rsidR="00534687" w:rsidRPr="005F70ED" w:rsidRDefault="009F2A1A" w:rsidP="003A06EB">
      <w:pPr>
        <w:pStyle w:val="Testocommento"/>
        <w:tabs>
          <w:tab w:val="left" w:pos="540"/>
        </w:tabs>
        <w:spacing w:before="120" w:after="120" w:line="276" w:lineRule="auto"/>
        <w:ind w:left="540"/>
        <w:jc w:val="both"/>
        <w:rPr>
          <w:rFonts w:ascii="Arial" w:hAnsi="Arial" w:cs="Arial"/>
          <w:sz w:val="22"/>
          <w:szCs w:val="22"/>
          <w:lang w:val="it-IT"/>
        </w:rPr>
      </w:pPr>
      <w:r w:rsidRPr="005F70ED">
        <w:rPr>
          <w:rFonts w:ascii="Arial" w:hAnsi="Arial" w:cs="Arial"/>
          <w:sz w:val="22"/>
          <w:szCs w:val="22"/>
          <w:lang w:val="it-IT"/>
        </w:rPr>
        <w:t xml:space="preserve">La </w:t>
      </w:r>
      <w:r w:rsidR="00AF26BF" w:rsidRPr="005F70ED">
        <w:rPr>
          <w:rFonts w:ascii="Arial" w:hAnsi="Arial" w:cs="Arial"/>
          <w:sz w:val="22"/>
          <w:szCs w:val="22"/>
          <w:lang w:val="it-IT"/>
        </w:rPr>
        <w:t>D</w:t>
      </w:r>
      <w:r w:rsidRPr="005F70ED">
        <w:rPr>
          <w:rFonts w:ascii="Arial" w:hAnsi="Arial" w:cs="Arial"/>
          <w:sz w:val="22"/>
          <w:szCs w:val="22"/>
          <w:lang w:val="it-IT"/>
        </w:rPr>
        <w:t xml:space="preserve">itta dovrà riportare i risultati dei controlli analitici discontinui in un apposito “Registro” conforme alla scheda di cui all’allegato </w:t>
      </w:r>
      <w:r w:rsidR="00534687" w:rsidRPr="005F70ED">
        <w:rPr>
          <w:rFonts w:ascii="Arial" w:hAnsi="Arial" w:cs="Arial"/>
          <w:sz w:val="22"/>
          <w:szCs w:val="22"/>
          <w:lang w:val="it-IT"/>
        </w:rPr>
        <w:t>(</w:t>
      </w:r>
      <w:r w:rsidR="00534687" w:rsidRPr="005F70ED">
        <w:rPr>
          <w:rFonts w:ascii="Arial" w:hAnsi="Arial" w:cs="Arial"/>
          <w:b/>
          <w:sz w:val="22"/>
          <w:szCs w:val="22"/>
          <w:lang w:val="it-IT"/>
        </w:rPr>
        <w:t xml:space="preserve">MOD </w:t>
      </w:r>
      <w:r w:rsidR="000E7976" w:rsidRPr="005F70ED">
        <w:rPr>
          <w:rFonts w:ascii="Arial" w:hAnsi="Arial" w:cs="Arial"/>
          <w:b/>
          <w:sz w:val="22"/>
          <w:szCs w:val="22"/>
          <w:lang w:val="it-IT"/>
        </w:rPr>
        <w:t>3</w:t>
      </w:r>
      <w:r w:rsidR="00534687" w:rsidRPr="005F70ED">
        <w:rPr>
          <w:rFonts w:ascii="Arial" w:hAnsi="Arial" w:cs="Arial"/>
          <w:b/>
          <w:sz w:val="22"/>
          <w:szCs w:val="22"/>
          <w:lang w:val="it-IT"/>
        </w:rPr>
        <w:t>/B</w:t>
      </w:r>
      <w:r w:rsidRPr="005F70ED">
        <w:rPr>
          <w:rFonts w:ascii="Arial" w:hAnsi="Arial" w:cs="Arial"/>
          <w:sz w:val="22"/>
          <w:szCs w:val="22"/>
          <w:lang w:val="it-IT"/>
        </w:rPr>
        <w:t xml:space="preserve">). Inoltre, la ditta unitamente alle relazioni annuali ed ai referti analitici, dovrà conservare per almeno </w:t>
      </w:r>
      <w:r w:rsidR="00AF26BF" w:rsidRPr="005F70ED">
        <w:rPr>
          <w:rFonts w:ascii="Arial" w:hAnsi="Arial" w:cs="Arial"/>
          <w:sz w:val="22"/>
          <w:szCs w:val="22"/>
          <w:lang w:val="it-IT"/>
        </w:rPr>
        <w:t>5</w:t>
      </w:r>
      <w:r w:rsidRPr="005F70ED">
        <w:rPr>
          <w:rFonts w:ascii="Arial" w:hAnsi="Arial" w:cs="Arial"/>
          <w:sz w:val="22"/>
          <w:szCs w:val="22"/>
          <w:lang w:val="it-IT"/>
        </w:rPr>
        <w:t xml:space="preserve"> anni, i report originali delle analisi chimiche alla base di detti certificati, nonché le ricevute dei pagamenti relative a dette analisi</w:t>
      </w:r>
      <w:r w:rsidR="00573D16" w:rsidRPr="005F70ED">
        <w:rPr>
          <w:rFonts w:ascii="Arial" w:hAnsi="Arial" w:cs="Arial"/>
          <w:sz w:val="22"/>
          <w:szCs w:val="22"/>
          <w:lang w:val="it-IT"/>
        </w:rPr>
        <w:t xml:space="preserve"> chimiche</w:t>
      </w:r>
      <w:r w:rsidRPr="005F70ED">
        <w:rPr>
          <w:rFonts w:ascii="Arial" w:hAnsi="Arial" w:cs="Arial"/>
          <w:sz w:val="22"/>
          <w:szCs w:val="22"/>
          <w:lang w:val="it-IT"/>
        </w:rPr>
        <w:t>.</w:t>
      </w:r>
    </w:p>
    <w:p w:rsidR="003A06EB" w:rsidRPr="005F70ED" w:rsidRDefault="003A06EB" w:rsidP="003A06EB">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5F70ED">
        <w:rPr>
          <w:rFonts w:ascii="Arial" w:hAnsi="Arial" w:cs="Arial"/>
          <w:sz w:val="22"/>
          <w:szCs w:val="22"/>
          <w:lang w:val="it-IT"/>
        </w:rPr>
        <w:t>Qualora sia necessaria l'installazione di sistemi di abbattimento degli inquinanti, dovranno essere tenute a disposizione le relative schede tecniche attestanti la conformità degli impianti ai requisiti impiantistici riportati negli specifici allegati tecnici.</w:t>
      </w:r>
    </w:p>
    <w:p w:rsidR="00D50587" w:rsidRPr="005F70ED" w:rsidRDefault="00D50587" w:rsidP="004561FA">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5F70ED">
        <w:rPr>
          <w:rFonts w:ascii="Arial" w:hAnsi="Arial" w:cs="Arial"/>
          <w:sz w:val="22"/>
          <w:szCs w:val="22"/>
          <w:lang w:val="it-IT"/>
        </w:rPr>
        <w:t>La Ditta dovrà relazionare, sempre con periodicità annuale, agli Organi di Controllo Libero Consorzio Comunale di Siracusa e ARPA Sicilia sugli accorgimenti adottati per il contenimento delle emissioni diffuse al fine della verifica della loro efficacia., nonché I bilanci di massa relativi all’utilizzo dei COV</w:t>
      </w:r>
      <w:r w:rsidR="004561FA" w:rsidRPr="005F70ED">
        <w:rPr>
          <w:rFonts w:ascii="Arial" w:hAnsi="Arial" w:cs="Arial"/>
          <w:sz w:val="22"/>
          <w:szCs w:val="22"/>
          <w:lang w:val="it-IT"/>
        </w:rPr>
        <w:t xml:space="preserve"> (1 gennaio - 31 dicembre)</w:t>
      </w:r>
      <w:r w:rsidRPr="005F70ED">
        <w:rPr>
          <w:rFonts w:ascii="Arial" w:hAnsi="Arial" w:cs="Arial"/>
          <w:sz w:val="22"/>
          <w:szCs w:val="22"/>
          <w:lang w:val="it-IT"/>
        </w:rPr>
        <w:t>, qualora previ</w:t>
      </w:r>
      <w:r w:rsidR="004561FA" w:rsidRPr="005F70ED">
        <w:rPr>
          <w:rFonts w:ascii="Arial" w:hAnsi="Arial" w:cs="Arial"/>
          <w:sz w:val="22"/>
          <w:szCs w:val="22"/>
          <w:lang w:val="it-IT"/>
        </w:rPr>
        <w:t>sti.</w:t>
      </w:r>
    </w:p>
    <w:p w:rsidR="00463FCB" w:rsidRPr="005F70ED" w:rsidRDefault="005F70ED" w:rsidP="00934CD0">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Pr>
          <w:rFonts w:ascii="Arial" w:hAnsi="Arial" w:cs="Arial"/>
          <w:sz w:val="22"/>
          <w:szCs w:val="22"/>
          <w:lang w:val="it-IT"/>
        </w:rPr>
        <w:t xml:space="preserve">L’impresa </w:t>
      </w:r>
      <w:r w:rsidR="00534687" w:rsidRPr="005F70ED">
        <w:rPr>
          <w:rFonts w:ascii="Arial" w:hAnsi="Arial" w:cs="Arial"/>
          <w:sz w:val="22"/>
          <w:szCs w:val="22"/>
          <w:lang w:val="it-IT"/>
        </w:rPr>
        <w:t>do</w:t>
      </w:r>
      <w:r>
        <w:rPr>
          <w:rFonts w:ascii="Arial" w:hAnsi="Arial" w:cs="Arial"/>
          <w:sz w:val="22"/>
          <w:szCs w:val="22"/>
          <w:lang w:val="it-IT"/>
        </w:rPr>
        <w:t>vrà tenere un apposito registro</w:t>
      </w:r>
      <w:r w:rsidR="00534687" w:rsidRPr="005F70ED">
        <w:rPr>
          <w:rFonts w:ascii="Arial" w:hAnsi="Arial" w:cs="Arial"/>
          <w:sz w:val="22"/>
          <w:szCs w:val="22"/>
          <w:lang w:val="it-IT"/>
        </w:rPr>
        <w:t xml:space="preserve"> </w:t>
      </w:r>
      <w:r>
        <w:rPr>
          <w:rFonts w:ascii="Arial" w:hAnsi="Arial" w:cs="Arial"/>
          <w:sz w:val="22"/>
          <w:szCs w:val="22"/>
          <w:lang w:val="it-IT"/>
        </w:rPr>
        <w:t>con le annotazioni relative alle manutenzioni del sistema di abbattimento delle polveri</w:t>
      </w:r>
      <w:r w:rsidR="00534687" w:rsidRPr="005F70ED">
        <w:rPr>
          <w:rFonts w:ascii="Arial" w:hAnsi="Arial" w:cs="Arial"/>
          <w:sz w:val="22"/>
          <w:szCs w:val="22"/>
          <w:lang w:val="it-IT"/>
        </w:rPr>
        <w:t xml:space="preserve">, conforme al modello </w:t>
      </w:r>
      <w:r>
        <w:rPr>
          <w:rFonts w:ascii="Arial" w:hAnsi="Arial" w:cs="Arial"/>
          <w:sz w:val="22"/>
          <w:szCs w:val="22"/>
          <w:lang w:val="it-IT"/>
        </w:rPr>
        <w:t>allegato</w:t>
      </w:r>
      <w:r w:rsidR="00534687" w:rsidRPr="005F70ED">
        <w:rPr>
          <w:rFonts w:ascii="Arial" w:hAnsi="Arial" w:cs="Arial"/>
          <w:sz w:val="22"/>
          <w:szCs w:val="22"/>
          <w:lang w:val="it-IT"/>
        </w:rPr>
        <w:t xml:space="preserve"> (</w:t>
      </w:r>
      <w:r w:rsidR="00534687" w:rsidRPr="005F70ED">
        <w:rPr>
          <w:rFonts w:ascii="Arial" w:hAnsi="Arial" w:cs="Arial"/>
          <w:b/>
          <w:sz w:val="22"/>
          <w:szCs w:val="22"/>
          <w:lang w:val="it-IT"/>
        </w:rPr>
        <w:t xml:space="preserve">MOD. </w:t>
      </w:r>
      <w:r w:rsidR="000E7976" w:rsidRPr="005F70ED">
        <w:rPr>
          <w:rFonts w:ascii="Arial" w:hAnsi="Arial" w:cs="Arial"/>
          <w:b/>
          <w:sz w:val="22"/>
          <w:szCs w:val="22"/>
          <w:lang w:val="it-IT"/>
        </w:rPr>
        <w:t>3/</w:t>
      </w:r>
      <w:r w:rsidR="00534687" w:rsidRPr="005F70ED">
        <w:rPr>
          <w:rFonts w:ascii="Arial" w:hAnsi="Arial" w:cs="Arial"/>
          <w:b/>
          <w:sz w:val="22"/>
          <w:szCs w:val="22"/>
          <w:lang w:val="it-IT"/>
        </w:rPr>
        <w:t>C</w:t>
      </w:r>
      <w:r w:rsidR="00534687" w:rsidRPr="005F70ED">
        <w:rPr>
          <w:rFonts w:ascii="Arial" w:hAnsi="Arial" w:cs="Arial"/>
          <w:sz w:val="22"/>
          <w:szCs w:val="22"/>
          <w:lang w:val="it-IT"/>
        </w:rPr>
        <w:t>)</w:t>
      </w:r>
      <w:r w:rsidR="006E7C91" w:rsidRPr="005F70ED">
        <w:rPr>
          <w:rFonts w:ascii="Arial" w:hAnsi="Arial" w:cs="Arial"/>
          <w:sz w:val="22"/>
          <w:szCs w:val="22"/>
          <w:lang w:val="it-IT"/>
        </w:rPr>
        <w:t>.</w:t>
      </w:r>
      <w:r w:rsidR="00573D16" w:rsidRPr="005F70ED">
        <w:rPr>
          <w:rFonts w:ascii="Arial" w:hAnsi="Arial" w:cs="Arial"/>
          <w:sz w:val="22"/>
          <w:szCs w:val="22"/>
          <w:lang w:val="it-IT"/>
        </w:rPr>
        <w:t xml:space="preserve">  </w:t>
      </w:r>
    </w:p>
    <w:p w:rsidR="004561FA" w:rsidRPr="005F70ED" w:rsidRDefault="004561FA" w:rsidP="00934CD0">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5F70ED">
        <w:rPr>
          <w:rFonts w:ascii="Arial" w:hAnsi="Arial" w:cs="Arial"/>
          <w:sz w:val="22"/>
          <w:szCs w:val="22"/>
          <w:lang w:val="it-IT"/>
        </w:rPr>
        <w:t>Qualora venga adottato un sistema di rilevazione in continuo degli inquinanti, dotato di registrazione su supporto cartaceo o magnetico, atto quindi ad evidenziare eventuali anomalie dei presidi depurativi, i referti prodotti dallo stesso saranno considerati sostitutivi dell’analisi periodica.</w:t>
      </w:r>
    </w:p>
    <w:p w:rsidR="006B0546" w:rsidRPr="005F70ED" w:rsidRDefault="006B0546" w:rsidP="006B0546">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5F70ED">
        <w:rPr>
          <w:rFonts w:ascii="Arial" w:hAnsi="Arial" w:cs="Arial"/>
          <w:sz w:val="22"/>
          <w:szCs w:val="22"/>
          <w:lang w:val="it-IT"/>
        </w:rPr>
        <w:t>L’esercente, se in possesso di più provvedimenti autorizzativi, potrà unificare la cadenza temporale dei controlli previa comunicazione al Libero Consorzio Comunale di Siracusa, al Comune e ad ARPA competenti per territorio.</w:t>
      </w:r>
    </w:p>
    <w:p w:rsidR="006B0546" w:rsidRPr="007544D0" w:rsidRDefault="00FE4A85" w:rsidP="006B0546">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7544D0">
        <w:rPr>
          <w:rFonts w:ascii="Arial" w:hAnsi="Arial" w:cs="Arial"/>
          <w:sz w:val="22"/>
          <w:szCs w:val="22"/>
          <w:lang w:val="it-IT"/>
        </w:rPr>
        <w:t>Lo stoccaggio delle materie prime, dei prodotti finiti e degli intermedi, ove</w:t>
      </w:r>
      <w:r w:rsidR="006B0546" w:rsidRPr="007544D0">
        <w:rPr>
          <w:rFonts w:ascii="Arial" w:hAnsi="Arial" w:cs="Arial"/>
          <w:sz w:val="22"/>
          <w:szCs w:val="22"/>
          <w:lang w:val="it-IT"/>
        </w:rPr>
        <w:t xml:space="preserve"> </w:t>
      </w:r>
      <w:r w:rsidRPr="007544D0">
        <w:rPr>
          <w:rFonts w:ascii="Arial" w:hAnsi="Arial" w:cs="Arial"/>
          <w:sz w:val="22"/>
          <w:szCs w:val="22"/>
          <w:lang w:val="it-IT"/>
        </w:rPr>
        <w:t>non prescritto nello specifico allegato tecnico di riferimento, deve essere</w:t>
      </w:r>
      <w:r w:rsidR="006B0546" w:rsidRPr="007544D0">
        <w:rPr>
          <w:rFonts w:ascii="Arial" w:hAnsi="Arial" w:cs="Arial"/>
          <w:sz w:val="22"/>
          <w:szCs w:val="22"/>
          <w:lang w:val="it-IT"/>
        </w:rPr>
        <w:t xml:space="preserve"> </w:t>
      </w:r>
      <w:r w:rsidRPr="007544D0">
        <w:rPr>
          <w:rFonts w:ascii="Arial" w:hAnsi="Arial" w:cs="Arial"/>
          <w:sz w:val="22"/>
          <w:szCs w:val="22"/>
          <w:lang w:val="it-IT"/>
        </w:rPr>
        <w:t>effettuato in condizioni di sicurezza ed in modo da limitare le emissioni</w:t>
      </w:r>
      <w:r w:rsidR="006B0546" w:rsidRPr="007544D0">
        <w:rPr>
          <w:rFonts w:ascii="Arial" w:hAnsi="Arial" w:cs="Arial"/>
          <w:sz w:val="22"/>
          <w:szCs w:val="22"/>
          <w:lang w:val="it-IT"/>
        </w:rPr>
        <w:t xml:space="preserve"> </w:t>
      </w:r>
      <w:r w:rsidRPr="007544D0">
        <w:rPr>
          <w:rFonts w:ascii="Arial" w:hAnsi="Arial" w:cs="Arial"/>
          <w:sz w:val="22"/>
          <w:szCs w:val="22"/>
          <w:lang w:val="it-IT"/>
        </w:rPr>
        <w:t>polverulente e/o nocive.</w:t>
      </w:r>
      <w:r w:rsidR="006B0546" w:rsidRPr="007544D0">
        <w:rPr>
          <w:rFonts w:ascii="Arial" w:hAnsi="Arial" w:cs="Arial"/>
          <w:sz w:val="22"/>
          <w:szCs w:val="22"/>
          <w:lang w:val="it-IT"/>
        </w:rPr>
        <w:t xml:space="preserve"> </w:t>
      </w:r>
      <w:r w:rsidRPr="007544D0">
        <w:rPr>
          <w:rFonts w:ascii="Arial" w:hAnsi="Arial" w:cs="Arial"/>
          <w:sz w:val="22"/>
          <w:szCs w:val="22"/>
          <w:lang w:val="it-IT"/>
        </w:rPr>
        <w:t>Qualora il materiale solido stoccato non presenti caratteristiche di polverosità e</w:t>
      </w:r>
      <w:r w:rsidR="006B0546" w:rsidRPr="007544D0">
        <w:rPr>
          <w:rFonts w:ascii="Arial" w:hAnsi="Arial" w:cs="Arial"/>
          <w:sz w:val="22"/>
          <w:szCs w:val="22"/>
          <w:lang w:val="it-IT"/>
        </w:rPr>
        <w:t xml:space="preserve"> </w:t>
      </w:r>
      <w:r w:rsidRPr="007544D0">
        <w:rPr>
          <w:rFonts w:ascii="Arial" w:hAnsi="Arial" w:cs="Arial"/>
          <w:sz w:val="22"/>
          <w:szCs w:val="22"/>
          <w:lang w:val="it-IT"/>
        </w:rPr>
        <w:t>non contenga sostanze cancerogene e/o tossiche per la riproduzione e/o</w:t>
      </w:r>
      <w:r w:rsidR="006B0546" w:rsidRPr="007544D0">
        <w:rPr>
          <w:rFonts w:ascii="Arial" w:hAnsi="Arial" w:cs="Arial"/>
          <w:sz w:val="22"/>
          <w:szCs w:val="22"/>
          <w:lang w:val="it-IT"/>
        </w:rPr>
        <w:t xml:space="preserve"> </w:t>
      </w:r>
      <w:r w:rsidRPr="007544D0">
        <w:rPr>
          <w:rFonts w:ascii="Arial" w:hAnsi="Arial" w:cs="Arial"/>
          <w:sz w:val="22"/>
          <w:szCs w:val="22"/>
          <w:lang w:val="it-IT"/>
        </w:rPr>
        <w:t>mutagene (peraltro non ammesse nel caso di attività in deroga secondo quanto</w:t>
      </w:r>
      <w:r w:rsidR="006B0546" w:rsidRPr="007544D0">
        <w:rPr>
          <w:rFonts w:ascii="Arial" w:hAnsi="Arial" w:cs="Arial"/>
          <w:sz w:val="22"/>
          <w:szCs w:val="22"/>
          <w:lang w:val="it-IT"/>
        </w:rPr>
        <w:t xml:space="preserve"> </w:t>
      </w:r>
      <w:r w:rsidRPr="007544D0">
        <w:rPr>
          <w:rFonts w:ascii="Arial" w:hAnsi="Arial" w:cs="Arial"/>
          <w:sz w:val="22"/>
          <w:szCs w:val="22"/>
          <w:lang w:val="it-IT"/>
        </w:rPr>
        <w:t xml:space="preserve">previsto dalla Parte Quinta del D.Lgs. 152/2006 e </w:t>
      </w:r>
      <w:r w:rsidR="006F14F3" w:rsidRPr="007544D0">
        <w:rPr>
          <w:rFonts w:ascii="Arial" w:hAnsi="Arial" w:cs="Arial"/>
          <w:sz w:val="22"/>
          <w:szCs w:val="22"/>
          <w:lang w:val="it-IT"/>
        </w:rPr>
        <w:t>s</w:t>
      </w:r>
      <w:r w:rsidRPr="007544D0">
        <w:rPr>
          <w:rFonts w:ascii="Arial" w:hAnsi="Arial" w:cs="Arial"/>
          <w:sz w:val="22"/>
          <w:szCs w:val="22"/>
          <w:lang w:val="it-IT"/>
        </w:rPr>
        <w:t>s.</w:t>
      </w:r>
      <w:r w:rsidR="006F14F3" w:rsidRPr="007544D0">
        <w:rPr>
          <w:rFonts w:ascii="Arial" w:hAnsi="Arial" w:cs="Arial"/>
          <w:sz w:val="22"/>
          <w:szCs w:val="22"/>
          <w:lang w:val="it-IT"/>
        </w:rPr>
        <w:t>m</w:t>
      </w:r>
      <w:r w:rsidRPr="007544D0">
        <w:rPr>
          <w:rFonts w:ascii="Arial" w:hAnsi="Arial" w:cs="Arial"/>
          <w:sz w:val="22"/>
          <w:szCs w:val="22"/>
          <w:lang w:val="it-IT"/>
        </w:rPr>
        <w:t>m.</w:t>
      </w:r>
      <w:r w:rsidR="006F14F3" w:rsidRPr="007544D0">
        <w:rPr>
          <w:rFonts w:ascii="Arial" w:hAnsi="Arial" w:cs="Arial"/>
          <w:sz w:val="22"/>
          <w:szCs w:val="22"/>
          <w:lang w:val="it-IT"/>
        </w:rPr>
        <w:t>i</w:t>
      </w:r>
      <w:r w:rsidRPr="007544D0">
        <w:rPr>
          <w:rFonts w:ascii="Arial" w:hAnsi="Arial" w:cs="Arial"/>
          <w:sz w:val="22"/>
          <w:szCs w:val="22"/>
          <w:lang w:val="it-IT"/>
        </w:rPr>
        <w:t>i.), è ammesso il</w:t>
      </w:r>
      <w:r w:rsidR="006B0546" w:rsidRPr="007544D0">
        <w:rPr>
          <w:rFonts w:ascii="Arial" w:hAnsi="Arial" w:cs="Arial"/>
          <w:sz w:val="22"/>
          <w:szCs w:val="22"/>
          <w:lang w:val="it-IT"/>
        </w:rPr>
        <w:t xml:space="preserve"> </w:t>
      </w:r>
      <w:r w:rsidRPr="007544D0">
        <w:rPr>
          <w:rFonts w:ascii="Arial" w:hAnsi="Arial" w:cs="Arial"/>
          <w:sz w:val="22"/>
          <w:szCs w:val="22"/>
          <w:lang w:val="it-IT"/>
        </w:rPr>
        <w:t>ricambio d’aria attraverso sfiati, in alternativa ad un sistema di aspirazione</w:t>
      </w:r>
      <w:r w:rsidR="006B0546" w:rsidRPr="007544D0">
        <w:rPr>
          <w:rFonts w:ascii="Arial" w:hAnsi="Arial" w:cs="Arial"/>
          <w:sz w:val="22"/>
          <w:szCs w:val="22"/>
          <w:lang w:val="it-IT"/>
        </w:rPr>
        <w:t xml:space="preserve"> </w:t>
      </w:r>
      <w:r w:rsidRPr="007544D0">
        <w:rPr>
          <w:rFonts w:ascii="Arial" w:hAnsi="Arial" w:cs="Arial"/>
          <w:sz w:val="22"/>
          <w:szCs w:val="22"/>
          <w:lang w:val="it-IT"/>
        </w:rPr>
        <w:t>localizzato.</w:t>
      </w:r>
      <w:r w:rsidR="006B0546" w:rsidRPr="007544D0">
        <w:rPr>
          <w:rFonts w:ascii="Arial" w:hAnsi="Arial" w:cs="Arial"/>
          <w:sz w:val="22"/>
          <w:szCs w:val="22"/>
          <w:lang w:val="it-IT"/>
        </w:rPr>
        <w:t xml:space="preserve"> </w:t>
      </w:r>
    </w:p>
    <w:p w:rsidR="00FE4A85" w:rsidRPr="007544D0" w:rsidRDefault="00FE4A85" w:rsidP="007544D0">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7544D0">
        <w:rPr>
          <w:rFonts w:ascii="Arial" w:hAnsi="Arial" w:cs="Arial"/>
          <w:sz w:val="22"/>
          <w:szCs w:val="22"/>
          <w:lang w:val="it-IT"/>
        </w:rPr>
        <w:t>Laddove lo stoccaggio di materiale polverulento avvenga in silos, i limiti di</w:t>
      </w:r>
      <w:r w:rsidR="006B0546" w:rsidRPr="007544D0">
        <w:rPr>
          <w:rFonts w:ascii="Arial" w:hAnsi="Arial" w:cs="Arial"/>
          <w:sz w:val="22"/>
          <w:szCs w:val="22"/>
          <w:lang w:val="it-IT"/>
        </w:rPr>
        <w:t xml:space="preserve"> </w:t>
      </w:r>
      <w:r w:rsidRPr="007544D0">
        <w:rPr>
          <w:rFonts w:ascii="Arial" w:hAnsi="Arial" w:cs="Arial"/>
          <w:sz w:val="22"/>
          <w:szCs w:val="22"/>
          <w:lang w:val="it-IT"/>
        </w:rPr>
        <w:t>emissione si considerano rispettati a condizione che i silos siano presidiati da</w:t>
      </w:r>
      <w:r w:rsidR="006B0546" w:rsidRPr="007544D0">
        <w:rPr>
          <w:rFonts w:ascii="Arial" w:hAnsi="Arial" w:cs="Arial"/>
          <w:sz w:val="22"/>
          <w:szCs w:val="22"/>
          <w:lang w:val="it-IT"/>
        </w:rPr>
        <w:t xml:space="preserve"> </w:t>
      </w:r>
      <w:r w:rsidRPr="007544D0">
        <w:rPr>
          <w:rFonts w:ascii="Arial" w:hAnsi="Arial" w:cs="Arial"/>
          <w:sz w:val="22"/>
          <w:szCs w:val="22"/>
          <w:lang w:val="it-IT"/>
        </w:rPr>
        <w:t>un sistema di filtrazione a secco, la cui efficienza di abbattimento sia dichiarata</w:t>
      </w:r>
      <w:r w:rsidR="006B0546" w:rsidRPr="007544D0">
        <w:rPr>
          <w:rFonts w:ascii="Arial" w:hAnsi="Arial" w:cs="Arial"/>
          <w:sz w:val="22"/>
          <w:szCs w:val="22"/>
          <w:lang w:val="it-IT"/>
        </w:rPr>
        <w:t xml:space="preserve"> </w:t>
      </w:r>
      <w:r w:rsidRPr="007544D0">
        <w:rPr>
          <w:rFonts w:ascii="Arial" w:hAnsi="Arial" w:cs="Arial"/>
          <w:sz w:val="22"/>
          <w:szCs w:val="22"/>
          <w:lang w:val="it-IT"/>
        </w:rPr>
        <w:t>dal costruttore. Il sistema adottato dovrà essere mantenuto in condizioni di</w:t>
      </w:r>
      <w:r w:rsidR="006B0546" w:rsidRPr="007544D0">
        <w:rPr>
          <w:rFonts w:ascii="Arial" w:hAnsi="Arial" w:cs="Arial"/>
          <w:sz w:val="22"/>
          <w:szCs w:val="22"/>
          <w:lang w:val="it-IT"/>
        </w:rPr>
        <w:t xml:space="preserve"> </w:t>
      </w:r>
      <w:r w:rsidRPr="007544D0">
        <w:rPr>
          <w:rFonts w:ascii="Arial" w:hAnsi="Arial" w:cs="Arial"/>
          <w:sz w:val="22"/>
          <w:szCs w:val="22"/>
          <w:lang w:val="it-IT"/>
        </w:rPr>
        <w:t>efficienza secondo quanto prescritto dal costruttore, e comunque sottoposto ad</w:t>
      </w:r>
      <w:r w:rsidR="006B0546" w:rsidRPr="007544D0">
        <w:rPr>
          <w:rFonts w:ascii="Arial" w:hAnsi="Arial" w:cs="Arial"/>
          <w:sz w:val="22"/>
          <w:szCs w:val="22"/>
          <w:lang w:val="it-IT"/>
        </w:rPr>
        <w:t xml:space="preserve"> </w:t>
      </w:r>
      <w:r w:rsidRPr="007544D0">
        <w:rPr>
          <w:rFonts w:ascii="Arial" w:hAnsi="Arial" w:cs="Arial"/>
          <w:sz w:val="22"/>
          <w:szCs w:val="22"/>
          <w:lang w:val="it-IT"/>
        </w:rPr>
        <w:t>operazioni di manutenzione almeno semestrale, annotate in apposito registro.</w:t>
      </w:r>
    </w:p>
    <w:p w:rsidR="00534687" w:rsidRPr="007544D0" w:rsidRDefault="00E55DF1" w:rsidP="00934CD0">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7544D0">
        <w:rPr>
          <w:rFonts w:ascii="Arial" w:hAnsi="Arial" w:cs="Arial"/>
          <w:sz w:val="22"/>
          <w:szCs w:val="22"/>
          <w:lang w:val="it-IT"/>
        </w:rPr>
        <w:t>E’ fatto salvo l’obbligo di adeguamento degli impianti con l’eventuale evolversi della normativa di settore.</w:t>
      </w:r>
      <w:r w:rsidR="00EC0B05" w:rsidRPr="007544D0">
        <w:rPr>
          <w:rFonts w:ascii="Arial" w:hAnsi="Arial" w:cs="Arial"/>
          <w:sz w:val="22"/>
          <w:szCs w:val="22"/>
          <w:lang w:val="it-IT"/>
        </w:rPr>
        <w:t xml:space="preserve"> </w:t>
      </w:r>
    </w:p>
    <w:p w:rsidR="00E55DF1" w:rsidRPr="007544D0" w:rsidRDefault="00E55DF1" w:rsidP="00934CD0">
      <w:pPr>
        <w:pStyle w:val="Testocommento"/>
        <w:numPr>
          <w:ilvl w:val="1"/>
          <w:numId w:val="4"/>
        </w:numPr>
        <w:tabs>
          <w:tab w:val="clear" w:pos="360"/>
          <w:tab w:val="left" w:pos="540"/>
        </w:tabs>
        <w:spacing w:before="120" w:after="120" w:line="276" w:lineRule="auto"/>
        <w:ind w:left="540" w:hanging="540"/>
        <w:jc w:val="both"/>
        <w:rPr>
          <w:rFonts w:ascii="Arial" w:hAnsi="Arial" w:cs="Arial"/>
          <w:sz w:val="22"/>
          <w:szCs w:val="22"/>
          <w:lang w:val="it-IT"/>
        </w:rPr>
      </w:pPr>
      <w:r w:rsidRPr="007544D0">
        <w:rPr>
          <w:rFonts w:ascii="Arial" w:hAnsi="Arial" w:cs="Arial"/>
          <w:sz w:val="22"/>
          <w:szCs w:val="22"/>
          <w:lang w:val="it-IT"/>
        </w:rPr>
        <w:t>L</w:t>
      </w:r>
      <w:r w:rsidR="009E08AB" w:rsidRPr="007544D0">
        <w:rPr>
          <w:rFonts w:ascii="Arial" w:hAnsi="Arial" w:cs="Arial"/>
          <w:sz w:val="22"/>
          <w:szCs w:val="22"/>
          <w:lang w:val="it-IT"/>
        </w:rPr>
        <w:t>’impresa</w:t>
      </w:r>
      <w:r w:rsidR="00385D6F" w:rsidRPr="007544D0">
        <w:rPr>
          <w:rFonts w:ascii="Arial" w:hAnsi="Arial" w:cs="Arial"/>
          <w:sz w:val="22"/>
          <w:szCs w:val="22"/>
          <w:lang w:val="it-IT"/>
        </w:rPr>
        <w:t xml:space="preserve"> è tenuta a comunicare, preventivamente, </w:t>
      </w:r>
      <w:r w:rsidRPr="007544D0">
        <w:rPr>
          <w:rFonts w:ascii="Arial" w:hAnsi="Arial" w:cs="Arial"/>
          <w:sz w:val="22"/>
          <w:szCs w:val="22"/>
          <w:lang w:val="it-IT"/>
        </w:rPr>
        <w:t>all’Autorità competente:</w:t>
      </w:r>
    </w:p>
    <w:p w:rsidR="00E55DF1" w:rsidRPr="007544D0" w:rsidRDefault="00E55DF1" w:rsidP="009D0183">
      <w:pPr>
        <w:pStyle w:val="Testocommento"/>
        <w:numPr>
          <w:ilvl w:val="0"/>
          <w:numId w:val="3"/>
        </w:numPr>
        <w:tabs>
          <w:tab w:val="left" w:pos="204"/>
          <w:tab w:val="left" w:pos="540"/>
        </w:tabs>
        <w:spacing w:before="60" w:after="60" w:line="276" w:lineRule="auto"/>
        <w:ind w:left="1078" w:hanging="539"/>
        <w:jc w:val="both"/>
        <w:rPr>
          <w:rFonts w:ascii="Arial" w:hAnsi="Arial" w:cs="Arial"/>
          <w:sz w:val="22"/>
          <w:szCs w:val="22"/>
          <w:lang w:val="it-IT"/>
        </w:rPr>
      </w:pPr>
      <w:r w:rsidRPr="007544D0">
        <w:rPr>
          <w:rFonts w:ascii="Arial" w:hAnsi="Arial" w:cs="Arial"/>
          <w:sz w:val="22"/>
          <w:szCs w:val="22"/>
          <w:lang w:val="it-IT"/>
        </w:rPr>
        <w:t>la modifica non sostanziale dell’impianto;</w:t>
      </w:r>
    </w:p>
    <w:p w:rsidR="00E55DF1" w:rsidRPr="007544D0" w:rsidRDefault="00E55DF1" w:rsidP="009D0183">
      <w:pPr>
        <w:pStyle w:val="Testocommento"/>
        <w:numPr>
          <w:ilvl w:val="0"/>
          <w:numId w:val="3"/>
        </w:numPr>
        <w:tabs>
          <w:tab w:val="left" w:pos="204"/>
          <w:tab w:val="left" w:pos="540"/>
        </w:tabs>
        <w:spacing w:before="60" w:after="60" w:line="276" w:lineRule="auto"/>
        <w:ind w:left="1078" w:hanging="539"/>
        <w:jc w:val="both"/>
        <w:rPr>
          <w:rFonts w:ascii="Arial" w:hAnsi="Arial" w:cs="Arial"/>
          <w:sz w:val="22"/>
          <w:szCs w:val="22"/>
          <w:lang w:val="it-IT"/>
        </w:rPr>
      </w:pPr>
      <w:r w:rsidRPr="007544D0">
        <w:rPr>
          <w:rFonts w:ascii="Arial" w:hAnsi="Arial" w:cs="Arial"/>
          <w:sz w:val="22"/>
          <w:szCs w:val="22"/>
          <w:lang w:val="it-IT"/>
        </w:rPr>
        <w:t>la cessazione dell’attività;</w:t>
      </w:r>
    </w:p>
    <w:p w:rsidR="00E55DF1" w:rsidRPr="007544D0" w:rsidRDefault="00E55DF1" w:rsidP="009D0183">
      <w:pPr>
        <w:pStyle w:val="Testocommento"/>
        <w:numPr>
          <w:ilvl w:val="0"/>
          <w:numId w:val="3"/>
        </w:numPr>
        <w:tabs>
          <w:tab w:val="left" w:pos="204"/>
          <w:tab w:val="left" w:pos="540"/>
        </w:tabs>
        <w:spacing w:before="60" w:after="60" w:line="276" w:lineRule="auto"/>
        <w:ind w:left="1078" w:hanging="539"/>
        <w:jc w:val="both"/>
        <w:rPr>
          <w:rFonts w:ascii="Arial" w:hAnsi="Arial" w:cs="Arial"/>
          <w:sz w:val="22"/>
          <w:szCs w:val="22"/>
          <w:lang w:val="it-IT"/>
        </w:rPr>
      </w:pPr>
      <w:r w:rsidRPr="007544D0">
        <w:rPr>
          <w:rFonts w:ascii="Arial" w:hAnsi="Arial" w:cs="Arial"/>
          <w:sz w:val="22"/>
          <w:szCs w:val="22"/>
          <w:lang w:val="it-IT"/>
        </w:rPr>
        <w:t>la variazione di titolarità;</w:t>
      </w:r>
    </w:p>
    <w:p w:rsidR="00E55DF1" w:rsidRPr="007544D0" w:rsidRDefault="00E55DF1" w:rsidP="009D0183">
      <w:pPr>
        <w:pStyle w:val="Testocommento"/>
        <w:numPr>
          <w:ilvl w:val="0"/>
          <w:numId w:val="3"/>
        </w:numPr>
        <w:tabs>
          <w:tab w:val="left" w:pos="204"/>
          <w:tab w:val="left" w:pos="540"/>
        </w:tabs>
        <w:spacing w:before="60" w:after="60" w:line="276" w:lineRule="auto"/>
        <w:ind w:left="1078" w:hanging="539"/>
        <w:jc w:val="both"/>
        <w:rPr>
          <w:rFonts w:ascii="Arial" w:hAnsi="Arial" w:cs="Arial"/>
          <w:sz w:val="22"/>
          <w:szCs w:val="22"/>
          <w:lang w:val="it-IT"/>
        </w:rPr>
      </w:pPr>
      <w:r w:rsidRPr="007544D0">
        <w:rPr>
          <w:rFonts w:ascii="Arial" w:hAnsi="Arial" w:cs="Arial"/>
          <w:sz w:val="22"/>
          <w:szCs w:val="22"/>
          <w:lang w:val="it-IT"/>
        </w:rPr>
        <w:t>la variazione di ragione sociale.</w:t>
      </w:r>
    </w:p>
    <w:p w:rsidR="003A06EB" w:rsidRPr="007544D0" w:rsidRDefault="003A06EB" w:rsidP="003A06EB">
      <w:pPr>
        <w:pStyle w:val="Testocommento"/>
        <w:tabs>
          <w:tab w:val="left" w:pos="204"/>
          <w:tab w:val="left" w:pos="540"/>
        </w:tabs>
        <w:spacing w:before="60" w:after="60" w:line="276" w:lineRule="auto"/>
        <w:jc w:val="both"/>
        <w:rPr>
          <w:rFonts w:ascii="Arial" w:hAnsi="Arial" w:cs="Arial"/>
          <w:sz w:val="22"/>
          <w:szCs w:val="22"/>
          <w:lang w:val="it-IT"/>
        </w:rPr>
      </w:pPr>
    </w:p>
    <w:p w:rsidR="00E55DF1" w:rsidRPr="007544D0" w:rsidRDefault="009E08AB" w:rsidP="00934CD0">
      <w:pPr>
        <w:pStyle w:val="Testocommento"/>
        <w:numPr>
          <w:ilvl w:val="1"/>
          <w:numId w:val="4"/>
        </w:numPr>
        <w:tabs>
          <w:tab w:val="left" w:pos="204"/>
          <w:tab w:val="left" w:pos="540"/>
        </w:tabs>
        <w:spacing w:before="120" w:after="120" w:line="276" w:lineRule="auto"/>
        <w:ind w:left="540" w:hanging="540"/>
        <w:jc w:val="both"/>
        <w:rPr>
          <w:rFonts w:ascii="Arial" w:hAnsi="Arial" w:cs="Arial"/>
          <w:b/>
          <w:sz w:val="22"/>
          <w:szCs w:val="22"/>
          <w:lang w:val="it-IT"/>
        </w:rPr>
      </w:pPr>
      <w:r w:rsidRPr="007544D0">
        <w:rPr>
          <w:rFonts w:ascii="Arial" w:hAnsi="Arial" w:cs="Arial"/>
          <w:sz w:val="22"/>
          <w:szCs w:val="22"/>
          <w:lang w:val="it-IT"/>
        </w:rPr>
        <w:t>L’impresa</w:t>
      </w:r>
      <w:r w:rsidR="00E55DF1" w:rsidRPr="007544D0">
        <w:rPr>
          <w:rFonts w:ascii="Arial" w:hAnsi="Arial" w:cs="Arial"/>
          <w:sz w:val="22"/>
          <w:szCs w:val="22"/>
          <w:lang w:val="it-IT"/>
        </w:rPr>
        <w:t xml:space="preserve"> deve tenere presso l’impianto copia di tutta la documentazione necessaria (Autorizzazione in via generale completa, documentazione attestante il possesso dei requisiti di base per l’accesso, analisi chimiche, fatture acquisto prodotti vernicianti e filtri abbattimento, etc.) affinché </w:t>
      </w:r>
      <w:r w:rsidR="00EC0B05" w:rsidRPr="007544D0">
        <w:rPr>
          <w:rFonts w:ascii="Arial" w:hAnsi="Arial" w:cs="Arial"/>
          <w:sz w:val="22"/>
          <w:szCs w:val="22"/>
          <w:lang w:val="it-IT"/>
        </w:rPr>
        <w:t>gli Enti preposti al controllo</w:t>
      </w:r>
      <w:r w:rsidR="00E55DF1" w:rsidRPr="007544D0">
        <w:rPr>
          <w:rFonts w:ascii="Arial" w:hAnsi="Arial" w:cs="Arial"/>
          <w:sz w:val="22"/>
          <w:szCs w:val="22"/>
          <w:lang w:val="it-IT"/>
        </w:rPr>
        <w:t xml:space="preserve"> possano verificare la conformità del progetto autorizzato e le misure di prev</w:t>
      </w:r>
      <w:r w:rsidR="00A54A0C" w:rsidRPr="007544D0">
        <w:rPr>
          <w:rFonts w:ascii="Arial" w:hAnsi="Arial" w:cs="Arial"/>
          <w:sz w:val="22"/>
          <w:szCs w:val="22"/>
          <w:lang w:val="it-IT"/>
        </w:rPr>
        <w:t>enzione de</w:t>
      </w:r>
      <w:r w:rsidR="00E55DF1" w:rsidRPr="007544D0">
        <w:rPr>
          <w:rFonts w:ascii="Arial" w:hAnsi="Arial" w:cs="Arial"/>
          <w:sz w:val="22"/>
          <w:szCs w:val="22"/>
          <w:lang w:val="it-IT"/>
        </w:rPr>
        <w:t>ll’inquinamento atmosferico adottate, nonché il rispetto delle disposizioni relative agli autocontrolli.</w:t>
      </w:r>
    </w:p>
    <w:p w:rsidR="00A54A0C" w:rsidRPr="007544D0" w:rsidRDefault="00E55DF1" w:rsidP="00934CD0">
      <w:pPr>
        <w:pStyle w:val="Testocommento"/>
        <w:numPr>
          <w:ilvl w:val="1"/>
          <w:numId w:val="4"/>
        </w:numPr>
        <w:tabs>
          <w:tab w:val="left" w:pos="204"/>
          <w:tab w:val="left" w:pos="540"/>
        </w:tabs>
        <w:spacing w:before="120" w:after="120" w:line="276" w:lineRule="auto"/>
        <w:ind w:left="540" w:hanging="540"/>
        <w:jc w:val="both"/>
        <w:rPr>
          <w:rFonts w:ascii="Arial" w:hAnsi="Arial" w:cs="Arial"/>
          <w:b/>
          <w:sz w:val="22"/>
          <w:szCs w:val="22"/>
          <w:lang w:val="it-IT"/>
        </w:rPr>
      </w:pPr>
      <w:r w:rsidRPr="007544D0">
        <w:rPr>
          <w:rFonts w:ascii="Arial" w:hAnsi="Arial" w:cs="Arial"/>
          <w:sz w:val="22"/>
          <w:szCs w:val="22"/>
          <w:lang w:val="it-IT"/>
        </w:rPr>
        <w:t>L</w:t>
      </w:r>
      <w:r w:rsidR="009E08AB" w:rsidRPr="007544D0">
        <w:rPr>
          <w:rFonts w:ascii="Arial" w:hAnsi="Arial" w:cs="Arial"/>
          <w:sz w:val="22"/>
          <w:szCs w:val="22"/>
          <w:lang w:val="it-IT"/>
        </w:rPr>
        <w:t>’impresa</w:t>
      </w:r>
      <w:r w:rsidRPr="007544D0">
        <w:rPr>
          <w:rFonts w:ascii="Arial" w:hAnsi="Arial" w:cs="Arial"/>
          <w:sz w:val="22"/>
          <w:szCs w:val="22"/>
          <w:lang w:val="it-IT"/>
        </w:rPr>
        <w:t xml:space="preserve"> deve lasciare libertà di accesso agli addetti ai controlli, al fine di procedere a sopralluoghi, prelievi e rilevamenti nei luoghi e negli edifici dove si svolgono le attività che producono le emissioni, ovvero in quelli in cui sono ubicati gli impianti da controllare. </w:t>
      </w:r>
      <w:r w:rsidR="00A800BC" w:rsidRPr="007544D0">
        <w:rPr>
          <w:rFonts w:ascii="Arial" w:hAnsi="Arial" w:cs="Arial"/>
          <w:sz w:val="22"/>
          <w:szCs w:val="22"/>
          <w:lang w:val="it-IT"/>
        </w:rPr>
        <w:t>Il titolare della Ditta, o suo delegato, dovrà presenziare alle operazioni di controllo facendosi eventualmente assistere da un consulente tecnico (purché la sua reperibilità non sia di ostacolo all’inizio delle operazioni di controllo).</w:t>
      </w:r>
    </w:p>
    <w:p w:rsidR="00E55DF1" w:rsidRPr="007544D0" w:rsidRDefault="00E55DF1" w:rsidP="00934CD0">
      <w:pPr>
        <w:pStyle w:val="Testocommento"/>
        <w:numPr>
          <w:ilvl w:val="1"/>
          <w:numId w:val="4"/>
        </w:numPr>
        <w:tabs>
          <w:tab w:val="left" w:pos="204"/>
          <w:tab w:val="left" w:pos="540"/>
        </w:tabs>
        <w:spacing w:before="120" w:after="120" w:line="276" w:lineRule="auto"/>
        <w:ind w:left="540" w:hanging="540"/>
        <w:jc w:val="both"/>
        <w:rPr>
          <w:rFonts w:ascii="Arial" w:hAnsi="Arial" w:cs="Arial"/>
          <w:b/>
          <w:sz w:val="22"/>
          <w:szCs w:val="22"/>
          <w:lang w:val="it-IT"/>
        </w:rPr>
      </w:pPr>
      <w:r w:rsidRPr="007544D0">
        <w:rPr>
          <w:rFonts w:ascii="Arial" w:hAnsi="Arial" w:cs="Arial"/>
          <w:color w:val="000000"/>
          <w:sz w:val="22"/>
          <w:szCs w:val="22"/>
          <w:lang w:val="it-IT"/>
        </w:rPr>
        <w:t xml:space="preserve">Le </w:t>
      </w:r>
      <w:r w:rsidR="009E08AB" w:rsidRPr="007544D0">
        <w:rPr>
          <w:rFonts w:ascii="Arial" w:hAnsi="Arial" w:cs="Arial"/>
          <w:color w:val="000000"/>
          <w:sz w:val="22"/>
          <w:szCs w:val="22"/>
          <w:lang w:val="it-IT"/>
        </w:rPr>
        <w:t>imprese</w:t>
      </w:r>
      <w:r w:rsidRPr="007544D0">
        <w:rPr>
          <w:rFonts w:ascii="Arial" w:hAnsi="Arial" w:cs="Arial"/>
          <w:color w:val="000000"/>
          <w:sz w:val="22"/>
          <w:szCs w:val="22"/>
          <w:lang w:val="it-IT"/>
        </w:rPr>
        <w:t xml:space="preserve"> che hanno aderito alle autorizzazioni di carattere generale e che per effetto delle emissioni delle proprie attività arrecano inconvenienti ambientali, accertate da organi di controllo, o che non rispettano le prescrizioni delle autorizzazioni, oltre ad essere sottoposti alle sanzioni previste dalla legge, devono presentare domanda per l’autorizzazione in procedura ordinaria (art. 269 e/o art. 275 del D. Lgs. </w:t>
      </w:r>
      <w:r w:rsidR="00EE0EB8" w:rsidRPr="007544D0">
        <w:rPr>
          <w:rFonts w:ascii="Arial" w:hAnsi="Arial" w:cs="Arial"/>
          <w:color w:val="000000"/>
          <w:sz w:val="22"/>
          <w:szCs w:val="22"/>
          <w:lang w:val="it-IT"/>
        </w:rPr>
        <w:t xml:space="preserve">n. </w:t>
      </w:r>
      <w:r w:rsidRPr="007544D0">
        <w:rPr>
          <w:rFonts w:ascii="Arial" w:hAnsi="Arial" w:cs="Arial"/>
          <w:color w:val="000000"/>
          <w:sz w:val="22"/>
          <w:szCs w:val="22"/>
          <w:lang w:val="it-IT"/>
        </w:rPr>
        <w:t>152/2006).</w:t>
      </w:r>
    </w:p>
    <w:p w:rsidR="00E45479" w:rsidRPr="007544D0" w:rsidRDefault="00E45479" w:rsidP="00E45479">
      <w:pPr>
        <w:pStyle w:val="Testocommento"/>
        <w:numPr>
          <w:ilvl w:val="1"/>
          <w:numId w:val="4"/>
        </w:numPr>
        <w:tabs>
          <w:tab w:val="left" w:pos="204"/>
          <w:tab w:val="left" w:pos="540"/>
        </w:tabs>
        <w:spacing w:before="120" w:after="120" w:line="276" w:lineRule="auto"/>
        <w:ind w:left="540" w:hanging="540"/>
        <w:jc w:val="both"/>
        <w:rPr>
          <w:rFonts w:ascii="Arial" w:hAnsi="Arial" w:cs="Arial"/>
          <w:sz w:val="22"/>
          <w:szCs w:val="22"/>
          <w:lang w:val="it-IT"/>
        </w:rPr>
      </w:pPr>
      <w:r w:rsidRPr="007544D0">
        <w:rPr>
          <w:rFonts w:ascii="Arial" w:hAnsi="Arial" w:cs="Arial"/>
          <w:sz w:val="22"/>
          <w:szCs w:val="22"/>
          <w:lang w:val="it-IT"/>
        </w:rPr>
        <w:t>Il mancato rispetto delle prescrizioni e degli adempimenti sopra riportati comporta l’adozione di un provvedimento di diffida, sospensione e/o revoca di adesione al presente atto autorizzatorio previste all’art. 278 del D.L.gs 152/06, l’applicazione delle sanzioni pecun</w:t>
      </w:r>
      <w:r w:rsidR="00EE0EB8" w:rsidRPr="007544D0">
        <w:rPr>
          <w:rFonts w:ascii="Arial" w:hAnsi="Arial" w:cs="Arial"/>
          <w:sz w:val="22"/>
          <w:szCs w:val="22"/>
          <w:lang w:val="it-IT"/>
        </w:rPr>
        <w:t>i</w:t>
      </w:r>
      <w:r w:rsidRPr="007544D0">
        <w:rPr>
          <w:rFonts w:ascii="Arial" w:hAnsi="Arial" w:cs="Arial"/>
          <w:sz w:val="22"/>
          <w:szCs w:val="22"/>
          <w:lang w:val="it-IT"/>
        </w:rPr>
        <w:t xml:space="preserve">arie ai sensi dell’art. 28 comma 7 della L.R. n. 10 del 27/04/1999 nonché la segnalazione alla competente Autorità Giudiziaria in ottemperanza all’art. 279 del D.Lgs. </w:t>
      </w:r>
      <w:r w:rsidR="00EE0EB8" w:rsidRPr="007544D0">
        <w:rPr>
          <w:rFonts w:ascii="Arial" w:hAnsi="Arial" w:cs="Arial"/>
          <w:sz w:val="22"/>
          <w:szCs w:val="22"/>
          <w:lang w:val="it-IT"/>
        </w:rPr>
        <w:t xml:space="preserve">n. </w:t>
      </w:r>
      <w:r w:rsidRPr="007544D0">
        <w:rPr>
          <w:rFonts w:ascii="Arial" w:hAnsi="Arial" w:cs="Arial"/>
          <w:sz w:val="22"/>
          <w:szCs w:val="22"/>
          <w:lang w:val="it-IT"/>
        </w:rPr>
        <w:t>152/</w:t>
      </w:r>
      <w:r w:rsidR="00EE0EB8" w:rsidRPr="007544D0">
        <w:rPr>
          <w:rFonts w:ascii="Arial" w:hAnsi="Arial" w:cs="Arial"/>
          <w:sz w:val="22"/>
          <w:szCs w:val="22"/>
          <w:lang w:val="it-IT"/>
        </w:rPr>
        <w:t>20</w:t>
      </w:r>
      <w:r w:rsidRPr="007544D0">
        <w:rPr>
          <w:rFonts w:ascii="Arial" w:hAnsi="Arial" w:cs="Arial"/>
          <w:sz w:val="22"/>
          <w:szCs w:val="22"/>
          <w:lang w:val="it-IT"/>
        </w:rPr>
        <w:t>06.</w:t>
      </w:r>
    </w:p>
    <w:p w:rsidR="00F85C4E" w:rsidRPr="007544D0" w:rsidRDefault="00F85C4E" w:rsidP="003A06EB">
      <w:pPr>
        <w:spacing w:before="240" w:after="120" w:line="276" w:lineRule="auto"/>
        <w:rPr>
          <w:rFonts w:ascii="Arial" w:hAnsi="Arial" w:cs="Arial"/>
          <w:b/>
          <w:sz w:val="22"/>
          <w:szCs w:val="22"/>
        </w:rPr>
      </w:pPr>
      <w:r w:rsidRPr="007544D0">
        <w:rPr>
          <w:rFonts w:ascii="Arial" w:hAnsi="Arial" w:cs="Arial"/>
          <w:b/>
          <w:sz w:val="22"/>
          <w:szCs w:val="22"/>
        </w:rPr>
        <w:t>3.  Informativa ai sensi dell’art. 13 del D. Lgs. 30 giugno 2003, n. 196</w:t>
      </w:r>
    </w:p>
    <w:p w:rsidR="00F85C4E" w:rsidRPr="007544D0" w:rsidRDefault="00F85C4E" w:rsidP="00934CD0">
      <w:pPr>
        <w:pStyle w:val="Testocommento"/>
        <w:numPr>
          <w:ilvl w:val="1"/>
          <w:numId w:val="5"/>
        </w:numPr>
        <w:tabs>
          <w:tab w:val="num" w:pos="540"/>
        </w:tabs>
        <w:spacing w:before="120" w:after="120" w:line="276" w:lineRule="auto"/>
        <w:ind w:left="540" w:hanging="540"/>
        <w:jc w:val="both"/>
        <w:rPr>
          <w:rFonts w:ascii="Arial" w:hAnsi="Arial" w:cs="Arial"/>
          <w:sz w:val="22"/>
          <w:szCs w:val="22"/>
          <w:lang w:val="it-IT"/>
        </w:rPr>
      </w:pPr>
      <w:r w:rsidRPr="007544D0">
        <w:rPr>
          <w:rFonts w:ascii="Arial" w:hAnsi="Arial" w:cs="Arial"/>
          <w:sz w:val="22"/>
          <w:szCs w:val="22"/>
          <w:lang w:val="it-IT"/>
        </w:rPr>
        <w:t xml:space="preserve">Il conferimento dei dati personali richiesti è necessario ai fini del rilascio dell’atto autorizzativo. L’eventuale rifiuto di fornire tali dati potrebbe comportare l’impossibilità di concludere il procedimento amministrativo con il rilascio dell’atto autorizzativo richiesto. </w:t>
      </w:r>
      <w:r w:rsidR="006F746A" w:rsidRPr="007544D0">
        <w:rPr>
          <w:rFonts w:ascii="Arial" w:hAnsi="Arial" w:cs="Arial"/>
          <w:sz w:val="22"/>
          <w:szCs w:val="22"/>
          <w:lang w:val="it-IT"/>
        </w:rPr>
        <w:t xml:space="preserve">        Il D.</w:t>
      </w:r>
      <w:r w:rsidRPr="007544D0">
        <w:rPr>
          <w:rFonts w:ascii="Arial" w:hAnsi="Arial" w:cs="Arial"/>
          <w:sz w:val="22"/>
          <w:szCs w:val="22"/>
          <w:lang w:val="it-IT"/>
        </w:rPr>
        <w:t xml:space="preserve">Lgs. n. 196 del 30 giugno 2003, tuttavia, disciplina il trattamento dei dati personali affinché tale attività si svolga nel pieno rispetto dei diritti e delle libertà fondamentali, nonché della dignità dell’interessato, con particolare riferimento alla riservatezza, all’identità personale e al diritto alla protezione dei dati personali. In conformità alla citata normativa il trattamento dei dati dell’azienda sarà pertanto improntato ai principi di correttezza, liceità, trasparenza e di tutela della sua riservatezza e dei suoi diritti. </w:t>
      </w:r>
    </w:p>
    <w:p w:rsidR="00F85C4E" w:rsidRPr="007544D0" w:rsidRDefault="00F85C4E" w:rsidP="00934CD0">
      <w:pPr>
        <w:pStyle w:val="Testocommento"/>
        <w:numPr>
          <w:ilvl w:val="1"/>
          <w:numId w:val="5"/>
        </w:numPr>
        <w:tabs>
          <w:tab w:val="num" w:pos="540"/>
        </w:tabs>
        <w:spacing w:before="120" w:after="120" w:line="276" w:lineRule="auto"/>
        <w:ind w:left="540" w:hanging="540"/>
        <w:jc w:val="both"/>
        <w:rPr>
          <w:rFonts w:ascii="Arial" w:hAnsi="Arial" w:cs="Arial"/>
          <w:sz w:val="22"/>
          <w:szCs w:val="22"/>
          <w:lang w:val="it-IT"/>
        </w:rPr>
      </w:pPr>
      <w:r w:rsidRPr="007544D0">
        <w:rPr>
          <w:rFonts w:ascii="Arial" w:hAnsi="Arial" w:cs="Arial"/>
          <w:sz w:val="22"/>
          <w:szCs w:val="22"/>
          <w:lang w:val="it-IT"/>
        </w:rPr>
        <w:t>I dati forniti saranno soggetti ad operazioni di registrazione in banche dati informatizzate, elaborazione, raffronto, archiviazione e comunicazione, finalizzate al rilascio dell’atto autorizzativo e destinate successivamente a consentire all’Autorità competente ed agli altri Enti (Regione Siciliana, ARPA Sicilia, Comuni, A</w:t>
      </w:r>
      <w:r w:rsidR="006F746A" w:rsidRPr="007544D0">
        <w:rPr>
          <w:rFonts w:ascii="Arial" w:hAnsi="Arial" w:cs="Arial"/>
          <w:sz w:val="22"/>
          <w:szCs w:val="22"/>
          <w:lang w:val="it-IT"/>
        </w:rPr>
        <w:t>SP</w:t>
      </w:r>
      <w:r w:rsidRPr="007544D0">
        <w:rPr>
          <w:rFonts w:ascii="Arial" w:hAnsi="Arial" w:cs="Arial"/>
          <w:sz w:val="22"/>
          <w:szCs w:val="22"/>
          <w:lang w:val="it-IT"/>
        </w:rPr>
        <w:t>, ecc.) competenti l’espletamento delle attività di controllo e verifica del rispetto della normativa ambientale e delle disposizioni di legge pre</w:t>
      </w:r>
      <w:r w:rsidR="006F746A" w:rsidRPr="007544D0">
        <w:rPr>
          <w:rFonts w:ascii="Arial" w:hAnsi="Arial" w:cs="Arial"/>
          <w:sz w:val="22"/>
          <w:szCs w:val="22"/>
          <w:lang w:val="it-IT"/>
        </w:rPr>
        <w:t>viste dal D. Lgs. 3 aprile 2006</w:t>
      </w:r>
      <w:r w:rsidRPr="007544D0">
        <w:rPr>
          <w:rFonts w:ascii="Arial" w:hAnsi="Arial" w:cs="Arial"/>
          <w:sz w:val="22"/>
          <w:szCs w:val="22"/>
          <w:lang w:val="it-IT"/>
        </w:rPr>
        <w:t>, n. 152.</w:t>
      </w:r>
    </w:p>
    <w:p w:rsidR="00F85C4E" w:rsidRPr="007544D0" w:rsidRDefault="00F85C4E" w:rsidP="00934CD0">
      <w:pPr>
        <w:pStyle w:val="Testocommento"/>
        <w:numPr>
          <w:ilvl w:val="1"/>
          <w:numId w:val="5"/>
        </w:numPr>
        <w:tabs>
          <w:tab w:val="num" w:pos="540"/>
        </w:tabs>
        <w:spacing w:before="120" w:after="120" w:line="276" w:lineRule="auto"/>
        <w:ind w:left="540" w:hanging="540"/>
        <w:jc w:val="both"/>
        <w:rPr>
          <w:rFonts w:ascii="Arial" w:hAnsi="Arial" w:cs="Arial"/>
          <w:sz w:val="22"/>
          <w:szCs w:val="22"/>
          <w:lang w:val="it-IT"/>
        </w:rPr>
      </w:pPr>
      <w:r w:rsidRPr="007544D0">
        <w:rPr>
          <w:rFonts w:ascii="Arial" w:hAnsi="Arial" w:cs="Arial"/>
          <w:sz w:val="22"/>
          <w:szCs w:val="22"/>
          <w:lang w:val="it-IT"/>
        </w:rPr>
        <w:t>L’azienda ha il diritto in qualunque momento, contattando il responsabile del trattamento, di ottenere la conferma o meno dei medesimi dati, e di conoscerne il contenuto e l’origine, verificarne l’esattezza o chiederne l’integrazione, l’aggiornamento e/o la rettifica, ai sensi dell’art. 7 del D. Lgs. 196/2003. Ai sensi del medesimo articolo, l’azienda ha il diritto di chiedere la cancellazione, la trasformazione in forma anonima o il blocco dei dati trattati in violazione di legge, nonché di opporsi in ogni caso, per motivi legittimi al loro trattamento.</w:t>
      </w:r>
    </w:p>
    <w:p w:rsidR="009340CE" w:rsidRPr="00EC5631" w:rsidRDefault="009340CE" w:rsidP="007544D0">
      <w:pPr>
        <w:pBdr>
          <w:bottom w:val="single" w:sz="12" w:space="1" w:color="auto"/>
        </w:pBdr>
        <w:spacing w:before="60" w:line="240" w:lineRule="atLeast"/>
        <w:rPr>
          <w:rFonts w:ascii="Arial" w:hAnsi="Arial" w:cs="Arial"/>
          <w:color w:val="000000"/>
          <w:sz w:val="22"/>
          <w:szCs w:val="22"/>
        </w:rPr>
      </w:pPr>
    </w:p>
    <w:p w:rsidR="007544D0" w:rsidRDefault="007544D0" w:rsidP="009340CE">
      <w:pPr>
        <w:spacing w:before="240" w:after="120" w:line="240" w:lineRule="atLeast"/>
        <w:ind w:left="624" w:hanging="624"/>
        <w:jc w:val="center"/>
        <w:rPr>
          <w:rFonts w:ascii="Arial" w:hAnsi="Arial" w:cs="Arial"/>
          <w:b/>
          <w:color w:val="000000"/>
          <w:sz w:val="22"/>
          <w:szCs w:val="22"/>
        </w:rPr>
      </w:pPr>
    </w:p>
    <w:p w:rsidR="009340CE" w:rsidRDefault="009340CE" w:rsidP="009340CE">
      <w:pPr>
        <w:spacing w:before="240" w:after="120" w:line="240" w:lineRule="atLeast"/>
        <w:ind w:left="624" w:hanging="624"/>
        <w:jc w:val="center"/>
        <w:rPr>
          <w:rFonts w:ascii="Arial" w:hAnsi="Arial" w:cs="Arial"/>
          <w:b/>
          <w:color w:val="000000"/>
          <w:sz w:val="22"/>
          <w:szCs w:val="22"/>
        </w:rPr>
      </w:pPr>
      <w:r w:rsidRPr="00EC5631">
        <w:rPr>
          <w:rFonts w:ascii="Arial" w:hAnsi="Arial" w:cs="Arial"/>
          <w:b/>
          <w:color w:val="000000"/>
          <w:sz w:val="22"/>
          <w:szCs w:val="22"/>
        </w:rPr>
        <w:t>DICHIARO</w:t>
      </w:r>
    </w:p>
    <w:p w:rsidR="007544D0" w:rsidRPr="00EC5631" w:rsidRDefault="007544D0" w:rsidP="009340CE">
      <w:pPr>
        <w:spacing w:before="240" w:after="120" w:line="240" w:lineRule="atLeast"/>
        <w:ind w:left="624" w:hanging="624"/>
        <w:jc w:val="center"/>
        <w:rPr>
          <w:rFonts w:ascii="Arial" w:hAnsi="Arial" w:cs="Arial"/>
          <w:b/>
          <w:color w:val="000000"/>
          <w:sz w:val="22"/>
          <w:szCs w:val="22"/>
        </w:rPr>
      </w:pPr>
    </w:p>
    <w:p w:rsidR="00F85C4E" w:rsidRDefault="00F85C4E" w:rsidP="008C5231">
      <w:pPr>
        <w:spacing w:after="480" w:line="240" w:lineRule="atLeast"/>
        <w:jc w:val="both"/>
        <w:rPr>
          <w:rFonts w:ascii="Arial" w:hAnsi="Arial" w:cs="Arial"/>
          <w:color w:val="000000"/>
          <w:sz w:val="22"/>
          <w:szCs w:val="22"/>
        </w:rPr>
      </w:pPr>
      <w:r w:rsidRPr="00EC5631">
        <w:rPr>
          <w:rFonts w:ascii="Arial" w:hAnsi="Arial" w:cs="Arial"/>
          <w:color w:val="000000"/>
          <w:sz w:val="22"/>
          <w:szCs w:val="22"/>
        </w:rPr>
        <w:t>di aver preso visione dei diritti, delle prescrizioni, degli adempimenti e delle clausole sopra riportati, in forza dei quali è possibile aderire dell’Autorizzazione generale in oggetto.</w:t>
      </w:r>
    </w:p>
    <w:p w:rsidR="007544D0" w:rsidRPr="00EC5631" w:rsidRDefault="007544D0" w:rsidP="008C5231">
      <w:pPr>
        <w:spacing w:after="480" w:line="240" w:lineRule="atLeast"/>
        <w:jc w:val="both"/>
        <w:rPr>
          <w:rFonts w:ascii="Arial" w:hAnsi="Arial" w:cs="Arial"/>
          <w:color w:val="000000"/>
          <w:sz w:val="22"/>
          <w:szCs w:val="22"/>
        </w:rPr>
      </w:pPr>
    </w:p>
    <w:p w:rsidR="00F85C4E" w:rsidRPr="00EC5631" w:rsidRDefault="00F85C4E" w:rsidP="00F85C4E">
      <w:pPr>
        <w:pStyle w:val="Testocommento"/>
        <w:tabs>
          <w:tab w:val="left" w:pos="204"/>
        </w:tabs>
        <w:spacing w:line="0" w:lineRule="atLeast"/>
        <w:rPr>
          <w:rFonts w:ascii="Arial" w:hAnsi="Arial" w:cs="Arial"/>
          <w:lang w:val="it-IT"/>
        </w:rPr>
      </w:pPr>
      <w:r w:rsidRPr="00EC5631">
        <w:rPr>
          <w:rFonts w:ascii="Arial" w:hAnsi="Arial" w:cs="Arial"/>
          <w:lang w:val="it-IT"/>
        </w:rPr>
        <w:t>Data ________________</w:t>
      </w:r>
    </w:p>
    <w:p w:rsidR="00F85C4E" w:rsidRPr="00EC5631" w:rsidRDefault="00F85C4E" w:rsidP="00F85C4E">
      <w:pPr>
        <w:pStyle w:val="Testocommento"/>
        <w:tabs>
          <w:tab w:val="left" w:pos="204"/>
        </w:tabs>
        <w:spacing w:line="0" w:lineRule="atLeast"/>
        <w:rPr>
          <w:rFonts w:ascii="Arial" w:hAnsi="Arial" w:cs="Arial"/>
          <w:lang w:val="it-IT"/>
        </w:rPr>
      </w:pPr>
    </w:p>
    <w:p w:rsidR="00F85C4E" w:rsidRPr="00EC5631" w:rsidRDefault="00F85C4E" w:rsidP="00F85C4E">
      <w:pPr>
        <w:pStyle w:val="Testocommento"/>
        <w:tabs>
          <w:tab w:val="left" w:pos="204"/>
        </w:tabs>
        <w:spacing w:line="0" w:lineRule="atLeast"/>
        <w:rPr>
          <w:rFonts w:ascii="Arial" w:hAnsi="Arial" w:cs="Arial"/>
          <w:lang w:val="it-IT"/>
        </w:rPr>
      </w:pPr>
    </w:p>
    <w:p w:rsidR="00F85C4E" w:rsidRPr="00EC5631" w:rsidRDefault="00F85C4E" w:rsidP="00F85C4E">
      <w:pPr>
        <w:pStyle w:val="Testocommento"/>
        <w:tabs>
          <w:tab w:val="left" w:pos="204"/>
        </w:tabs>
        <w:spacing w:line="0" w:lineRule="atLeast"/>
        <w:rPr>
          <w:rFonts w:ascii="Arial" w:hAnsi="Arial" w:cs="Arial"/>
          <w:lang w:val="it-IT"/>
        </w:rPr>
      </w:pPr>
      <w:r w:rsidRPr="00EC5631">
        <w:rPr>
          <w:rFonts w:ascii="Arial" w:hAnsi="Arial" w:cs="Arial"/>
          <w:lang w:val="it-IT"/>
        </w:rPr>
        <w:t xml:space="preserve">                    Il Consulente Tecnico </w:t>
      </w:r>
      <w:r w:rsidRPr="00EC5631">
        <w:rPr>
          <w:rFonts w:ascii="Arial" w:hAnsi="Arial" w:cs="Arial"/>
          <w:lang w:val="it-IT"/>
        </w:rPr>
        <w:tab/>
      </w:r>
      <w:r w:rsidRPr="00EC5631">
        <w:rPr>
          <w:rFonts w:ascii="Arial" w:hAnsi="Arial" w:cs="Arial"/>
          <w:lang w:val="it-IT"/>
        </w:rPr>
        <w:tab/>
      </w:r>
      <w:r w:rsidRPr="00EC5631">
        <w:rPr>
          <w:rFonts w:ascii="Arial" w:hAnsi="Arial" w:cs="Arial"/>
          <w:lang w:val="it-IT"/>
        </w:rPr>
        <w:tab/>
        <w:t xml:space="preserve">               Il Rappresentante Legale</w:t>
      </w:r>
      <w:r w:rsidRPr="00EC5631">
        <w:rPr>
          <w:rFonts w:ascii="Arial" w:hAnsi="Arial" w:cs="Arial"/>
          <w:lang w:val="it-IT"/>
        </w:rPr>
        <w:tab/>
      </w:r>
    </w:p>
    <w:p w:rsidR="00F85C4E" w:rsidRPr="00EC5631" w:rsidRDefault="00F85C4E" w:rsidP="00F85C4E">
      <w:pPr>
        <w:pStyle w:val="Testocommento"/>
        <w:tabs>
          <w:tab w:val="left" w:pos="204"/>
        </w:tabs>
        <w:spacing w:line="0" w:lineRule="atLeast"/>
        <w:rPr>
          <w:rFonts w:ascii="Arial" w:hAnsi="Arial" w:cs="Arial"/>
          <w:lang w:val="it-IT"/>
        </w:rPr>
      </w:pPr>
    </w:p>
    <w:p w:rsidR="00F85C4E" w:rsidRPr="00EC5631" w:rsidRDefault="00F85C4E" w:rsidP="00F85C4E">
      <w:pPr>
        <w:pStyle w:val="Testocommento"/>
        <w:tabs>
          <w:tab w:val="left" w:pos="204"/>
        </w:tabs>
        <w:spacing w:line="0" w:lineRule="atLeast"/>
        <w:rPr>
          <w:rFonts w:ascii="Arial" w:hAnsi="Arial" w:cs="Arial"/>
          <w:lang w:val="it-IT"/>
        </w:rPr>
      </w:pPr>
      <w:r w:rsidRPr="00EC5631">
        <w:rPr>
          <w:rFonts w:ascii="Arial" w:hAnsi="Arial" w:cs="Arial"/>
          <w:lang w:val="it-IT"/>
        </w:rPr>
        <w:t>_____________________________________         _____________________________________</w:t>
      </w:r>
    </w:p>
    <w:p w:rsidR="00F85C4E" w:rsidRPr="00EC5631" w:rsidRDefault="00F85C4E" w:rsidP="00F85C4E">
      <w:pPr>
        <w:spacing w:line="360" w:lineRule="auto"/>
        <w:jc w:val="both"/>
        <w:rPr>
          <w:rFonts w:ascii="Arial" w:hAnsi="Arial" w:cs="Arial"/>
          <w:i/>
          <w:sz w:val="22"/>
          <w:szCs w:val="22"/>
        </w:rPr>
      </w:pPr>
      <w:r w:rsidRPr="00EC5631">
        <w:rPr>
          <w:rFonts w:ascii="Arial" w:hAnsi="Arial" w:cs="Arial"/>
          <w:sz w:val="22"/>
          <w:szCs w:val="22"/>
        </w:rPr>
        <w:t xml:space="preserve">     </w:t>
      </w:r>
      <w:r w:rsidRPr="00EC5631">
        <w:rPr>
          <w:rFonts w:ascii="Arial" w:hAnsi="Arial" w:cs="Arial"/>
          <w:i/>
          <w:sz w:val="22"/>
          <w:szCs w:val="22"/>
        </w:rPr>
        <w:t>(Timbro e firma del consulente tecnico)</w:t>
      </w:r>
      <w:r w:rsidRPr="00EC5631">
        <w:rPr>
          <w:rFonts w:ascii="Arial" w:hAnsi="Arial" w:cs="Arial"/>
          <w:sz w:val="22"/>
          <w:szCs w:val="22"/>
        </w:rPr>
        <w:tab/>
      </w:r>
      <w:r w:rsidRPr="00EC5631">
        <w:rPr>
          <w:rFonts w:ascii="Arial" w:hAnsi="Arial" w:cs="Arial"/>
          <w:sz w:val="22"/>
          <w:szCs w:val="22"/>
        </w:rPr>
        <w:tab/>
        <w:t xml:space="preserve">    </w:t>
      </w:r>
      <w:r w:rsidRPr="00EC5631">
        <w:rPr>
          <w:rFonts w:ascii="Arial" w:hAnsi="Arial" w:cs="Arial"/>
          <w:i/>
          <w:sz w:val="22"/>
          <w:szCs w:val="22"/>
        </w:rPr>
        <w:t>(Timbro e firma del rappresentante</w:t>
      </w:r>
      <w:r w:rsidR="00771680">
        <w:rPr>
          <w:rFonts w:ascii="Arial" w:hAnsi="Arial" w:cs="Arial"/>
          <w:i/>
          <w:sz w:val="22"/>
          <w:szCs w:val="22"/>
        </w:rPr>
        <w:t xml:space="preserve"> legale</w:t>
      </w:r>
      <w:r w:rsidRPr="00EC5631">
        <w:rPr>
          <w:rFonts w:ascii="Arial" w:hAnsi="Arial" w:cs="Arial"/>
          <w:i/>
          <w:sz w:val="22"/>
          <w:szCs w:val="22"/>
        </w:rPr>
        <w:t>)</w:t>
      </w:r>
    </w:p>
    <w:p w:rsidR="009D0183" w:rsidRDefault="009D0183" w:rsidP="00F85C4E">
      <w:pPr>
        <w:autoSpaceDE w:val="0"/>
        <w:autoSpaceDN w:val="0"/>
        <w:adjustRightInd w:val="0"/>
        <w:jc w:val="right"/>
        <w:rPr>
          <w:rFonts w:ascii="Arial" w:hAnsi="Arial" w:cs="Arial"/>
          <w:b/>
          <w:bCs/>
          <w:color w:val="000000"/>
          <w:sz w:val="22"/>
          <w:szCs w:val="22"/>
        </w:rPr>
      </w:pPr>
    </w:p>
    <w:p w:rsidR="009D0183" w:rsidRDefault="009D0183" w:rsidP="00F85C4E">
      <w:pPr>
        <w:autoSpaceDE w:val="0"/>
        <w:autoSpaceDN w:val="0"/>
        <w:adjustRightInd w:val="0"/>
        <w:jc w:val="right"/>
        <w:rPr>
          <w:rFonts w:ascii="Arial" w:hAnsi="Arial" w:cs="Arial"/>
          <w:b/>
          <w:bCs/>
          <w:color w:val="000000"/>
          <w:sz w:val="22"/>
          <w:szCs w:val="22"/>
        </w:rPr>
      </w:pPr>
    </w:p>
    <w:p w:rsidR="009D0183" w:rsidRDefault="009D0183" w:rsidP="00F85C4E">
      <w:pPr>
        <w:autoSpaceDE w:val="0"/>
        <w:autoSpaceDN w:val="0"/>
        <w:adjustRightInd w:val="0"/>
        <w:jc w:val="right"/>
        <w:rPr>
          <w:rFonts w:ascii="Arial" w:hAnsi="Arial" w:cs="Arial"/>
          <w:b/>
          <w:bCs/>
          <w:color w:val="000000"/>
          <w:sz w:val="22"/>
          <w:szCs w:val="22"/>
        </w:rPr>
      </w:pPr>
    </w:p>
    <w:p w:rsidR="009D0183" w:rsidRDefault="009D0183" w:rsidP="00F85C4E">
      <w:pPr>
        <w:autoSpaceDE w:val="0"/>
        <w:autoSpaceDN w:val="0"/>
        <w:adjustRightInd w:val="0"/>
        <w:jc w:val="right"/>
        <w:rPr>
          <w:rFonts w:ascii="Arial" w:hAnsi="Arial" w:cs="Arial"/>
          <w:b/>
          <w:bCs/>
          <w:color w:val="000000"/>
          <w:sz w:val="22"/>
          <w:szCs w:val="22"/>
        </w:rPr>
      </w:pPr>
    </w:p>
    <w:p w:rsidR="009D0183" w:rsidRDefault="009D0183" w:rsidP="00F85C4E">
      <w:pPr>
        <w:autoSpaceDE w:val="0"/>
        <w:autoSpaceDN w:val="0"/>
        <w:adjustRightInd w:val="0"/>
        <w:jc w:val="right"/>
        <w:rPr>
          <w:rFonts w:ascii="Arial" w:hAnsi="Arial" w:cs="Arial"/>
          <w:b/>
          <w:bCs/>
          <w:color w:val="000000"/>
          <w:sz w:val="22"/>
          <w:szCs w:val="22"/>
        </w:rPr>
      </w:pPr>
    </w:p>
    <w:p w:rsidR="009D0183" w:rsidRDefault="009D0183" w:rsidP="00F85C4E">
      <w:pPr>
        <w:autoSpaceDE w:val="0"/>
        <w:autoSpaceDN w:val="0"/>
        <w:adjustRightInd w:val="0"/>
        <w:jc w:val="right"/>
        <w:rPr>
          <w:rFonts w:ascii="Arial" w:hAnsi="Arial" w:cs="Arial"/>
          <w:b/>
          <w:bCs/>
          <w:color w:val="000000"/>
          <w:sz w:val="22"/>
          <w:szCs w:val="22"/>
        </w:rPr>
      </w:pPr>
    </w:p>
    <w:p w:rsidR="009D0183" w:rsidRDefault="009D0183" w:rsidP="00F85C4E">
      <w:pPr>
        <w:autoSpaceDE w:val="0"/>
        <w:autoSpaceDN w:val="0"/>
        <w:adjustRightInd w:val="0"/>
        <w:jc w:val="right"/>
        <w:rPr>
          <w:rFonts w:ascii="Arial" w:hAnsi="Arial" w:cs="Arial"/>
          <w:b/>
          <w:bCs/>
          <w:color w:val="000000"/>
          <w:sz w:val="22"/>
          <w:szCs w:val="22"/>
        </w:rPr>
      </w:pPr>
    </w:p>
    <w:p w:rsidR="00EB2E5C" w:rsidRDefault="00EB2E5C" w:rsidP="00F85C4E">
      <w:pPr>
        <w:autoSpaceDE w:val="0"/>
        <w:autoSpaceDN w:val="0"/>
        <w:adjustRightInd w:val="0"/>
        <w:jc w:val="right"/>
        <w:rPr>
          <w:rFonts w:ascii="Arial" w:hAnsi="Arial" w:cs="Arial"/>
          <w:b/>
          <w:bCs/>
          <w:color w:val="000000"/>
          <w:sz w:val="22"/>
          <w:szCs w:val="22"/>
        </w:rPr>
      </w:pPr>
    </w:p>
    <w:p w:rsidR="00EB2E5C" w:rsidRDefault="00EB2E5C"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7544D0" w:rsidRDefault="007544D0" w:rsidP="00F85C4E">
      <w:pPr>
        <w:autoSpaceDE w:val="0"/>
        <w:autoSpaceDN w:val="0"/>
        <w:adjustRightInd w:val="0"/>
        <w:jc w:val="right"/>
        <w:rPr>
          <w:rFonts w:ascii="Arial" w:hAnsi="Arial" w:cs="Arial"/>
          <w:b/>
          <w:bCs/>
          <w:color w:val="000000"/>
          <w:sz w:val="22"/>
          <w:szCs w:val="22"/>
        </w:rPr>
      </w:pPr>
    </w:p>
    <w:p w:rsidR="00E407BF" w:rsidRDefault="00E407BF" w:rsidP="00F85C4E">
      <w:pPr>
        <w:autoSpaceDE w:val="0"/>
        <w:autoSpaceDN w:val="0"/>
        <w:adjustRightInd w:val="0"/>
        <w:jc w:val="right"/>
        <w:rPr>
          <w:rFonts w:ascii="Arial" w:hAnsi="Arial" w:cs="Arial"/>
          <w:b/>
          <w:bCs/>
          <w:color w:val="000000"/>
          <w:sz w:val="22"/>
          <w:szCs w:val="22"/>
        </w:rPr>
      </w:pPr>
    </w:p>
    <w:p w:rsidR="00F85C4E" w:rsidRPr="00EC5631" w:rsidRDefault="00F85C4E" w:rsidP="00F85C4E">
      <w:pPr>
        <w:autoSpaceDE w:val="0"/>
        <w:autoSpaceDN w:val="0"/>
        <w:adjustRightInd w:val="0"/>
        <w:jc w:val="right"/>
        <w:rPr>
          <w:rFonts w:ascii="Arial" w:hAnsi="Arial" w:cs="Arial"/>
          <w:b/>
          <w:bCs/>
          <w:color w:val="000000"/>
          <w:sz w:val="22"/>
          <w:szCs w:val="22"/>
        </w:rPr>
      </w:pPr>
      <w:r w:rsidRPr="00EC5631">
        <w:rPr>
          <w:rFonts w:ascii="Arial" w:hAnsi="Arial" w:cs="Arial"/>
          <w:b/>
          <w:bCs/>
          <w:color w:val="000000"/>
          <w:sz w:val="22"/>
          <w:szCs w:val="22"/>
        </w:rPr>
        <w:t xml:space="preserve">MOD. </w:t>
      </w:r>
      <w:r w:rsidR="008C5231">
        <w:rPr>
          <w:rFonts w:ascii="Arial" w:hAnsi="Arial" w:cs="Arial"/>
          <w:b/>
          <w:bCs/>
          <w:color w:val="000000"/>
          <w:sz w:val="22"/>
          <w:szCs w:val="22"/>
        </w:rPr>
        <w:t xml:space="preserve"> </w:t>
      </w:r>
      <w:r w:rsidR="00A800BC">
        <w:rPr>
          <w:rFonts w:ascii="Arial" w:hAnsi="Arial" w:cs="Arial"/>
          <w:b/>
          <w:bCs/>
          <w:color w:val="000000"/>
          <w:sz w:val="22"/>
          <w:szCs w:val="22"/>
        </w:rPr>
        <w:t>3</w:t>
      </w:r>
      <w:r w:rsidRPr="00EC5631">
        <w:rPr>
          <w:rFonts w:ascii="Arial" w:hAnsi="Arial" w:cs="Arial"/>
          <w:b/>
          <w:bCs/>
          <w:color w:val="000000"/>
          <w:sz w:val="22"/>
          <w:szCs w:val="22"/>
        </w:rPr>
        <w:t>/A</w:t>
      </w:r>
    </w:p>
    <w:p w:rsidR="00F85C4E" w:rsidRDefault="00F85C4E" w:rsidP="00F85C4E">
      <w:pPr>
        <w:ind w:left="360" w:hanging="1080"/>
        <w:rPr>
          <w:rFonts w:ascii="Arial" w:hAnsi="Arial" w:cs="Arial"/>
          <w:b/>
          <w:sz w:val="22"/>
          <w:szCs w:val="22"/>
        </w:rPr>
      </w:pPr>
    </w:p>
    <w:p w:rsidR="008C5231" w:rsidRPr="00EC5631" w:rsidRDefault="008C5231" w:rsidP="00F85C4E">
      <w:pPr>
        <w:ind w:left="360" w:hanging="1080"/>
        <w:rPr>
          <w:rFonts w:ascii="Arial" w:hAnsi="Arial" w:cs="Arial"/>
          <w:b/>
          <w:sz w:val="22"/>
          <w:szCs w:val="22"/>
        </w:rPr>
      </w:pPr>
    </w:p>
    <w:p w:rsidR="00F85C4E" w:rsidRPr="00EC5631" w:rsidRDefault="00F85C4E" w:rsidP="00135365">
      <w:pPr>
        <w:jc w:val="both"/>
        <w:rPr>
          <w:rFonts w:ascii="Arial" w:hAnsi="Arial" w:cs="Arial"/>
          <w:b/>
          <w:sz w:val="22"/>
          <w:szCs w:val="22"/>
        </w:rPr>
      </w:pPr>
      <w:r w:rsidRPr="00EC5631">
        <w:rPr>
          <w:rFonts w:ascii="Arial" w:hAnsi="Arial" w:cs="Arial"/>
          <w:b/>
          <w:sz w:val="22"/>
          <w:szCs w:val="22"/>
        </w:rPr>
        <w:t>Schema esemplificativo del registro relativo ai casi di interruzione del normale funzionamento degli</w:t>
      </w:r>
      <w:r w:rsidR="00135365" w:rsidRPr="00EC5631">
        <w:rPr>
          <w:rFonts w:ascii="Arial" w:hAnsi="Arial" w:cs="Arial"/>
          <w:b/>
          <w:sz w:val="22"/>
          <w:szCs w:val="22"/>
        </w:rPr>
        <w:t xml:space="preserve"> </w:t>
      </w:r>
      <w:r w:rsidRPr="00EC5631">
        <w:rPr>
          <w:rFonts w:ascii="Arial" w:hAnsi="Arial" w:cs="Arial"/>
          <w:b/>
          <w:sz w:val="22"/>
          <w:szCs w:val="22"/>
        </w:rPr>
        <w:t>impianti di abbattimento di cui al punto 2.8 dell’Allegato VI alla Parte V del D. Lgs. 152/2006.</w:t>
      </w:r>
    </w:p>
    <w:p w:rsidR="00F85C4E" w:rsidRPr="00EC5631" w:rsidRDefault="002D5A25" w:rsidP="00644815">
      <w:pPr>
        <w:jc w:val="both"/>
        <w:rPr>
          <w:rFonts w:ascii="Arial" w:hAnsi="Arial" w:cs="Arial"/>
          <w:b/>
          <w:sz w:val="22"/>
          <w:szCs w:val="22"/>
        </w:rPr>
      </w:pPr>
      <w:r w:rsidRPr="00EC5631">
        <w:rPr>
          <w:rFonts w:ascii="Arial" w:hAnsi="Arial" w:cs="Arial"/>
          <w:b/>
          <w:sz w:val="22"/>
          <w:szCs w:val="22"/>
        </w:rPr>
        <w:t>(Manutenzione ordinaria e straordinaria, guasti, malfunzionamenti, interruzioni dell’impianto produttivo)</w:t>
      </w:r>
    </w:p>
    <w:p w:rsidR="00F85C4E" w:rsidRPr="00EC5631" w:rsidRDefault="00F85C4E" w:rsidP="00F85C4E">
      <w:pPr>
        <w:ind w:left="360" w:hanging="360"/>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ook w:val="0000"/>
      </w:tblPr>
      <w:tblGrid>
        <w:gridCol w:w="9639"/>
      </w:tblGrid>
      <w:tr w:rsidR="00F85C4E" w:rsidRPr="00EC5631" w:rsidTr="00EB2E5C">
        <w:trPr>
          <w:trHeight w:val="555"/>
        </w:trPr>
        <w:tc>
          <w:tcPr>
            <w:tcW w:w="9639" w:type="dxa"/>
            <w:tcBorders>
              <w:top w:val="single" w:sz="4" w:space="0" w:color="auto"/>
              <w:left w:val="single" w:sz="4" w:space="0" w:color="auto"/>
              <w:bottom w:val="single" w:sz="4" w:space="0" w:color="auto"/>
              <w:right w:val="single" w:sz="4" w:space="0" w:color="auto"/>
            </w:tcBorders>
          </w:tcPr>
          <w:p w:rsidR="00F85C4E" w:rsidRPr="00EC5631" w:rsidRDefault="00F85C4E" w:rsidP="00B728CE">
            <w:pPr>
              <w:spacing w:before="120"/>
              <w:rPr>
                <w:rFonts w:ascii="Arial" w:hAnsi="Arial" w:cs="Arial"/>
                <w:sz w:val="22"/>
                <w:szCs w:val="22"/>
              </w:rPr>
            </w:pPr>
            <w:r w:rsidRPr="00EC5631">
              <w:rPr>
                <w:rFonts w:ascii="Arial" w:hAnsi="Arial" w:cs="Arial"/>
                <w:b/>
                <w:sz w:val="22"/>
                <w:szCs w:val="22"/>
              </w:rPr>
              <w:t xml:space="preserve">Ragione Sociale </w:t>
            </w:r>
            <w:r w:rsidR="00302308" w:rsidRPr="00EC5631">
              <w:rPr>
                <w:rFonts w:ascii="Arial" w:hAnsi="Arial" w:cs="Arial"/>
                <w:sz w:val="22"/>
                <w:szCs w:val="22"/>
              </w:rPr>
              <w:t>________________________________________________________________</w:t>
            </w:r>
          </w:p>
        </w:tc>
      </w:tr>
    </w:tbl>
    <w:p w:rsidR="00F85C4E" w:rsidRPr="00EC5631" w:rsidRDefault="00F85C4E" w:rsidP="00F85C4E">
      <w:pPr>
        <w:ind w:left="360" w:hanging="360"/>
        <w:rPr>
          <w:rFonts w:ascii="Arial" w:hAnsi="Arial" w:cs="Arial"/>
          <w:sz w:val="22"/>
          <w:szCs w:val="22"/>
        </w:rPr>
      </w:pPr>
      <w:r w:rsidRPr="00EC5631">
        <w:rPr>
          <w:rFonts w:ascii="Arial" w:hAnsi="Arial"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tblBorders>
        <w:tblLook w:val="0000"/>
      </w:tblPr>
      <w:tblGrid>
        <w:gridCol w:w="9639"/>
      </w:tblGrid>
      <w:tr w:rsidR="00F85C4E" w:rsidRPr="00EC5631" w:rsidTr="00EB2E5C">
        <w:trPr>
          <w:trHeight w:val="609"/>
        </w:trPr>
        <w:tc>
          <w:tcPr>
            <w:tcW w:w="9639" w:type="dxa"/>
            <w:tcBorders>
              <w:top w:val="single" w:sz="4" w:space="0" w:color="auto"/>
              <w:left w:val="single" w:sz="4" w:space="0" w:color="auto"/>
              <w:bottom w:val="single" w:sz="4" w:space="0" w:color="auto"/>
              <w:right w:val="single" w:sz="4" w:space="0" w:color="auto"/>
            </w:tcBorders>
            <w:vAlign w:val="center"/>
          </w:tcPr>
          <w:p w:rsidR="00F85C4E" w:rsidRPr="00EC5631" w:rsidRDefault="00EE0EB8" w:rsidP="00EE0EB8">
            <w:pPr>
              <w:rPr>
                <w:rFonts w:ascii="Arial" w:hAnsi="Arial" w:cs="Arial"/>
                <w:sz w:val="22"/>
                <w:szCs w:val="22"/>
              </w:rPr>
            </w:pPr>
            <w:r>
              <w:rPr>
                <w:rFonts w:ascii="Arial" w:hAnsi="Arial" w:cs="Arial"/>
                <w:b/>
                <w:sz w:val="22"/>
                <w:szCs w:val="22"/>
              </w:rPr>
              <w:t>Adesione a</w:t>
            </w:r>
            <w:r w:rsidR="00F85C4E" w:rsidRPr="00EC5631">
              <w:rPr>
                <w:rFonts w:ascii="Arial" w:hAnsi="Arial" w:cs="Arial"/>
                <w:b/>
                <w:sz w:val="22"/>
                <w:szCs w:val="22"/>
              </w:rPr>
              <w:t xml:space="preserve">utorizzazione alle emissioni in atmosfera n. </w:t>
            </w:r>
            <w:r w:rsidR="00302308" w:rsidRPr="00EC5631">
              <w:rPr>
                <w:rFonts w:ascii="Arial" w:hAnsi="Arial" w:cs="Arial"/>
                <w:sz w:val="22"/>
                <w:szCs w:val="22"/>
              </w:rPr>
              <w:t>___________</w:t>
            </w:r>
            <w:r w:rsidR="00F85C4E" w:rsidRPr="00EC5631">
              <w:rPr>
                <w:rFonts w:ascii="Arial" w:hAnsi="Arial" w:cs="Arial"/>
                <w:sz w:val="22"/>
                <w:szCs w:val="22"/>
              </w:rPr>
              <w:t xml:space="preserve"> </w:t>
            </w:r>
            <w:r w:rsidR="00F85C4E" w:rsidRPr="00EC5631">
              <w:rPr>
                <w:rFonts w:ascii="Arial" w:hAnsi="Arial" w:cs="Arial"/>
                <w:b/>
                <w:sz w:val="22"/>
                <w:szCs w:val="22"/>
              </w:rPr>
              <w:t>del</w:t>
            </w:r>
            <w:r w:rsidR="00F85C4E" w:rsidRPr="00EC5631">
              <w:rPr>
                <w:rFonts w:ascii="Arial" w:hAnsi="Arial" w:cs="Arial"/>
                <w:sz w:val="22"/>
                <w:szCs w:val="22"/>
              </w:rPr>
              <w:t xml:space="preserve"> </w:t>
            </w:r>
            <w:r w:rsidR="00302308" w:rsidRPr="00EC5631">
              <w:rPr>
                <w:rFonts w:ascii="Arial" w:hAnsi="Arial" w:cs="Arial"/>
                <w:sz w:val="22"/>
                <w:szCs w:val="22"/>
              </w:rPr>
              <w:t>_________________</w:t>
            </w:r>
          </w:p>
        </w:tc>
      </w:tr>
    </w:tbl>
    <w:p w:rsidR="00F85C4E" w:rsidRPr="00EC5631" w:rsidRDefault="00F85C4E" w:rsidP="00F85C4E">
      <w:pPr>
        <w:ind w:hanging="360"/>
        <w:rPr>
          <w:rFonts w:ascii="Arial" w:hAnsi="Arial" w:cs="Arial"/>
          <w:sz w:val="22"/>
          <w:szCs w:val="22"/>
        </w:rPr>
      </w:pPr>
    </w:p>
    <w:p w:rsidR="00F85C4E" w:rsidRPr="00EC5631" w:rsidRDefault="00F85C4E" w:rsidP="00F85C4E">
      <w:pPr>
        <w:ind w:hanging="360"/>
        <w:rPr>
          <w:rFonts w:ascii="Arial" w:hAnsi="Arial" w:cs="Arial"/>
          <w:sz w:val="22"/>
          <w:szCs w:val="22"/>
        </w:rPr>
      </w:pPr>
    </w:p>
    <w:tbl>
      <w:tblPr>
        <w:tblW w:w="9378" w:type="dxa"/>
        <w:jc w:val="center"/>
        <w:tblInd w:w="-270" w:type="dxa"/>
        <w:tblBorders>
          <w:top w:val="single" w:sz="4" w:space="0" w:color="auto"/>
          <w:left w:val="single" w:sz="4" w:space="0" w:color="auto"/>
          <w:bottom w:val="single" w:sz="4" w:space="0" w:color="auto"/>
          <w:right w:val="single" w:sz="4" w:space="0" w:color="auto"/>
        </w:tblBorders>
        <w:tblLayout w:type="fixed"/>
        <w:tblLook w:val="0000"/>
      </w:tblPr>
      <w:tblGrid>
        <w:gridCol w:w="1638"/>
        <w:gridCol w:w="3060"/>
        <w:gridCol w:w="1620"/>
        <w:gridCol w:w="1440"/>
        <w:gridCol w:w="1620"/>
      </w:tblGrid>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shd w:val="clear" w:color="auto" w:fill="E6E6E6"/>
            <w:vAlign w:val="center"/>
          </w:tcPr>
          <w:p w:rsidR="00180D70" w:rsidRPr="00EC5631" w:rsidRDefault="00180D70" w:rsidP="00C920E3">
            <w:pPr>
              <w:jc w:val="center"/>
              <w:rPr>
                <w:rFonts w:ascii="Arial" w:hAnsi="Arial" w:cs="Arial"/>
                <w:b/>
                <w:sz w:val="22"/>
                <w:szCs w:val="22"/>
              </w:rPr>
            </w:pPr>
            <w:r w:rsidRPr="00EC5631">
              <w:rPr>
                <w:rFonts w:ascii="Arial" w:hAnsi="Arial" w:cs="Arial"/>
                <w:b/>
                <w:sz w:val="22"/>
                <w:szCs w:val="22"/>
              </w:rPr>
              <w:t xml:space="preserve">Sigla punto di emissione </w:t>
            </w:r>
          </w:p>
        </w:tc>
        <w:tc>
          <w:tcPr>
            <w:tcW w:w="3060" w:type="dxa"/>
            <w:tcBorders>
              <w:top w:val="single" w:sz="4" w:space="0" w:color="auto"/>
              <w:left w:val="single" w:sz="4" w:space="0" w:color="auto"/>
              <w:bottom w:val="single" w:sz="4" w:space="0" w:color="auto"/>
              <w:right w:val="single" w:sz="4" w:space="0" w:color="auto"/>
            </w:tcBorders>
            <w:shd w:val="clear" w:color="auto" w:fill="E6E6E6"/>
            <w:vAlign w:val="center"/>
          </w:tcPr>
          <w:p w:rsidR="00180D70" w:rsidRPr="00EC5631" w:rsidRDefault="00180D70" w:rsidP="00C920E3">
            <w:pPr>
              <w:jc w:val="center"/>
              <w:rPr>
                <w:rFonts w:ascii="Arial" w:hAnsi="Arial" w:cs="Arial"/>
                <w:b/>
                <w:sz w:val="22"/>
                <w:szCs w:val="22"/>
              </w:rPr>
            </w:pPr>
            <w:r w:rsidRPr="00EC5631">
              <w:rPr>
                <w:rFonts w:ascii="Arial" w:hAnsi="Arial" w:cs="Arial"/>
                <w:b/>
                <w:sz w:val="22"/>
                <w:szCs w:val="22"/>
              </w:rPr>
              <w:t xml:space="preserve">Motivo dell’interruzione </w:t>
            </w:r>
          </w:p>
        </w:tc>
        <w:tc>
          <w:tcPr>
            <w:tcW w:w="1620" w:type="dxa"/>
            <w:tcBorders>
              <w:top w:val="single" w:sz="4" w:space="0" w:color="auto"/>
              <w:left w:val="single" w:sz="4" w:space="0" w:color="auto"/>
              <w:bottom w:val="single" w:sz="4" w:space="0" w:color="auto"/>
              <w:right w:val="single" w:sz="4" w:space="0" w:color="auto"/>
            </w:tcBorders>
            <w:shd w:val="clear" w:color="auto" w:fill="E6E6E6"/>
            <w:vAlign w:val="center"/>
          </w:tcPr>
          <w:p w:rsidR="00180D70" w:rsidRPr="00EC5631" w:rsidRDefault="00180D70" w:rsidP="00C920E3">
            <w:pPr>
              <w:jc w:val="center"/>
              <w:rPr>
                <w:rFonts w:ascii="Arial" w:hAnsi="Arial" w:cs="Arial"/>
                <w:b/>
                <w:sz w:val="22"/>
                <w:szCs w:val="22"/>
              </w:rPr>
            </w:pPr>
            <w:r w:rsidRPr="00EC5631">
              <w:rPr>
                <w:rFonts w:ascii="Arial" w:hAnsi="Arial" w:cs="Arial"/>
                <w:b/>
                <w:sz w:val="22"/>
                <w:szCs w:val="22"/>
              </w:rPr>
              <w:t>Data ed ora interruzione</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tcPr>
          <w:p w:rsidR="00180D70" w:rsidRPr="00EC5631" w:rsidRDefault="00180D70" w:rsidP="00C920E3">
            <w:pPr>
              <w:jc w:val="center"/>
              <w:rPr>
                <w:rFonts w:ascii="Arial" w:hAnsi="Arial" w:cs="Arial"/>
                <w:b/>
                <w:sz w:val="22"/>
                <w:szCs w:val="22"/>
              </w:rPr>
            </w:pPr>
            <w:r w:rsidRPr="00EC5631">
              <w:rPr>
                <w:rFonts w:ascii="Arial" w:hAnsi="Arial" w:cs="Arial"/>
                <w:b/>
                <w:sz w:val="22"/>
                <w:szCs w:val="22"/>
              </w:rPr>
              <w:t>Data ed ora ripristino</w:t>
            </w:r>
          </w:p>
        </w:tc>
        <w:tc>
          <w:tcPr>
            <w:tcW w:w="1620" w:type="dxa"/>
            <w:tcBorders>
              <w:top w:val="single" w:sz="4" w:space="0" w:color="auto"/>
              <w:left w:val="single" w:sz="4" w:space="0" w:color="auto"/>
              <w:bottom w:val="single" w:sz="4" w:space="0" w:color="auto"/>
              <w:right w:val="single" w:sz="4" w:space="0" w:color="auto"/>
            </w:tcBorders>
            <w:shd w:val="clear" w:color="auto" w:fill="E6E6E6"/>
            <w:vAlign w:val="center"/>
          </w:tcPr>
          <w:p w:rsidR="00180D70" w:rsidRPr="00EC5631" w:rsidRDefault="00180D70" w:rsidP="00C920E3">
            <w:pPr>
              <w:jc w:val="center"/>
              <w:rPr>
                <w:rFonts w:ascii="Arial" w:hAnsi="Arial" w:cs="Arial"/>
                <w:b/>
                <w:sz w:val="22"/>
                <w:szCs w:val="22"/>
              </w:rPr>
            </w:pPr>
            <w:r w:rsidRPr="00EC5631">
              <w:rPr>
                <w:rFonts w:ascii="Arial" w:hAnsi="Arial" w:cs="Arial"/>
                <w:b/>
                <w:sz w:val="22"/>
                <w:szCs w:val="22"/>
              </w:rPr>
              <w:t>Durata fermata (ore)</w:t>
            </w: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r w:rsidR="00180D70" w:rsidRPr="00EC5631">
        <w:trPr>
          <w:jc w:val="center"/>
        </w:trPr>
        <w:tc>
          <w:tcPr>
            <w:tcW w:w="1638"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306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44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c>
          <w:tcPr>
            <w:tcW w:w="1620" w:type="dxa"/>
            <w:tcBorders>
              <w:top w:val="single" w:sz="4" w:space="0" w:color="auto"/>
              <w:left w:val="single" w:sz="4" w:space="0" w:color="auto"/>
              <w:bottom w:val="single" w:sz="4" w:space="0" w:color="auto"/>
              <w:right w:val="single" w:sz="4" w:space="0" w:color="auto"/>
            </w:tcBorders>
          </w:tcPr>
          <w:p w:rsidR="00180D70" w:rsidRPr="00EC5631" w:rsidRDefault="00180D70" w:rsidP="00C920E3">
            <w:pPr>
              <w:ind w:hanging="360"/>
              <w:rPr>
                <w:rFonts w:ascii="Arial" w:hAnsi="Arial" w:cs="Arial"/>
                <w:sz w:val="22"/>
                <w:szCs w:val="22"/>
              </w:rPr>
            </w:pPr>
          </w:p>
        </w:tc>
      </w:tr>
    </w:tbl>
    <w:p w:rsidR="00F85C4E" w:rsidRPr="00EC5631" w:rsidRDefault="00F85C4E" w:rsidP="00F85C4E">
      <w:pPr>
        <w:rPr>
          <w:rFonts w:ascii="Arial" w:hAnsi="Arial" w:cs="Arial"/>
          <w:sz w:val="22"/>
          <w:szCs w:val="22"/>
        </w:rPr>
      </w:pPr>
    </w:p>
    <w:p w:rsidR="00E55DF1" w:rsidRPr="00EC5631" w:rsidRDefault="00E55DF1" w:rsidP="00E55DF1">
      <w:pPr>
        <w:pStyle w:val="Testocommento"/>
        <w:tabs>
          <w:tab w:val="left" w:pos="204"/>
          <w:tab w:val="left" w:pos="540"/>
        </w:tabs>
        <w:spacing w:line="0" w:lineRule="atLeast"/>
        <w:jc w:val="both"/>
        <w:rPr>
          <w:rFonts w:ascii="Arial" w:hAnsi="Arial" w:cs="Arial"/>
          <w:b/>
          <w:i/>
          <w:lang w:val="it-IT"/>
        </w:rPr>
      </w:pPr>
    </w:p>
    <w:p w:rsidR="00E55DF1" w:rsidRPr="00EC5631" w:rsidRDefault="00E55DF1" w:rsidP="00E55DF1">
      <w:pPr>
        <w:pStyle w:val="Testocommento"/>
        <w:tabs>
          <w:tab w:val="left" w:pos="204"/>
          <w:tab w:val="left" w:pos="540"/>
        </w:tabs>
        <w:spacing w:line="0" w:lineRule="atLeast"/>
        <w:jc w:val="both"/>
        <w:rPr>
          <w:rFonts w:ascii="Arial" w:hAnsi="Arial" w:cs="Arial"/>
          <w:b/>
          <w:i/>
          <w:lang w:val="it-IT"/>
        </w:rPr>
      </w:pPr>
    </w:p>
    <w:p w:rsidR="00F85C4E" w:rsidRPr="00EC5631" w:rsidRDefault="00F85C4E" w:rsidP="00E55DF1">
      <w:pPr>
        <w:pStyle w:val="TxBrc8"/>
        <w:tabs>
          <w:tab w:val="left" w:pos="4680"/>
        </w:tabs>
        <w:spacing w:line="240" w:lineRule="auto"/>
        <w:jc w:val="left"/>
        <w:rPr>
          <w:rFonts w:ascii="Arial" w:hAnsi="Arial" w:cs="Arial"/>
          <w:bCs/>
          <w:sz w:val="22"/>
          <w:szCs w:val="22"/>
          <w:lang w:val="it-IT"/>
        </w:rPr>
      </w:pPr>
    </w:p>
    <w:p w:rsidR="00F85C4E" w:rsidRPr="00EC5631" w:rsidRDefault="00F85C4E" w:rsidP="00E55DF1">
      <w:pPr>
        <w:pStyle w:val="TxBrc8"/>
        <w:tabs>
          <w:tab w:val="left" w:pos="4680"/>
        </w:tabs>
        <w:spacing w:line="240" w:lineRule="auto"/>
        <w:jc w:val="left"/>
        <w:rPr>
          <w:rFonts w:ascii="Arial" w:hAnsi="Arial" w:cs="Arial"/>
          <w:bCs/>
          <w:sz w:val="22"/>
          <w:szCs w:val="22"/>
          <w:lang w:val="it-IT"/>
        </w:rPr>
      </w:pPr>
    </w:p>
    <w:p w:rsidR="00F85C4E" w:rsidRPr="00EC5631" w:rsidRDefault="00F85C4E" w:rsidP="00E55DF1">
      <w:pPr>
        <w:pStyle w:val="TxBrc8"/>
        <w:tabs>
          <w:tab w:val="left" w:pos="4680"/>
        </w:tabs>
        <w:spacing w:line="240" w:lineRule="auto"/>
        <w:jc w:val="left"/>
        <w:rPr>
          <w:rFonts w:ascii="Arial" w:hAnsi="Arial" w:cs="Arial"/>
          <w:bCs/>
          <w:sz w:val="22"/>
          <w:szCs w:val="22"/>
          <w:lang w:val="it-IT"/>
        </w:rPr>
      </w:pPr>
    </w:p>
    <w:p w:rsidR="00F85C4E" w:rsidRDefault="00F85C4E" w:rsidP="00F85C4E">
      <w:pPr>
        <w:autoSpaceDE w:val="0"/>
        <w:autoSpaceDN w:val="0"/>
        <w:adjustRightInd w:val="0"/>
        <w:jc w:val="right"/>
        <w:rPr>
          <w:rFonts w:ascii="Arial" w:hAnsi="Arial" w:cs="Arial"/>
          <w:b/>
          <w:bCs/>
          <w:color w:val="000000"/>
          <w:sz w:val="22"/>
          <w:szCs w:val="22"/>
        </w:rPr>
      </w:pPr>
    </w:p>
    <w:p w:rsidR="00F85C4E" w:rsidRDefault="00A0497B" w:rsidP="00F85C4E">
      <w:pPr>
        <w:autoSpaceDE w:val="0"/>
        <w:autoSpaceDN w:val="0"/>
        <w:adjustRightInd w:val="0"/>
        <w:jc w:val="right"/>
        <w:rPr>
          <w:rFonts w:ascii="Arial" w:hAnsi="Arial" w:cs="Arial"/>
          <w:b/>
          <w:bCs/>
          <w:color w:val="000000"/>
          <w:sz w:val="22"/>
          <w:szCs w:val="22"/>
        </w:rPr>
      </w:pPr>
      <w:r w:rsidRPr="00EC5631">
        <w:rPr>
          <w:rFonts w:ascii="Arial" w:hAnsi="Arial" w:cs="Arial"/>
          <w:b/>
          <w:bCs/>
          <w:color w:val="000000"/>
          <w:sz w:val="22"/>
          <w:szCs w:val="22"/>
        </w:rPr>
        <w:t xml:space="preserve">MOD. </w:t>
      </w:r>
      <w:r w:rsidR="00A800BC">
        <w:rPr>
          <w:rFonts w:ascii="Arial" w:hAnsi="Arial" w:cs="Arial"/>
          <w:b/>
          <w:bCs/>
          <w:color w:val="000000"/>
          <w:sz w:val="22"/>
          <w:szCs w:val="22"/>
        </w:rPr>
        <w:t>3</w:t>
      </w:r>
      <w:r w:rsidR="00F85C4E" w:rsidRPr="00EC5631">
        <w:rPr>
          <w:rFonts w:ascii="Arial" w:hAnsi="Arial" w:cs="Arial"/>
          <w:b/>
          <w:bCs/>
          <w:color w:val="000000"/>
          <w:sz w:val="22"/>
          <w:szCs w:val="22"/>
        </w:rPr>
        <w:t>/B</w:t>
      </w:r>
    </w:p>
    <w:p w:rsidR="008C5231" w:rsidRPr="00EC5631" w:rsidRDefault="008C5231" w:rsidP="00F85C4E">
      <w:pPr>
        <w:autoSpaceDE w:val="0"/>
        <w:autoSpaceDN w:val="0"/>
        <w:adjustRightInd w:val="0"/>
        <w:jc w:val="right"/>
        <w:rPr>
          <w:rFonts w:ascii="Arial" w:hAnsi="Arial" w:cs="Arial"/>
          <w:b/>
          <w:bCs/>
          <w:color w:val="000000"/>
          <w:sz w:val="22"/>
          <w:szCs w:val="22"/>
        </w:rPr>
      </w:pPr>
    </w:p>
    <w:p w:rsidR="00F85C4E" w:rsidRPr="00EC5631" w:rsidRDefault="00F85C4E" w:rsidP="00F85C4E">
      <w:pPr>
        <w:ind w:left="360" w:hanging="1080"/>
        <w:rPr>
          <w:rFonts w:ascii="Arial" w:hAnsi="Arial" w:cs="Arial"/>
          <w:b/>
          <w:sz w:val="22"/>
          <w:szCs w:val="22"/>
        </w:rPr>
      </w:pPr>
      <w:r w:rsidRPr="00EC5631">
        <w:rPr>
          <w:rFonts w:ascii="Arial" w:hAnsi="Arial" w:cs="Arial"/>
          <w:b/>
          <w:sz w:val="22"/>
          <w:szCs w:val="22"/>
        </w:rPr>
        <w:t xml:space="preserve">          </w:t>
      </w:r>
    </w:p>
    <w:p w:rsidR="00F85C4E" w:rsidRPr="00EC5631" w:rsidRDefault="00F85C4E" w:rsidP="00644815">
      <w:pPr>
        <w:jc w:val="both"/>
        <w:rPr>
          <w:rFonts w:ascii="Arial" w:hAnsi="Arial" w:cs="Arial"/>
          <w:b/>
          <w:sz w:val="22"/>
          <w:szCs w:val="22"/>
        </w:rPr>
      </w:pPr>
      <w:r w:rsidRPr="00EC5631">
        <w:rPr>
          <w:rFonts w:ascii="Arial" w:hAnsi="Arial" w:cs="Arial"/>
          <w:b/>
          <w:sz w:val="22"/>
          <w:szCs w:val="22"/>
        </w:rPr>
        <w:t>Schema esemplificativo del registro relativo ai controlli discontinui</w:t>
      </w:r>
      <w:r w:rsidR="00A54A0C" w:rsidRPr="00EC5631">
        <w:rPr>
          <w:rFonts w:ascii="Arial" w:hAnsi="Arial" w:cs="Arial"/>
          <w:b/>
          <w:sz w:val="22"/>
          <w:szCs w:val="22"/>
        </w:rPr>
        <w:t xml:space="preserve"> </w:t>
      </w:r>
      <w:r w:rsidR="00B513F2" w:rsidRPr="00EC5631">
        <w:rPr>
          <w:rFonts w:ascii="Arial" w:hAnsi="Arial" w:cs="Arial"/>
          <w:b/>
          <w:sz w:val="22"/>
          <w:szCs w:val="22"/>
        </w:rPr>
        <w:t>di cui al punto</w:t>
      </w:r>
      <w:r w:rsidRPr="00EC5631">
        <w:rPr>
          <w:rFonts w:ascii="Arial" w:hAnsi="Arial" w:cs="Arial"/>
          <w:b/>
          <w:sz w:val="22"/>
          <w:szCs w:val="22"/>
        </w:rPr>
        <w:t xml:space="preserve"> 2.7 dell’Allegato VI alla Parte V del D. Lgs. 152/2006</w:t>
      </w:r>
    </w:p>
    <w:p w:rsidR="00F85C4E" w:rsidRPr="00EC5631" w:rsidRDefault="00F85C4E" w:rsidP="00F85C4E">
      <w:pPr>
        <w:ind w:left="360" w:hanging="1080"/>
        <w:jc w:val="center"/>
        <w:rPr>
          <w:rFonts w:ascii="Arial" w:hAnsi="Arial" w:cs="Arial"/>
          <w:b/>
          <w:sz w:val="22"/>
          <w:szCs w:val="22"/>
        </w:rPr>
      </w:pPr>
    </w:p>
    <w:p w:rsidR="00F85C4E" w:rsidRPr="00EC5631" w:rsidRDefault="00F85C4E" w:rsidP="00F85C4E">
      <w:pPr>
        <w:ind w:left="360" w:hanging="108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9851"/>
      </w:tblGrid>
      <w:tr w:rsidR="00F85C4E" w:rsidRPr="00EC5631">
        <w:trPr>
          <w:trHeight w:val="555"/>
        </w:trPr>
        <w:tc>
          <w:tcPr>
            <w:tcW w:w="9851" w:type="dxa"/>
            <w:tcBorders>
              <w:top w:val="single" w:sz="4" w:space="0" w:color="auto"/>
              <w:left w:val="single" w:sz="4" w:space="0" w:color="auto"/>
              <w:bottom w:val="single" w:sz="4" w:space="0" w:color="auto"/>
              <w:right w:val="single" w:sz="4" w:space="0" w:color="auto"/>
            </w:tcBorders>
          </w:tcPr>
          <w:p w:rsidR="00F85C4E" w:rsidRPr="00EC5631" w:rsidRDefault="00F85C4E" w:rsidP="00B728CE">
            <w:pPr>
              <w:spacing w:before="120"/>
              <w:rPr>
                <w:rFonts w:ascii="Arial" w:hAnsi="Arial" w:cs="Arial"/>
                <w:sz w:val="22"/>
                <w:szCs w:val="22"/>
              </w:rPr>
            </w:pPr>
            <w:r w:rsidRPr="00EC5631">
              <w:rPr>
                <w:rFonts w:ascii="Arial" w:hAnsi="Arial" w:cs="Arial"/>
                <w:b/>
                <w:sz w:val="22"/>
                <w:szCs w:val="22"/>
              </w:rPr>
              <w:t xml:space="preserve">Ragione Sociale  </w:t>
            </w:r>
            <w:r w:rsidR="00221CB0" w:rsidRPr="00EC5631">
              <w:rPr>
                <w:rFonts w:ascii="Arial" w:hAnsi="Arial" w:cs="Arial"/>
                <w:sz w:val="22"/>
                <w:szCs w:val="22"/>
              </w:rPr>
              <w:t>______________________________________________________________</w:t>
            </w:r>
            <w:r w:rsidR="00787AAD">
              <w:rPr>
                <w:rFonts w:ascii="Arial" w:hAnsi="Arial" w:cs="Arial"/>
                <w:sz w:val="22"/>
                <w:szCs w:val="22"/>
              </w:rPr>
              <w:t>_</w:t>
            </w:r>
          </w:p>
        </w:tc>
      </w:tr>
    </w:tbl>
    <w:p w:rsidR="00F85C4E" w:rsidRPr="00EC5631" w:rsidRDefault="00F85C4E" w:rsidP="00F85C4E">
      <w:pPr>
        <w:ind w:left="360" w:hanging="1080"/>
        <w:rPr>
          <w:rFonts w:ascii="Arial" w:hAnsi="Arial" w:cs="Arial"/>
          <w:sz w:val="22"/>
          <w:szCs w:val="22"/>
        </w:rPr>
      </w:pPr>
      <w:r w:rsidRPr="00EC5631">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tblBorders>
        <w:tblLook w:val="0000"/>
      </w:tblPr>
      <w:tblGrid>
        <w:gridCol w:w="9847"/>
      </w:tblGrid>
      <w:tr w:rsidR="00F85C4E" w:rsidRPr="00EC5631">
        <w:trPr>
          <w:trHeight w:val="611"/>
        </w:trPr>
        <w:tc>
          <w:tcPr>
            <w:tcW w:w="9847" w:type="dxa"/>
            <w:tcBorders>
              <w:top w:val="single" w:sz="4" w:space="0" w:color="auto"/>
              <w:left w:val="single" w:sz="4" w:space="0" w:color="auto"/>
              <w:bottom w:val="single" w:sz="4" w:space="0" w:color="auto"/>
              <w:right w:val="single" w:sz="4" w:space="0" w:color="auto"/>
            </w:tcBorders>
            <w:vAlign w:val="center"/>
          </w:tcPr>
          <w:p w:rsidR="00F85C4E" w:rsidRPr="00EC5631" w:rsidRDefault="00EE0EB8" w:rsidP="0029392A">
            <w:pPr>
              <w:rPr>
                <w:rFonts w:ascii="Arial" w:hAnsi="Arial" w:cs="Arial"/>
                <w:sz w:val="22"/>
                <w:szCs w:val="22"/>
              </w:rPr>
            </w:pPr>
            <w:r>
              <w:rPr>
                <w:rFonts w:ascii="Arial" w:hAnsi="Arial" w:cs="Arial"/>
                <w:b/>
                <w:sz w:val="22"/>
                <w:szCs w:val="22"/>
              </w:rPr>
              <w:t>Adesione a</w:t>
            </w:r>
            <w:r w:rsidRPr="00EC5631">
              <w:rPr>
                <w:rFonts w:ascii="Arial" w:hAnsi="Arial" w:cs="Arial"/>
                <w:b/>
                <w:sz w:val="22"/>
                <w:szCs w:val="22"/>
              </w:rPr>
              <w:t xml:space="preserve">utorizzazione alle emissioni in atmosfera n. </w:t>
            </w:r>
            <w:r w:rsidRPr="00EC5631">
              <w:rPr>
                <w:rFonts w:ascii="Arial" w:hAnsi="Arial" w:cs="Arial"/>
                <w:sz w:val="22"/>
                <w:szCs w:val="22"/>
              </w:rPr>
              <w:t xml:space="preserve">___________ </w:t>
            </w:r>
            <w:r w:rsidRPr="00EC5631">
              <w:rPr>
                <w:rFonts w:ascii="Arial" w:hAnsi="Arial" w:cs="Arial"/>
                <w:b/>
                <w:sz w:val="22"/>
                <w:szCs w:val="22"/>
              </w:rPr>
              <w:t>del</w:t>
            </w:r>
            <w:r w:rsidRPr="00EC5631">
              <w:rPr>
                <w:rFonts w:ascii="Arial" w:hAnsi="Arial" w:cs="Arial"/>
                <w:sz w:val="22"/>
                <w:szCs w:val="22"/>
              </w:rPr>
              <w:t xml:space="preserve"> _________________</w:t>
            </w:r>
          </w:p>
        </w:tc>
      </w:tr>
    </w:tbl>
    <w:p w:rsidR="00F85C4E" w:rsidRPr="00EC5631" w:rsidRDefault="00F85C4E" w:rsidP="00F85C4E">
      <w:pPr>
        <w:ind w:left="360" w:hanging="1080"/>
        <w:rPr>
          <w:rFonts w:ascii="Arial" w:hAnsi="Arial" w:cs="Arial"/>
          <w:sz w:val="22"/>
          <w:szCs w:val="22"/>
        </w:rPr>
      </w:pPr>
      <w:r w:rsidRPr="00EC5631">
        <w:rPr>
          <w:rFonts w:ascii="Arial" w:hAnsi="Arial" w:cs="Arial"/>
          <w:sz w:val="22"/>
          <w:szCs w:val="22"/>
        </w:rPr>
        <w:t xml:space="preserve">        </w:t>
      </w:r>
    </w:p>
    <w:p w:rsidR="00F85C4E" w:rsidRPr="00EC5631" w:rsidRDefault="00F85C4E" w:rsidP="00F85C4E">
      <w:pPr>
        <w:ind w:left="360" w:hanging="1080"/>
        <w:rPr>
          <w:rFonts w:ascii="Arial" w:hAnsi="Arial" w:cs="Arial"/>
          <w:sz w:val="22"/>
          <w:szCs w:val="22"/>
        </w:rPr>
      </w:pPr>
    </w:p>
    <w:tbl>
      <w:tblPr>
        <w:tblW w:w="10826" w:type="dxa"/>
        <w:jc w:val="center"/>
        <w:tblInd w:w="-234" w:type="dxa"/>
        <w:tblBorders>
          <w:top w:val="single" w:sz="4" w:space="0" w:color="auto"/>
          <w:left w:val="single" w:sz="4" w:space="0" w:color="auto"/>
          <w:bottom w:val="single" w:sz="4" w:space="0" w:color="auto"/>
          <w:right w:val="single" w:sz="4" w:space="0" w:color="auto"/>
        </w:tblBorders>
        <w:tblLayout w:type="fixed"/>
        <w:tblLook w:val="0000"/>
      </w:tblPr>
      <w:tblGrid>
        <w:gridCol w:w="1380"/>
        <w:gridCol w:w="1052"/>
        <w:gridCol w:w="1052"/>
        <w:gridCol w:w="1077"/>
        <w:gridCol w:w="1219"/>
        <w:gridCol w:w="1695"/>
        <w:gridCol w:w="1371"/>
        <w:gridCol w:w="1260"/>
        <w:gridCol w:w="720"/>
      </w:tblGrid>
      <w:tr w:rsidR="00644815" w:rsidRPr="009340CE">
        <w:trPr>
          <w:cantSplit/>
          <w:trHeight w:val="344"/>
          <w:jc w:val="center"/>
        </w:trPr>
        <w:tc>
          <w:tcPr>
            <w:tcW w:w="1380"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jc w:val="center"/>
              <w:rPr>
                <w:rFonts w:ascii="Arial" w:hAnsi="Arial" w:cs="Arial"/>
                <w:b/>
                <w:sz w:val="19"/>
                <w:szCs w:val="19"/>
              </w:rPr>
            </w:pPr>
            <w:r w:rsidRPr="009340CE">
              <w:rPr>
                <w:rFonts w:ascii="Arial" w:hAnsi="Arial" w:cs="Arial"/>
                <w:b/>
                <w:sz w:val="19"/>
                <w:szCs w:val="19"/>
              </w:rPr>
              <w:t xml:space="preserve">Sigla punto di emissione </w:t>
            </w:r>
          </w:p>
        </w:tc>
        <w:tc>
          <w:tcPr>
            <w:tcW w:w="1052" w:type="dxa"/>
            <w:vMerge w:val="restart"/>
            <w:tcBorders>
              <w:top w:val="single" w:sz="4" w:space="0" w:color="auto"/>
              <w:left w:val="single" w:sz="4" w:space="0" w:color="auto"/>
              <w:right w:val="single" w:sz="4" w:space="0" w:color="auto"/>
            </w:tcBorders>
            <w:shd w:val="clear" w:color="auto" w:fill="E6E6E6"/>
          </w:tcPr>
          <w:p w:rsidR="00644815" w:rsidRPr="009340CE" w:rsidRDefault="00644815" w:rsidP="00C920E3">
            <w:pPr>
              <w:rPr>
                <w:rFonts w:ascii="Arial" w:hAnsi="Arial" w:cs="Arial"/>
                <w:b/>
                <w:sz w:val="19"/>
                <w:szCs w:val="19"/>
              </w:rPr>
            </w:pPr>
          </w:p>
          <w:p w:rsidR="00644815" w:rsidRPr="009340CE" w:rsidRDefault="00644815" w:rsidP="00C920E3">
            <w:pPr>
              <w:rPr>
                <w:rFonts w:ascii="Arial" w:hAnsi="Arial" w:cs="Arial"/>
                <w:b/>
                <w:sz w:val="19"/>
                <w:szCs w:val="19"/>
              </w:rPr>
            </w:pPr>
            <w:r w:rsidRPr="009340CE">
              <w:rPr>
                <w:rFonts w:ascii="Arial" w:hAnsi="Arial" w:cs="Arial"/>
                <w:b/>
                <w:sz w:val="19"/>
                <w:szCs w:val="19"/>
              </w:rPr>
              <w:t>Origine</w:t>
            </w:r>
          </w:p>
        </w:tc>
        <w:tc>
          <w:tcPr>
            <w:tcW w:w="1052"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jc w:val="center"/>
              <w:rPr>
                <w:rFonts w:ascii="Arial" w:hAnsi="Arial" w:cs="Arial"/>
                <w:b/>
                <w:sz w:val="19"/>
                <w:szCs w:val="19"/>
              </w:rPr>
            </w:pPr>
            <w:r w:rsidRPr="009340CE">
              <w:rPr>
                <w:rFonts w:ascii="Arial" w:hAnsi="Arial" w:cs="Arial"/>
                <w:b/>
                <w:sz w:val="19"/>
                <w:szCs w:val="19"/>
              </w:rPr>
              <w:t>Data  Prelievo</w:t>
            </w:r>
          </w:p>
        </w:tc>
        <w:tc>
          <w:tcPr>
            <w:tcW w:w="1077"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jc w:val="center"/>
              <w:rPr>
                <w:rFonts w:ascii="Arial" w:hAnsi="Arial" w:cs="Arial"/>
                <w:b/>
                <w:sz w:val="19"/>
                <w:szCs w:val="19"/>
              </w:rPr>
            </w:pPr>
            <w:r w:rsidRPr="009340CE">
              <w:rPr>
                <w:rFonts w:ascii="Arial" w:hAnsi="Arial" w:cs="Arial"/>
                <w:b/>
                <w:sz w:val="19"/>
                <w:szCs w:val="19"/>
              </w:rPr>
              <w:t>Portata (Nm</w:t>
            </w:r>
            <w:r w:rsidRPr="009340CE">
              <w:rPr>
                <w:rFonts w:ascii="Arial" w:hAnsi="Arial" w:cs="Arial"/>
                <w:b/>
                <w:position w:val="-4"/>
                <w:sz w:val="19"/>
                <w:szCs w:val="19"/>
              </w:rPr>
              <w:object w:dxaOrig="1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5pt" o:ole="" fillcolor="window">
                  <v:imagedata r:id="rId10" o:title=""/>
                </v:shape>
                <o:OLEObject Type="Embed" ProgID="Equation.3" ShapeID="_x0000_i1025" DrawAspect="Content" ObjectID="_1833092628" r:id="rId11"/>
              </w:object>
            </w:r>
            <w:r w:rsidRPr="009340CE">
              <w:rPr>
                <w:rFonts w:ascii="Arial" w:hAnsi="Arial" w:cs="Arial"/>
                <w:b/>
                <w:sz w:val="19"/>
                <w:szCs w:val="19"/>
              </w:rPr>
              <w:t>/h)</w:t>
            </w:r>
          </w:p>
        </w:tc>
        <w:tc>
          <w:tcPr>
            <w:tcW w:w="1219"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jc w:val="center"/>
              <w:rPr>
                <w:rFonts w:ascii="Arial" w:hAnsi="Arial" w:cs="Arial"/>
                <w:b/>
                <w:sz w:val="19"/>
                <w:szCs w:val="19"/>
              </w:rPr>
            </w:pPr>
            <w:r w:rsidRPr="009340CE">
              <w:rPr>
                <w:rFonts w:ascii="Arial" w:hAnsi="Arial" w:cs="Arial"/>
                <w:b/>
                <w:sz w:val="19"/>
                <w:szCs w:val="19"/>
              </w:rPr>
              <w:t>Inquinanti emessi</w:t>
            </w:r>
          </w:p>
        </w:tc>
        <w:tc>
          <w:tcPr>
            <w:tcW w:w="1695"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jc w:val="center"/>
              <w:rPr>
                <w:rFonts w:ascii="Arial" w:hAnsi="Arial" w:cs="Arial"/>
                <w:b/>
                <w:sz w:val="19"/>
                <w:szCs w:val="19"/>
              </w:rPr>
            </w:pPr>
            <w:r w:rsidRPr="009340CE">
              <w:rPr>
                <w:rFonts w:ascii="Arial" w:hAnsi="Arial" w:cs="Arial"/>
                <w:b/>
                <w:sz w:val="19"/>
                <w:szCs w:val="19"/>
              </w:rPr>
              <w:t>Concentrazione (mg/Nm</w:t>
            </w:r>
            <w:r w:rsidRPr="009340CE">
              <w:rPr>
                <w:rFonts w:ascii="Arial" w:hAnsi="Arial" w:cs="Arial"/>
                <w:b/>
                <w:position w:val="-4"/>
                <w:sz w:val="19"/>
                <w:szCs w:val="19"/>
              </w:rPr>
              <w:object w:dxaOrig="140" w:dyaOrig="300">
                <v:shape id="_x0000_i1026" type="#_x0000_t75" style="width:6.75pt;height:15pt" o:ole="" fillcolor="window">
                  <v:imagedata r:id="rId10" o:title=""/>
                </v:shape>
                <o:OLEObject Type="Embed" ProgID="Equation.3" ShapeID="_x0000_i1026" DrawAspect="Content" ObjectID="_1833092629" r:id="rId12"/>
              </w:object>
            </w:r>
            <w:r w:rsidRPr="009340CE">
              <w:rPr>
                <w:rFonts w:ascii="Arial" w:hAnsi="Arial" w:cs="Arial"/>
                <w:b/>
                <w:sz w:val="19"/>
                <w:szCs w:val="19"/>
              </w:rPr>
              <w:t>)</w:t>
            </w:r>
          </w:p>
        </w:tc>
        <w:tc>
          <w:tcPr>
            <w:tcW w:w="137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jc w:val="center"/>
              <w:rPr>
                <w:rFonts w:ascii="Arial" w:hAnsi="Arial" w:cs="Arial"/>
                <w:b/>
                <w:sz w:val="19"/>
                <w:szCs w:val="19"/>
              </w:rPr>
            </w:pPr>
            <w:r w:rsidRPr="009340CE">
              <w:rPr>
                <w:rFonts w:ascii="Arial" w:hAnsi="Arial" w:cs="Arial"/>
                <w:b/>
                <w:sz w:val="19"/>
                <w:szCs w:val="19"/>
              </w:rPr>
              <w:t>Flusso di massa (g/h)</w:t>
            </w:r>
          </w:p>
        </w:tc>
        <w:tc>
          <w:tcPr>
            <w:tcW w:w="198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jc w:val="center"/>
              <w:rPr>
                <w:rFonts w:ascii="Arial" w:hAnsi="Arial" w:cs="Arial"/>
                <w:b/>
                <w:sz w:val="19"/>
                <w:szCs w:val="19"/>
              </w:rPr>
            </w:pPr>
            <w:r w:rsidRPr="009340CE">
              <w:rPr>
                <w:rFonts w:ascii="Arial" w:hAnsi="Arial" w:cs="Arial"/>
                <w:b/>
                <w:sz w:val="19"/>
                <w:szCs w:val="19"/>
              </w:rPr>
              <w:t>Valori limite</w:t>
            </w:r>
          </w:p>
        </w:tc>
      </w:tr>
      <w:tr w:rsidR="00644815" w:rsidRPr="00EC5631">
        <w:trPr>
          <w:cantSplit/>
          <w:trHeight w:val="344"/>
          <w:jc w:val="center"/>
        </w:trPr>
        <w:tc>
          <w:tcPr>
            <w:tcW w:w="1380" w:type="dxa"/>
            <w:vMerge/>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rPr>
                <w:rFonts w:ascii="Arial" w:hAnsi="Arial" w:cs="Arial"/>
                <w:b/>
                <w:sz w:val="20"/>
                <w:szCs w:val="20"/>
              </w:rPr>
            </w:pPr>
          </w:p>
        </w:tc>
        <w:tc>
          <w:tcPr>
            <w:tcW w:w="1052" w:type="dxa"/>
            <w:vMerge/>
            <w:tcBorders>
              <w:left w:val="single" w:sz="4" w:space="0" w:color="auto"/>
              <w:bottom w:val="single" w:sz="4" w:space="0" w:color="auto"/>
              <w:right w:val="single" w:sz="4" w:space="0" w:color="auto"/>
            </w:tcBorders>
            <w:shd w:val="clear" w:color="auto" w:fill="E6E6E6"/>
          </w:tcPr>
          <w:p w:rsidR="00644815" w:rsidRPr="009340CE" w:rsidRDefault="00644815" w:rsidP="00C920E3">
            <w:pPr>
              <w:rPr>
                <w:rFonts w:ascii="Arial" w:hAnsi="Arial" w:cs="Arial"/>
                <w:b/>
                <w:sz w:val="20"/>
                <w:szCs w:val="20"/>
              </w:rPr>
            </w:pPr>
          </w:p>
        </w:tc>
        <w:tc>
          <w:tcPr>
            <w:tcW w:w="1052" w:type="dxa"/>
            <w:vMerge/>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rPr>
                <w:rFonts w:ascii="Arial" w:hAnsi="Arial" w:cs="Arial"/>
                <w:b/>
                <w:sz w:val="20"/>
                <w:szCs w:val="20"/>
              </w:rPr>
            </w:pPr>
          </w:p>
        </w:tc>
        <w:tc>
          <w:tcPr>
            <w:tcW w:w="1077" w:type="dxa"/>
            <w:vMerge/>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rPr>
                <w:rFonts w:ascii="Arial" w:hAnsi="Arial" w:cs="Arial"/>
                <w:b/>
                <w:sz w:val="20"/>
                <w:szCs w:val="20"/>
              </w:rPr>
            </w:pPr>
          </w:p>
        </w:tc>
        <w:tc>
          <w:tcPr>
            <w:tcW w:w="1219" w:type="dxa"/>
            <w:vMerge/>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rPr>
                <w:rFonts w:ascii="Arial" w:hAnsi="Arial" w:cs="Arial"/>
                <w:b/>
                <w:sz w:val="20"/>
                <w:szCs w:val="20"/>
              </w:rPr>
            </w:pPr>
          </w:p>
        </w:tc>
        <w:tc>
          <w:tcPr>
            <w:tcW w:w="1695" w:type="dxa"/>
            <w:vMerge/>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rPr>
                <w:rFonts w:ascii="Arial" w:hAnsi="Arial" w:cs="Arial"/>
                <w:b/>
                <w:sz w:val="20"/>
                <w:szCs w:val="20"/>
              </w:rPr>
            </w:pPr>
          </w:p>
        </w:tc>
        <w:tc>
          <w:tcPr>
            <w:tcW w:w="1371" w:type="dxa"/>
            <w:vMerge/>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rPr>
                <w:rFonts w:ascii="Arial" w:hAnsi="Arial" w:cs="Arial"/>
                <w:b/>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jc w:val="center"/>
              <w:rPr>
                <w:rFonts w:ascii="Arial" w:hAnsi="Arial" w:cs="Arial"/>
                <w:b/>
                <w:sz w:val="20"/>
                <w:szCs w:val="20"/>
              </w:rPr>
            </w:pPr>
            <w:r w:rsidRPr="009340CE">
              <w:rPr>
                <w:rFonts w:ascii="Arial" w:hAnsi="Arial" w:cs="Arial"/>
                <w:b/>
                <w:sz w:val="20"/>
                <w:szCs w:val="20"/>
              </w:rPr>
              <w:t>(mg/Nm</w:t>
            </w:r>
            <w:r w:rsidRPr="009340CE">
              <w:rPr>
                <w:rFonts w:ascii="Arial" w:hAnsi="Arial" w:cs="Arial"/>
                <w:b/>
                <w:position w:val="-4"/>
                <w:sz w:val="20"/>
                <w:szCs w:val="20"/>
              </w:rPr>
              <w:object w:dxaOrig="140" w:dyaOrig="300">
                <v:shape id="_x0000_i1027" type="#_x0000_t75" style="width:6.75pt;height:15pt" o:ole="" fillcolor="window">
                  <v:imagedata r:id="rId10" o:title=""/>
                </v:shape>
                <o:OLEObject Type="Embed" ProgID="Equation.3" ShapeID="_x0000_i1027" DrawAspect="Content" ObjectID="_1833092630" r:id="rId13"/>
              </w:object>
            </w:r>
            <w:r w:rsidRPr="009340CE">
              <w:rPr>
                <w:rFonts w:ascii="Arial" w:hAnsi="Arial" w:cs="Arial"/>
                <w:b/>
                <w:sz w:val="20"/>
                <w:szCs w:val="20"/>
              </w:rPr>
              <w:t>)</w:t>
            </w:r>
          </w:p>
        </w:tc>
        <w:tc>
          <w:tcPr>
            <w:tcW w:w="720" w:type="dxa"/>
            <w:tcBorders>
              <w:top w:val="single" w:sz="4" w:space="0" w:color="auto"/>
              <w:left w:val="single" w:sz="4" w:space="0" w:color="auto"/>
              <w:bottom w:val="single" w:sz="4" w:space="0" w:color="auto"/>
              <w:right w:val="single" w:sz="4" w:space="0" w:color="auto"/>
            </w:tcBorders>
            <w:shd w:val="clear" w:color="auto" w:fill="E6E6E6"/>
            <w:vAlign w:val="center"/>
          </w:tcPr>
          <w:p w:rsidR="00644815" w:rsidRPr="009340CE" w:rsidRDefault="00644815" w:rsidP="00C920E3">
            <w:pPr>
              <w:jc w:val="center"/>
              <w:rPr>
                <w:rFonts w:ascii="Arial" w:hAnsi="Arial" w:cs="Arial"/>
                <w:b/>
                <w:sz w:val="20"/>
                <w:szCs w:val="20"/>
              </w:rPr>
            </w:pPr>
            <w:r w:rsidRPr="009340CE">
              <w:rPr>
                <w:rFonts w:ascii="Arial" w:hAnsi="Arial" w:cs="Arial"/>
                <w:b/>
                <w:sz w:val="20"/>
                <w:szCs w:val="20"/>
              </w:rPr>
              <w:t>g/h</w:t>
            </w: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r w:rsidR="00B513F2" w:rsidRPr="00EC5631">
        <w:trPr>
          <w:jc w:val="center"/>
        </w:trPr>
        <w:tc>
          <w:tcPr>
            <w:tcW w:w="138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52"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077"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19"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695"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371"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c>
          <w:tcPr>
            <w:tcW w:w="720" w:type="dxa"/>
            <w:tcBorders>
              <w:top w:val="single" w:sz="4" w:space="0" w:color="auto"/>
              <w:left w:val="single" w:sz="4" w:space="0" w:color="auto"/>
              <w:bottom w:val="single" w:sz="4" w:space="0" w:color="auto"/>
              <w:right w:val="single" w:sz="4" w:space="0" w:color="auto"/>
            </w:tcBorders>
          </w:tcPr>
          <w:p w:rsidR="00B513F2" w:rsidRPr="00EC5631" w:rsidRDefault="00B513F2" w:rsidP="00C920E3">
            <w:pPr>
              <w:rPr>
                <w:rFonts w:ascii="Arial" w:hAnsi="Arial" w:cs="Arial"/>
                <w:sz w:val="22"/>
                <w:szCs w:val="22"/>
              </w:rPr>
            </w:pPr>
          </w:p>
        </w:tc>
      </w:tr>
    </w:tbl>
    <w:p w:rsidR="00F85C4E" w:rsidRPr="00EC5631" w:rsidRDefault="00F85C4E" w:rsidP="00F85C4E">
      <w:pPr>
        <w:rPr>
          <w:rFonts w:ascii="Arial" w:hAnsi="Arial" w:cs="Arial"/>
          <w:b/>
          <w:sz w:val="22"/>
          <w:szCs w:val="22"/>
        </w:rPr>
      </w:pPr>
    </w:p>
    <w:p w:rsidR="00F85C4E" w:rsidRPr="00EC5631" w:rsidRDefault="00F85C4E" w:rsidP="00F85C4E">
      <w:pPr>
        <w:rPr>
          <w:rFonts w:ascii="Arial" w:hAnsi="Arial" w:cs="Arial"/>
          <w:b/>
          <w:sz w:val="22"/>
          <w:szCs w:val="22"/>
        </w:rPr>
      </w:pPr>
    </w:p>
    <w:p w:rsidR="00F85C4E" w:rsidRPr="00EC5631" w:rsidRDefault="00F85C4E" w:rsidP="00F85C4E">
      <w:pPr>
        <w:rPr>
          <w:rFonts w:ascii="Arial" w:hAnsi="Arial" w:cs="Arial"/>
          <w:b/>
          <w:sz w:val="22"/>
          <w:szCs w:val="22"/>
        </w:rPr>
      </w:pPr>
    </w:p>
    <w:p w:rsidR="00F85C4E" w:rsidRPr="00EC5631" w:rsidRDefault="00F85C4E" w:rsidP="00963E27">
      <w:pPr>
        <w:spacing w:before="120" w:after="120" w:line="276" w:lineRule="auto"/>
        <w:rPr>
          <w:rFonts w:ascii="Arial" w:hAnsi="Arial" w:cs="Arial"/>
          <w:sz w:val="22"/>
          <w:szCs w:val="22"/>
        </w:rPr>
      </w:pPr>
      <w:r w:rsidRPr="00EC5631">
        <w:rPr>
          <w:rFonts w:ascii="Arial" w:hAnsi="Arial" w:cs="Arial"/>
          <w:b/>
          <w:sz w:val="22"/>
          <w:szCs w:val="22"/>
        </w:rPr>
        <w:t>Prescrizioni</w:t>
      </w:r>
      <w:r w:rsidRPr="00EC5631">
        <w:rPr>
          <w:rFonts w:ascii="Arial" w:hAnsi="Arial" w:cs="Arial"/>
          <w:sz w:val="22"/>
          <w:szCs w:val="22"/>
        </w:rPr>
        <w:t>:</w:t>
      </w:r>
    </w:p>
    <w:p w:rsidR="00F85C4E" w:rsidRPr="00EC5631" w:rsidRDefault="00F85C4E" w:rsidP="00B944D7">
      <w:pPr>
        <w:numPr>
          <w:ilvl w:val="0"/>
          <w:numId w:val="8"/>
        </w:numPr>
        <w:spacing w:before="120" w:after="120" w:line="480" w:lineRule="auto"/>
        <w:rPr>
          <w:rFonts w:ascii="Arial" w:hAnsi="Arial" w:cs="Arial"/>
          <w:sz w:val="22"/>
          <w:szCs w:val="22"/>
        </w:rPr>
      </w:pPr>
      <w:r w:rsidRPr="00EC5631">
        <w:rPr>
          <w:rFonts w:ascii="Arial" w:hAnsi="Arial" w:cs="Arial"/>
          <w:sz w:val="22"/>
          <w:szCs w:val="22"/>
        </w:rPr>
        <w:t>analisi periodiche da eseguire</w:t>
      </w:r>
      <w:r w:rsidR="00DF68EA" w:rsidRPr="00EC5631">
        <w:rPr>
          <w:rFonts w:ascii="Arial" w:hAnsi="Arial" w:cs="Arial"/>
          <w:sz w:val="22"/>
          <w:szCs w:val="22"/>
        </w:rPr>
        <w:t xml:space="preserve"> </w:t>
      </w:r>
      <w:r w:rsidR="00DF68EA" w:rsidRPr="00EC5631">
        <w:rPr>
          <w:rFonts w:ascii="Arial" w:hAnsi="Arial" w:cs="Arial"/>
          <w:sz w:val="22"/>
          <w:szCs w:val="22"/>
          <w:vertAlign w:val="superscript"/>
        </w:rPr>
        <w:t>1</w:t>
      </w:r>
      <w:r w:rsidRPr="00EC5631">
        <w:rPr>
          <w:rFonts w:ascii="Arial" w:hAnsi="Arial" w:cs="Arial"/>
          <w:sz w:val="22"/>
          <w:szCs w:val="22"/>
        </w:rPr>
        <w:t xml:space="preserve">  </w:t>
      </w:r>
      <w:r w:rsidR="00221CB0" w:rsidRPr="00EC5631">
        <w:rPr>
          <w:rFonts w:ascii="Arial" w:hAnsi="Arial" w:cs="Arial"/>
          <w:sz w:val="22"/>
          <w:szCs w:val="22"/>
        </w:rPr>
        <w:t>_________________________________________________;</w:t>
      </w:r>
    </w:p>
    <w:p w:rsidR="00F85C4E" w:rsidRPr="00EC5631" w:rsidRDefault="00F85C4E" w:rsidP="00B944D7">
      <w:pPr>
        <w:numPr>
          <w:ilvl w:val="0"/>
          <w:numId w:val="8"/>
        </w:numPr>
        <w:spacing w:before="120" w:after="120" w:line="480" w:lineRule="auto"/>
        <w:rPr>
          <w:rFonts w:ascii="Arial" w:hAnsi="Arial" w:cs="Arial"/>
          <w:sz w:val="22"/>
          <w:szCs w:val="22"/>
        </w:rPr>
      </w:pPr>
      <w:r w:rsidRPr="00EC5631">
        <w:rPr>
          <w:rFonts w:ascii="Arial" w:hAnsi="Arial" w:cs="Arial"/>
          <w:sz w:val="22"/>
          <w:szCs w:val="22"/>
        </w:rPr>
        <w:t>emissioni diffuse</w:t>
      </w:r>
      <w:r w:rsidR="004B31B9" w:rsidRPr="00EC5631">
        <w:rPr>
          <w:rFonts w:ascii="Arial" w:hAnsi="Arial" w:cs="Arial"/>
          <w:sz w:val="22"/>
          <w:szCs w:val="22"/>
        </w:rPr>
        <w:t xml:space="preserve"> (se presenti)</w:t>
      </w:r>
      <w:r w:rsidR="00DF68EA" w:rsidRPr="00EC5631">
        <w:rPr>
          <w:rFonts w:ascii="Arial" w:hAnsi="Arial" w:cs="Arial"/>
          <w:sz w:val="22"/>
          <w:szCs w:val="22"/>
        </w:rPr>
        <w:t xml:space="preserve"> </w:t>
      </w:r>
      <w:r w:rsidR="00DF68EA" w:rsidRPr="00EC5631">
        <w:rPr>
          <w:rFonts w:ascii="Arial" w:hAnsi="Arial" w:cs="Arial"/>
          <w:sz w:val="22"/>
          <w:szCs w:val="22"/>
          <w:vertAlign w:val="superscript"/>
        </w:rPr>
        <w:t>2</w:t>
      </w:r>
      <w:r w:rsidR="004B31B9" w:rsidRPr="00EC5631">
        <w:rPr>
          <w:rFonts w:ascii="Arial" w:hAnsi="Arial" w:cs="Arial"/>
          <w:sz w:val="22"/>
          <w:szCs w:val="22"/>
          <w:vertAlign w:val="superscript"/>
        </w:rPr>
        <w:t xml:space="preserve"> </w:t>
      </w:r>
      <w:r w:rsidR="00221CB0" w:rsidRPr="00EC5631">
        <w:rPr>
          <w:rFonts w:ascii="Arial" w:hAnsi="Arial" w:cs="Arial"/>
          <w:sz w:val="22"/>
          <w:szCs w:val="22"/>
        </w:rPr>
        <w:t>__________________________________________________</w:t>
      </w:r>
      <w:r w:rsidRPr="00EC5631">
        <w:rPr>
          <w:rFonts w:ascii="Arial" w:hAnsi="Arial" w:cs="Arial"/>
          <w:sz w:val="22"/>
          <w:szCs w:val="22"/>
        </w:rPr>
        <w:t>;</w:t>
      </w:r>
    </w:p>
    <w:p w:rsidR="00F85C4E" w:rsidRPr="00EC5631" w:rsidRDefault="00F85C4E" w:rsidP="00963E27">
      <w:pPr>
        <w:spacing w:before="120" w:after="120" w:line="276" w:lineRule="auto"/>
        <w:rPr>
          <w:rFonts w:ascii="Arial" w:hAnsi="Arial" w:cs="Arial"/>
          <w:i/>
          <w:sz w:val="22"/>
          <w:szCs w:val="22"/>
        </w:rPr>
      </w:pPr>
    </w:p>
    <w:p w:rsidR="00F85C4E" w:rsidRPr="00EC5631" w:rsidRDefault="00DF68EA" w:rsidP="00963E27">
      <w:pPr>
        <w:spacing w:before="120" w:after="120" w:line="276" w:lineRule="auto"/>
        <w:rPr>
          <w:rFonts w:ascii="Arial" w:hAnsi="Arial" w:cs="Arial"/>
          <w:i/>
          <w:color w:val="000000"/>
          <w:sz w:val="22"/>
          <w:szCs w:val="22"/>
          <w:u w:val="single"/>
        </w:rPr>
      </w:pPr>
      <w:r w:rsidRPr="00EC5631">
        <w:rPr>
          <w:rFonts w:ascii="Arial" w:hAnsi="Arial" w:cs="Arial"/>
          <w:i/>
          <w:color w:val="000000"/>
          <w:sz w:val="22"/>
          <w:szCs w:val="22"/>
          <w:u w:val="single"/>
          <w:vertAlign w:val="superscript"/>
        </w:rPr>
        <w:t>1</w:t>
      </w:r>
      <w:r w:rsidRPr="00EC5631">
        <w:rPr>
          <w:rFonts w:ascii="Arial" w:hAnsi="Arial" w:cs="Arial"/>
          <w:i/>
          <w:color w:val="000000"/>
          <w:sz w:val="22"/>
          <w:szCs w:val="22"/>
          <w:u w:val="single"/>
        </w:rPr>
        <w:t xml:space="preserve"> indicare se </w:t>
      </w:r>
      <w:r w:rsidR="00FF70DB" w:rsidRPr="00EC5631">
        <w:rPr>
          <w:rFonts w:ascii="Arial" w:hAnsi="Arial" w:cs="Arial"/>
          <w:i/>
          <w:color w:val="000000"/>
          <w:sz w:val="22"/>
          <w:szCs w:val="22"/>
          <w:u w:val="single"/>
        </w:rPr>
        <w:t>annuali, semestrali</w:t>
      </w:r>
      <w:r w:rsidRPr="00EC5631">
        <w:rPr>
          <w:rFonts w:ascii="Arial" w:hAnsi="Arial" w:cs="Arial"/>
          <w:i/>
          <w:color w:val="000000"/>
          <w:sz w:val="22"/>
          <w:szCs w:val="22"/>
          <w:u w:val="single"/>
        </w:rPr>
        <w:t>, altro;</w:t>
      </w:r>
      <w:r w:rsidRPr="00EC5631">
        <w:rPr>
          <w:rFonts w:ascii="Arial" w:hAnsi="Arial" w:cs="Arial"/>
          <w:b/>
          <w:i/>
          <w:color w:val="000000"/>
          <w:sz w:val="22"/>
          <w:szCs w:val="22"/>
          <w:u w:val="single"/>
        </w:rPr>
        <w:t xml:space="preserve">                 </w:t>
      </w:r>
    </w:p>
    <w:p w:rsidR="00F85C4E" w:rsidRPr="00EC5631" w:rsidRDefault="00DF68EA" w:rsidP="00963E27">
      <w:pPr>
        <w:spacing w:before="120" w:after="120" w:line="276" w:lineRule="auto"/>
        <w:rPr>
          <w:rFonts w:ascii="Arial" w:hAnsi="Arial" w:cs="Arial"/>
          <w:i/>
          <w:color w:val="000000"/>
          <w:sz w:val="22"/>
          <w:szCs w:val="22"/>
          <w:u w:val="single"/>
        </w:rPr>
      </w:pPr>
      <w:r w:rsidRPr="00EC5631">
        <w:rPr>
          <w:rFonts w:ascii="Arial" w:hAnsi="Arial" w:cs="Arial"/>
          <w:i/>
          <w:color w:val="000000"/>
          <w:sz w:val="22"/>
          <w:szCs w:val="22"/>
          <w:u w:val="single"/>
          <w:vertAlign w:val="superscript"/>
        </w:rPr>
        <w:t>2</w:t>
      </w:r>
      <w:r w:rsidR="00F85C4E" w:rsidRPr="00EC5631">
        <w:rPr>
          <w:rFonts w:ascii="Arial" w:hAnsi="Arial" w:cs="Arial"/>
          <w:i/>
          <w:color w:val="000000"/>
          <w:sz w:val="22"/>
          <w:szCs w:val="22"/>
          <w:u w:val="single"/>
        </w:rPr>
        <w:t xml:space="preserve"> indicare quali accorgimenti si utilizzano</w:t>
      </w:r>
      <w:r w:rsidRPr="00EC5631">
        <w:rPr>
          <w:rFonts w:ascii="Arial" w:hAnsi="Arial" w:cs="Arial"/>
          <w:i/>
          <w:color w:val="000000"/>
          <w:sz w:val="22"/>
          <w:szCs w:val="22"/>
          <w:u w:val="single"/>
        </w:rPr>
        <w:t>.</w:t>
      </w:r>
      <w:r w:rsidR="00F85C4E" w:rsidRPr="00EC5631">
        <w:rPr>
          <w:rFonts w:ascii="Arial" w:hAnsi="Arial" w:cs="Arial"/>
          <w:b/>
          <w:i/>
          <w:color w:val="000000"/>
          <w:sz w:val="22"/>
          <w:szCs w:val="22"/>
          <w:u w:val="single"/>
        </w:rPr>
        <w:t xml:space="preserve">                 </w:t>
      </w:r>
    </w:p>
    <w:p w:rsidR="00F85C4E" w:rsidRPr="00EC5631" w:rsidRDefault="00F85C4E" w:rsidP="00E55DF1">
      <w:pPr>
        <w:pStyle w:val="TxBrc8"/>
        <w:tabs>
          <w:tab w:val="left" w:pos="4680"/>
        </w:tabs>
        <w:spacing w:line="240" w:lineRule="auto"/>
        <w:jc w:val="left"/>
        <w:rPr>
          <w:rFonts w:ascii="Arial" w:hAnsi="Arial" w:cs="Arial"/>
          <w:bCs/>
          <w:sz w:val="22"/>
          <w:szCs w:val="22"/>
          <w:lang w:val="it-IT"/>
        </w:rPr>
      </w:pPr>
    </w:p>
    <w:p w:rsidR="00F85C4E" w:rsidRPr="00EC5631" w:rsidRDefault="00F85C4E" w:rsidP="00F85C4E">
      <w:pPr>
        <w:autoSpaceDE w:val="0"/>
        <w:autoSpaceDN w:val="0"/>
        <w:adjustRightInd w:val="0"/>
        <w:jc w:val="right"/>
        <w:rPr>
          <w:rFonts w:ascii="Arial" w:hAnsi="Arial" w:cs="Arial"/>
          <w:b/>
          <w:bCs/>
          <w:color w:val="000000"/>
          <w:sz w:val="22"/>
          <w:szCs w:val="22"/>
        </w:rPr>
      </w:pPr>
    </w:p>
    <w:p w:rsidR="00F85C4E" w:rsidRPr="00EC5631" w:rsidRDefault="00F85C4E" w:rsidP="00F85C4E">
      <w:pPr>
        <w:autoSpaceDE w:val="0"/>
        <w:autoSpaceDN w:val="0"/>
        <w:adjustRightInd w:val="0"/>
        <w:jc w:val="right"/>
        <w:rPr>
          <w:rFonts w:ascii="Arial" w:hAnsi="Arial" w:cs="Arial"/>
          <w:b/>
          <w:bCs/>
          <w:color w:val="000000"/>
          <w:sz w:val="22"/>
          <w:szCs w:val="22"/>
        </w:rPr>
      </w:pPr>
    </w:p>
    <w:p w:rsidR="00F85C4E" w:rsidRPr="00EC5631" w:rsidRDefault="00F85C4E" w:rsidP="00F85C4E">
      <w:pPr>
        <w:autoSpaceDE w:val="0"/>
        <w:autoSpaceDN w:val="0"/>
        <w:adjustRightInd w:val="0"/>
        <w:jc w:val="right"/>
        <w:rPr>
          <w:rFonts w:ascii="Arial" w:hAnsi="Arial" w:cs="Arial"/>
          <w:b/>
          <w:bCs/>
          <w:color w:val="000000"/>
          <w:sz w:val="22"/>
          <w:szCs w:val="22"/>
        </w:rPr>
      </w:pPr>
    </w:p>
    <w:p w:rsidR="00F85C4E" w:rsidRPr="00EC5631" w:rsidRDefault="00F85C4E" w:rsidP="00F85C4E">
      <w:pPr>
        <w:autoSpaceDE w:val="0"/>
        <w:autoSpaceDN w:val="0"/>
        <w:adjustRightInd w:val="0"/>
        <w:jc w:val="right"/>
        <w:rPr>
          <w:rFonts w:ascii="Arial" w:hAnsi="Arial" w:cs="Arial"/>
          <w:b/>
          <w:bCs/>
          <w:color w:val="000000"/>
          <w:sz w:val="22"/>
          <w:szCs w:val="22"/>
        </w:rPr>
      </w:pPr>
    </w:p>
    <w:p w:rsidR="00F85C4E" w:rsidRPr="00EC5631" w:rsidRDefault="00F85C4E" w:rsidP="00F85C4E">
      <w:pPr>
        <w:autoSpaceDE w:val="0"/>
        <w:autoSpaceDN w:val="0"/>
        <w:adjustRightInd w:val="0"/>
        <w:jc w:val="right"/>
        <w:rPr>
          <w:rFonts w:ascii="Arial" w:hAnsi="Arial" w:cs="Arial"/>
          <w:b/>
          <w:bCs/>
          <w:color w:val="000000"/>
          <w:sz w:val="22"/>
          <w:szCs w:val="22"/>
        </w:rPr>
      </w:pPr>
    </w:p>
    <w:p w:rsidR="00F85C4E" w:rsidRPr="00EC5631" w:rsidRDefault="00F85C4E" w:rsidP="00F85C4E">
      <w:pPr>
        <w:autoSpaceDE w:val="0"/>
        <w:autoSpaceDN w:val="0"/>
        <w:adjustRightInd w:val="0"/>
        <w:jc w:val="right"/>
        <w:rPr>
          <w:rFonts w:ascii="Arial" w:hAnsi="Arial" w:cs="Arial"/>
          <w:b/>
          <w:bCs/>
          <w:color w:val="000000"/>
          <w:sz w:val="22"/>
          <w:szCs w:val="22"/>
        </w:rPr>
      </w:pPr>
    </w:p>
    <w:p w:rsidR="00F85C4E" w:rsidRDefault="00F85C4E" w:rsidP="00F85C4E">
      <w:pPr>
        <w:autoSpaceDE w:val="0"/>
        <w:autoSpaceDN w:val="0"/>
        <w:adjustRightInd w:val="0"/>
        <w:jc w:val="right"/>
        <w:rPr>
          <w:rFonts w:ascii="Arial" w:hAnsi="Arial" w:cs="Arial"/>
          <w:b/>
          <w:bCs/>
          <w:color w:val="000000"/>
          <w:sz w:val="22"/>
          <w:szCs w:val="22"/>
        </w:rPr>
      </w:pPr>
    </w:p>
    <w:p w:rsidR="00F85C4E" w:rsidRPr="00EC5631" w:rsidRDefault="00A0497B" w:rsidP="00F85C4E">
      <w:pPr>
        <w:autoSpaceDE w:val="0"/>
        <w:autoSpaceDN w:val="0"/>
        <w:adjustRightInd w:val="0"/>
        <w:jc w:val="right"/>
        <w:rPr>
          <w:rFonts w:ascii="Arial" w:hAnsi="Arial" w:cs="Arial"/>
          <w:b/>
          <w:bCs/>
          <w:color w:val="000000"/>
          <w:sz w:val="22"/>
          <w:szCs w:val="22"/>
        </w:rPr>
      </w:pPr>
      <w:r w:rsidRPr="00EC5631">
        <w:rPr>
          <w:rFonts w:ascii="Arial" w:hAnsi="Arial" w:cs="Arial"/>
          <w:b/>
          <w:bCs/>
          <w:color w:val="000000"/>
          <w:sz w:val="22"/>
          <w:szCs w:val="22"/>
        </w:rPr>
        <w:t xml:space="preserve">MOD. </w:t>
      </w:r>
      <w:r w:rsidR="00A800BC">
        <w:rPr>
          <w:rFonts w:ascii="Arial" w:hAnsi="Arial" w:cs="Arial"/>
          <w:b/>
          <w:bCs/>
          <w:color w:val="000000"/>
          <w:sz w:val="22"/>
          <w:szCs w:val="22"/>
        </w:rPr>
        <w:t>3</w:t>
      </w:r>
      <w:r w:rsidR="00F85C4E" w:rsidRPr="00EC5631">
        <w:rPr>
          <w:rFonts w:ascii="Arial" w:hAnsi="Arial" w:cs="Arial"/>
          <w:b/>
          <w:bCs/>
          <w:color w:val="000000"/>
          <w:sz w:val="22"/>
          <w:szCs w:val="22"/>
        </w:rPr>
        <w:t>/C</w:t>
      </w:r>
    </w:p>
    <w:p w:rsidR="00F85C4E" w:rsidRPr="00EC5631" w:rsidRDefault="00F85C4E" w:rsidP="00F85C4E">
      <w:pPr>
        <w:ind w:left="360" w:hanging="1080"/>
        <w:rPr>
          <w:rFonts w:ascii="Arial" w:hAnsi="Arial" w:cs="Arial"/>
          <w:b/>
          <w:sz w:val="22"/>
          <w:szCs w:val="22"/>
        </w:rPr>
      </w:pPr>
    </w:p>
    <w:p w:rsidR="00F85C4E" w:rsidRPr="00EC5631" w:rsidRDefault="00F85C4E" w:rsidP="00F85C4E">
      <w:pPr>
        <w:ind w:left="-720" w:right="-134"/>
        <w:rPr>
          <w:rFonts w:ascii="Arial" w:hAnsi="Arial" w:cs="Arial"/>
          <w:b/>
          <w:sz w:val="22"/>
          <w:szCs w:val="22"/>
        </w:rPr>
      </w:pPr>
    </w:p>
    <w:p w:rsidR="00F85C4E" w:rsidRPr="00EC5631" w:rsidRDefault="00F85C4E" w:rsidP="00F85C4E">
      <w:pPr>
        <w:ind w:right="-134"/>
        <w:jc w:val="center"/>
        <w:rPr>
          <w:rFonts w:ascii="Arial" w:hAnsi="Arial" w:cs="Arial"/>
          <w:b/>
          <w:sz w:val="22"/>
          <w:szCs w:val="22"/>
        </w:rPr>
      </w:pPr>
      <w:r w:rsidRPr="00EC5631">
        <w:rPr>
          <w:rFonts w:ascii="Arial" w:hAnsi="Arial" w:cs="Arial"/>
          <w:b/>
          <w:sz w:val="22"/>
          <w:szCs w:val="22"/>
        </w:rPr>
        <w:t xml:space="preserve">Scheda per la registrazione </w:t>
      </w:r>
      <w:r w:rsidR="007544D0">
        <w:rPr>
          <w:rFonts w:ascii="Arial" w:hAnsi="Arial" w:cs="Arial"/>
          <w:b/>
          <w:sz w:val="22"/>
          <w:szCs w:val="22"/>
        </w:rPr>
        <w:t>annuale delle sostituzioni/manutenzioni relative al sistema di abbattimento</w:t>
      </w:r>
      <w:r w:rsidRPr="00EC5631">
        <w:rPr>
          <w:rFonts w:ascii="Arial" w:hAnsi="Arial" w:cs="Arial"/>
          <w:b/>
          <w:sz w:val="22"/>
          <w:szCs w:val="22"/>
        </w:rPr>
        <w:t xml:space="preserve"> </w:t>
      </w:r>
      <w:r w:rsidR="007544D0">
        <w:rPr>
          <w:rFonts w:ascii="Arial" w:hAnsi="Arial" w:cs="Arial"/>
          <w:b/>
          <w:sz w:val="22"/>
          <w:szCs w:val="22"/>
        </w:rPr>
        <w:t>delle polveri</w:t>
      </w:r>
    </w:p>
    <w:p w:rsidR="00F85C4E" w:rsidRPr="00EC5631" w:rsidRDefault="00F85C4E" w:rsidP="00F85C4E">
      <w:pPr>
        <w:jc w:val="center"/>
        <w:rPr>
          <w:rFonts w:ascii="Arial" w:hAnsi="Arial" w:cs="Arial"/>
          <w:b/>
          <w:sz w:val="22"/>
          <w:szCs w:val="22"/>
        </w:rPr>
      </w:pPr>
    </w:p>
    <w:p w:rsidR="00F85C4E" w:rsidRPr="00EC5631" w:rsidRDefault="00F85C4E" w:rsidP="00F85C4E">
      <w:pPr>
        <w:rPr>
          <w:rFonts w:ascii="Arial" w:hAnsi="Arial" w:cs="Arial"/>
          <w:b/>
          <w:sz w:val="22"/>
          <w:szCs w:val="22"/>
        </w:rPr>
      </w:pPr>
      <w:r w:rsidRPr="00EC5631">
        <w:rPr>
          <w:rFonts w:ascii="Arial" w:hAnsi="Arial" w:cs="Arial"/>
          <w:b/>
          <w:sz w:val="22"/>
          <w:szCs w:val="22"/>
        </w:rPr>
        <w:t xml:space="preserve">          </w:t>
      </w:r>
    </w:p>
    <w:tbl>
      <w:tblPr>
        <w:tblW w:w="9139"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768"/>
        <w:gridCol w:w="2378"/>
        <w:gridCol w:w="4993"/>
      </w:tblGrid>
      <w:tr w:rsidR="007544D0" w:rsidRPr="00EC5631" w:rsidTr="007544D0">
        <w:trPr>
          <w:trHeight w:val="607"/>
          <w:jc w:val="center"/>
        </w:trPr>
        <w:tc>
          <w:tcPr>
            <w:tcW w:w="9139"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544D0" w:rsidRPr="00EC5631" w:rsidRDefault="007544D0" w:rsidP="00C920E3">
            <w:pPr>
              <w:jc w:val="center"/>
              <w:rPr>
                <w:rFonts w:ascii="Arial" w:hAnsi="Arial" w:cs="Arial"/>
                <w:b/>
                <w:sz w:val="22"/>
                <w:szCs w:val="22"/>
              </w:rPr>
            </w:pPr>
            <w:r>
              <w:rPr>
                <w:rFonts w:ascii="Arial" w:hAnsi="Arial" w:cs="Arial"/>
                <w:b/>
                <w:sz w:val="22"/>
                <w:szCs w:val="22"/>
              </w:rPr>
              <w:t>IMPIANTO ABBATTIMENTO POLVERI</w:t>
            </w: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vAlign w:val="center"/>
          </w:tcPr>
          <w:p w:rsidR="007544D0" w:rsidRPr="00EC5631" w:rsidRDefault="007544D0" w:rsidP="00C920E3">
            <w:pPr>
              <w:jc w:val="center"/>
              <w:rPr>
                <w:rFonts w:ascii="Arial" w:hAnsi="Arial" w:cs="Arial"/>
                <w:b/>
                <w:sz w:val="22"/>
                <w:szCs w:val="22"/>
              </w:rPr>
            </w:pPr>
            <w:r>
              <w:rPr>
                <w:rFonts w:ascii="Arial" w:hAnsi="Arial" w:cs="Arial"/>
                <w:b/>
                <w:sz w:val="22"/>
                <w:szCs w:val="22"/>
              </w:rPr>
              <w:t>Data</w:t>
            </w:r>
          </w:p>
        </w:tc>
        <w:tc>
          <w:tcPr>
            <w:tcW w:w="2378" w:type="dxa"/>
            <w:tcBorders>
              <w:top w:val="single" w:sz="4" w:space="0" w:color="auto"/>
              <w:left w:val="single" w:sz="4" w:space="0" w:color="auto"/>
              <w:bottom w:val="single" w:sz="4" w:space="0" w:color="auto"/>
              <w:right w:val="single" w:sz="4" w:space="0" w:color="auto"/>
            </w:tcBorders>
            <w:vAlign w:val="center"/>
          </w:tcPr>
          <w:p w:rsidR="007544D0" w:rsidRPr="00EC5631" w:rsidRDefault="007544D0" w:rsidP="00C920E3">
            <w:pPr>
              <w:jc w:val="center"/>
              <w:rPr>
                <w:rFonts w:ascii="Arial" w:hAnsi="Arial" w:cs="Arial"/>
                <w:b/>
                <w:sz w:val="22"/>
                <w:szCs w:val="22"/>
              </w:rPr>
            </w:pPr>
            <w:r>
              <w:rPr>
                <w:rFonts w:ascii="Arial" w:hAnsi="Arial" w:cs="Arial"/>
                <w:b/>
                <w:sz w:val="22"/>
                <w:szCs w:val="22"/>
              </w:rPr>
              <w:t>N° filtri sostituiti</w:t>
            </w:r>
          </w:p>
        </w:tc>
        <w:tc>
          <w:tcPr>
            <w:tcW w:w="4993" w:type="dxa"/>
            <w:tcBorders>
              <w:top w:val="single" w:sz="4" w:space="0" w:color="auto"/>
              <w:left w:val="single" w:sz="4" w:space="0" w:color="auto"/>
              <w:bottom w:val="single" w:sz="4" w:space="0" w:color="auto"/>
              <w:right w:val="single" w:sz="4" w:space="0" w:color="auto"/>
            </w:tcBorders>
            <w:vAlign w:val="center"/>
          </w:tcPr>
          <w:p w:rsidR="007544D0" w:rsidRPr="00EC5631" w:rsidRDefault="007544D0" w:rsidP="00C920E3">
            <w:pPr>
              <w:jc w:val="center"/>
              <w:rPr>
                <w:rFonts w:ascii="Arial" w:hAnsi="Arial" w:cs="Arial"/>
                <w:b/>
                <w:sz w:val="22"/>
                <w:szCs w:val="22"/>
              </w:rPr>
            </w:pPr>
            <w:r>
              <w:rPr>
                <w:rFonts w:ascii="Arial" w:hAnsi="Arial" w:cs="Arial"/>
                <w:b/>
                <w:sz w:val="22"/>
                <w:szCs w:val="22"/>
              </w:rPr>
              <w:t xml:space="preserve">Descrizione Altra Manutenzione </w:t>
            </w: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r w:rsidR="007544D0" w:rsidRPr="00EC5631" w:rsidTr="007544D0">
        <w:trPr>
          <w:trHeight w:val="340"/>
          <w:jc w:val="center"/>
        </w:trPr>
        <w:tc>
          <w:tcPr>
            <w:tcW w:w="176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2378"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c>
          <w:tcPr>
            <w:tcW w:w="4993" w:type="dxa"/>
            <w:tcBorders>
              <w:top w:val="single" w:sz="4" w:space="0" w:color="auto"/>
              <w:left w:val="single" w:sz="4" w:space="0" w:color="auto"/>
              <w:bottom w:val="single" w:sz="4" w:space="0" w:color="auto"/>
              <w:right w:val="single" w:sz="4" w:space="0" w:color="auto"/>
            </w:tcBorders>
          </w:tcPr>
          <w:p w:rsidR="007544D0" w:rsidRPr="00EC5631" w:rsidRDefault="007544D0" w:rsidP="00C920E3">
            <w:pPr>
              <w:rPr>
                <w:rFonts w:ascii="Arial" w:hAnsi="Arial" w:cs="Arial"/>
                <w:b/>
                <w:sz w:val="22"/>
                <w:szCs w:val="22"/>
              </w:rPr>
            </w:pPr>
          </w:p>
        </w:tc>
      </w:tr>
    </w:tbl>
    <w:p w:rsidR="00F85C4E" w:rsidRPr="00EC5631" w:rsidRDefault="00F85C4E" w:rsidP="00F85C4E">
      <w:pPr>
        <w:rPr>
          <w:rFonts w:ascii="Arial" w:hAnsi="Arial" w:cs="Arial"/>
          <w:b/>
          <w:sz w:val="22"/>
          <w:szCs w:val="22"/>
        </w:rPr>
      </w:pPr>
    </w:p>
    <w:p w:rsidR="00F85C4E" w:rsidRPr="00EC5631" w:rsidRDefault="00F85C4E" w:rsidP="00F85C4E">
      <w:pPr>
        <w:rPr>
          <w:rFonts w:ascii="Arial" w:hAnsi="Arial" w:cs="Arial"/>
          <w:b/>
          <w:sz w:val="22"/>
          <w:szCs w:val="22"/>
        </w:rPr>
      </w:pPr>
    </w:p>
    <w:p w:rsidR="00F85C4E" w:rsidRPr="00EC5631" w:rsidRDefault="00F85C4E" w:rsidP="00F85C4E">
      <w:pPr>
        <w:rPr>
          <w:rFonts w:ascii="Arial" w:hAnsi="Arial" w:cs="Arial"/>
          <w:b/>
          <w:sz w:val="22"/>
          <w:szCs w:val="22"/>
        </w:rPr>
      </w:pPr>
      <w:r w:rsidRPr="00EC5631">
        <w:rPr>
          <w:rFonts w:ascii="Arial" w:hAnsi="Arial" w:cs="Arial"/>
          <w:b/>
          <w:sz w:val="22"/>
          <w:szCs w:val="22"/>
        </w:rPr>
        <w:t xml:space="preserve">                         </w:t>
      </w:r>
    </w:p>
    <w:p w:rsidR="00F85C4E" w:rsidRPr="00EC5631" w:rsidRDefault="00F85C4E" w:rsidP="00E55DF1">
      <w:pPr>
        <w:pStyle w:val="TxBrc8"/>
        <w:tabs>
          <w:tab w:val="left" w:pos="4680"/>
        </w:tabs>
        <w:spacing w:line="240" w:lineRule="auto"/>
        <w:jc w:val="left"/>
        <w:rPr>
          <w:rFonts w:ascii="Arial" w:hAnsi="Arial" w:cs="Arial"/>
          <w:bCs/>
          <w:sz w:val="22"/>
          <w:szCs w:val="22"/>
          <w:lang w:val="it-IT"/>
        </w:rPr>
      </w:pPr>
    </w:p>
    <w:p w:rsidR="00934CD0" w:rsidRDefault="00934CD0" w:rsidP="00E55DF1">
      <w:pPr>
        <w:pStyle w:val="TxBrc8"/>
        <w:tabs>
          <w:tab w:val="left" w:pos="4680"/>
        </w:tabs>
        <w:spacing w:line="240" w:lineRule="auto"/>
        <w:jc w:val="left"/>
        <w:rPr>
          <w:rFonts w:ascii="Arial" w:hAnsi="Arial" w:cs="Arial"/>
          <w:bCs/>
          <w:sz w:val="22"/>
          <w:szCs w:val="22"/>
          <w:lang w:val="it-IT"/>
        </w:rPr>
      </w:pPr>
    </w:p>
    <w:p w:rsidR="00076359" w:rsidRPr="00076359" w:rsidRDefault="00076359" w:rsidP="005251F8">
      <w:pPr>
        <w:spacing w:before="100" w:beforeAutospacing="1" w:line="256" w:lineRule="auto"/>
        <w:jc w:val="right"/>
        <w:rPr>
          <w:rFonts w:ascii="Arial" w:hAnsi="Arial" w:cs="Arial"/>
          <w:sz w:val="22"/>
          <w:szCs w:val="22"/>
        </w:rPr>
      </w:pPr>
      <w:r w:rsidRPr="00076359">
        <w:rPr>
          <w:rFonts w:ascii="Arial" w:hAnsi="Arial" w:cs="Arial"/>
          <w:b/>
          <w:bCs/>
          <w:sz w:val="22"/>
          <w:szCs w:val="22"/>
        </w:rPr>
        <w:t>MOD. 0</w:t>
      </w:r>
      <w:r w:rsidR="00AE1D6F">
        <w:rPr>
          <w:rFonts w:ascii="Arial" w:hAnsi="Arial" w:cs="Arial"/>
          <w:b/>
          <w:bCs/>
          <w:sz w:val="22"/>
          <w:szCs w:val="22"/>
        </w:rPr>
        <w:t>4</w:t>
      </w:r>
    </w:p>
    <w:p w:rsidR="005251F8" w:rsidRDefault="00076359" w:rsidP="00E7269E">
      <w:pPr>
        <w:spacing w:before="100" w:beforeAutospacing="1" w:line="256" w:lineRule="auto"/>
        <w:jc w:val="both"/>
        <w:rPr>
          <w:rFonts w:ascii="Arial" w:hAnsi="Arial" w:cs="Arial"/>
          <w:b/>
          <w:bCs/>
          <w:i/>
          <w:iCs/>
          <w:sz w:val="22"/>
          <w:szCs w:val="22"/>
        </w:rPr>
      </w:pPr>
      <w:r w:rsidRPr="00076359">
        <w:rPr>
          <w:rFonts w:ascii="Arial" w:hAnsi="Arial" w:cs="Arial"/>
          <w:b/>
          <w:bCs/>
          <w:i/>
          <w:iCs/>
          <w:color w:val="000000"/>
          <w:sz w:val="22"/>
          <w:szCs w:val="22"/>
        </w:rPr>
        <w:t>Allegato all’istanza di adesione all’Autorizzazione generale alle emissioni in atmosfera, ai sensi dell’art. 272, comma 3, del D. Lgs. 3 aprile 2006, n. 152, e dell’art. 10 del D.A. n. 175/GAB del 9 agosto 2007, relativa all’attività di “Produzione di manufatti in calcestruzzo o gesso con produzione non superiore a 1500 kg/g e di conglomerati cementizi</w:t>
      </w:r>
      <w:r w:rsidRPr="00076359">
        <w:rPr>
          <w:rFonts w:ascii="Arial" w:hAnsi="Arial" w:cs="Arial"/>
          <w:b/>
          <w:bCs/>
          <w:i/>
          <w:iCs/>
          <w:sz w:val="22"/>
          <w:szCs w:val="22"/>
        </w:rPr>
        <w:t>”</w:t>
      </w:r>
    </w:p>
    <w:p w:rsidR="005251F8" w:rsidRPr="00076359" w:rsidRDefault="00076359" w:rsidP="00E7269E">
      <w:pPr>
        <w:spacing w:before="100" w:beforeAutospacing="1" w:line="256" w:lineRule="auto"/>
        <w:jc w:val="center"/>
        <w:rPr>
          <w:rFonts w:ascii="Arial" w:hAnsi="Arial" w:cs="Arial"/>
          <w:b/>
          <w:bCs/>
          <w:i/>
          <w:iCs/>
          <w:sz w:val="22"/>
          <w:szCs w:val="22"/>
        </w:rPr>
      </w:pPr>
      <w:r w:rsidRPr="00076359">
        <w:rPr>
          <w:rFonts w:ascii="Arial" w:hAnsi="Arial" w:cs="Arial"/>
          <w:b/>
          <w:bCs/>
          <w:i/>
          <w:iCs/>
          <w:sz w:val="22"/>
          <w:szCs w:val="22"/>
        </w:rPr>
        <w:t>RELAZIONE TECNICA</w:t>
      </w:r>
    </w:p>
    <w:p w:rsidR="00076359" w:rsidRPr="00076359" w:rsidRDefault="00076359" w:rsidP="001651AC">
      <w:pPr>
        <w:pStyle w:val="Paragrafoelenco"/>
        <w:numPr>
          <w:ilvl w:val="0"/>
          <w:numId w:val="41"/>
        </w:numPr>
        <w:spacing w:before="240" w:after="240" w:line="240" w:lineRule="auto"/>
        <w:ind w:left="714" w:hanging="357"/>
        <w:rPr>
          <w:rFonts w:ascii="Arial" w:eastAsia="Times New Roman" w:hAnsi="Arial" w:cs="Arial"/>
          <w:kern w:val="0"/>
          <w:lang w:eastAsia="it-IT"/>
        </w:rPr>
      </w:pPr>
      <w:r w:rsidRPr="00076359">
        <w:rPr>
          <w:rFonts w:ascii="Arial" w:eastAsia="Times New Roman" w:hAnsi="Arial" w:cs="Arial"/>
          <w:b/>
          <w:bCs/>
          <w:color w:val="000000"/>
          <w:kern w:val="0"/>
          <w:lang w:eastAsia="it-IT"/>
        </w:rPr>
        <w:t xml:space="preserve">Descrizione dell’impianto </w:t>
      </w:r>
    </w:p>
    <w:p w:rsidR="00076359" w:rsidRDefault="00076359" w:rsidP="00076359">
      <w:pPr>
        <w:spacing w:before="100" w:beforeAutospacing="1"/>
        <w:rPr>
          <w:rFonts w:ascii="Arial" w:hAnsi="Arial" w:cs="Arial"/>
          <w:color w:val="000000"/>
          <w:sz w:val="22"/>
          <w:szCs w:val="22"/>
        </w:rPr>
      </w:pPr>
      <w:r w:rsidRPr="00076359">
        <w:rPr>
          <w:rFonts w:ascii="Arial" w:hAnsi="Arial" w:cs="Arial"/>
          <w:color w:val="000000"/>
          <w:sz w:val="22"/>
          <w:szCs w:val="22"/>
        </w:rPr>
        <w:t>Descrivere le caratteristiche generali dell’impianto e delle lavorazioni svolte.</w:t>
      </w:r>
    </w:p>
    <w:p w:rsidR="001651AC" w:rsidRPr="00076359" w:rsidRDefault="001651AC" w:rsidP="00076359">
      <w:pPr>
        <w:spacing w:before="100" w:beforeAutospacing="1"/>
        <w:rPr>
          <w:rFonts w:ascii="Arial" w:hAnsi="Arial" w:cs="Arial"/>
          <w:sz w:val="22"/>
          <w:szCs w:val="22"/>
        </w:rPr>
      </w:pPr>
    </w:p>
    <w:p w:rsidR="00076359" w:rsidRPr="001651AC" w:rsidRDefault="00076359" w:rsidP="001651AC">
      <w:pPr>
        <w:pStyle w:val="Paragrafoelenco"/>
        <w:numPr>
          <w:ilvl w:val="0"/>
          <w:numId w:val="41"/>
        </w:numPr>
        <w:spacing w:before="240" w:after="240" w:line="240" w:lineRule="auto"/>
        <w:ind w:left="714" w:hanging="357"/>
        <w:rPr>
          <w:rFonts w:ascii="Arial" w:eastAsia="Times New Roman" w:hAnsi="Arial" w:cs="Arial"/>
          <w:b/>
          <w:bCs/>
          <w:color w:val="000000"/>
          <w:kern w:val="0"/>
          <w:lang w:eastAsia="it-IT"/>
        </w:rPr>
      </w:pPr>
      <w:r w:rsidRPr="00076359">
        <w:rPr>
          <w:rFonts w:ascii="Arial" w:eastAsia="Times New Roman" w:hAnsi="Arial" w:cs="Arial"/>
          <w:b/>
          <w:bCs/>
          <w:color w:val="000000"/>
          <w:kern w:val="0"/>
          <w:lang w:eastAsia="it-IT"/>
        </w:rPr>
        <w:t xml:space="preserve">Materie prime utilizzate </w:t>
      </w:r>
    </w:p>
    <w:p w:rsidR="001651AC" w:rsidRPr="00E7269E" w:rsidRDefault="00076359" w:rsidP="00E7269E">
      <w:pPr>
        <w:spacing w:before="100" w:beforeAutospacing="1" w:line="360" w:lineRule="auto"/>
        <w:rPr>
          <w:rFonts w:ascii="Arial" w:hAnsi="Arial" w:cs="Arial"/>
          <w:color w:val="000000"/>
          <w:sz w:val="22"/>
          <w:szCs w:val="22"/>
        </w:rPr>
      </w:pPr>
      <w:r w:rsidRPr="00076359">
        <w:rPr>
          <w:rFonts w:ascii="Arial" w:hAnsi="Arial" w:cs="Arial"/>
          <w:color w:val="000000"/>
          <w:sz w:val="22"/>
          <w:szCs w:val="22"/>
        </w:rPr>
        <w:t xml:space="preserve">Descrivere brevemente le materie prime utilizzate. Compilare la seguente scheda riepilogativa riportando le principali materie prime e le corrispondenti quantità, nonché fornire copia delle relative schede di sicurezza. </w:t>
      </w:r>
    </w:p>
    <w:tbl>
      <w:tblPr>
        <w:tblW w:w="9600" w:type="dxa"/>
        <w:tblCellSpacing w:w="0" w:type="dxa"/>
        <w:tblCellMar>
          <w:top w:w="105" w:type="dxa"/>
          <w:left w:w="105" w:type="dxa"/>
          <w:bottom w:w="105" w:type="dxa"/>
          <w:right w:w="105" w:type="dxa"/>
        </w:tblCellMar>
        <w:tblLook w:val="04A0"/>
      </w:tblPr>
      <w:tblGrid>
        <w:gridCol w:w="4154"/>
        <w:gridCol w:w="2831"/>
        <w:gridCol w:w="2615"/>
      </w:tblGrid>
      <w:tr w:rsidR="00076359" w:rsidRPr="00076359" w:rsidTr="00762366">
        <w:trPr>
          <w:tblCellSpacing w:w="0" w:type="dxa"/>
        </w:trPr>
        <w:tc>
          <w:tcPr>
            <w:tcW w:w="9600" w:type="dxa"/>
            <w:gridSpan w:val="3"/>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jc w:val="center"/>
              <w:rPr>
                <w:rFonts w:ascii="Arial" w:hAnsi="Arial" w:cs="Arial"/>
                <w:sz w:val="22"/>
                <w:szCs w:val="22"/>
              </w:rPr>
            </w:pPr>
            <w:r w:rsidRPr="00076359">
              <w:rPr>
                <w:rFonts w:ascii="Arial" w:hAnsi="Arial" w:cs="Arial"/>
                <w:b/>
                <w:bCs/>
                <w:i/>
                <w:iCs/>
                <w:color w:val="000000"/>
                <w:sz w:val="22"/>
                <w:szCs w:val="22"/>
              </w:rPr>
              <w:t>Materie prime utilizzate</w:t>
            </w:r>
          </w:p>
        </w:tc>
      </w:tr>
      <w:tr w:rsidR="00076359" w:rsidRPr="00076359" w:rsidTr="00762366">
        <w:trPr>
          <w:tblCellSpacing w:w="0" w:type="dxa"/>
        </w:trPr>
        <w:tc>
          <w:tcPr>
            <w:tcW w:w="4154"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Materia prima </w:t>
            </w:r>
          </w:p>
        </w:tc>
        <w:tc>
          <w:tcPr>
            <w:tcW w:w="2831"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kg/giorno </w:t>
            </w:r>
          </w:p>
        </w:tc>
        <w:tc>
          <w:tcPr>
            <w:tcW w:w="2615"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kg/anno </w:t>
            </w:r>
          </w:p>
        </w:tc>
      </w:tr>
      <w:tr w:rsidR="00076359" w:rsidRPr="00076359" w:rsidTr="001651AC">
        <w:trPr>
          <w:trHeight w:val="370"/>
          <w:tblCellSpacing w:w="0" w:type="dxa"/>
        </w:trPr>
        <w:tc>
          <w:tcPr>
            <w:tcW w:w="41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6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1651AC" w:rsidRPr="00076359" w:rsidTr="001651AC">
        <w:trPr>
          <w:trHeight w:val="369"/>
          <w:tblCellSpacing w:w="0" w:type="dxa"/>
        </w:trPr>
        <w:tc>
          <w:tcPr>
            <w:tcW w:w="41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51AC" w:rsidRPr="00076359" w:rsidRDefault="0071379B" w:rsidP="00762366">
            <w:pPr>
              <w:spacing w:before="100" w:beforeAutospacing="1" w:after="142" w:line="276" w:lineRule="auto"/>
              <w:rPr>
                <w:rFonts w:ascii="Arial" w:hAnsi="Arial" w:cs="Arial"/>
                <w:color w:val="000000"/>
                <w:sz w:val="22"/>
                <w:szCs w:val="22"/>
              </w:rPr>
            </w:pPr>
            <w:r w:rsidRPr="00076359">
              <w:rPr>
                <w:rFonts w:ascii="Arial" w:hAnsi="Arial" w:cs="Arial"/>
                <w:color w:val="000000"/>
                <w:sz w:val="22"/>
                <w:szCs w:val="22"/>
              </w:rPr>
              <w:t>…</w:t>
            </w:r>
          </w:p>
        </w:tc>
        <w:tc>
          <w:tcPr>
            <w:tcW w:w="2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51AC" w:rsidRPr="00076359" w:rsidRDefault="001651AC" w:rsidP="00762366">
            <w:pPr>
              <w:spacing w:before="100" w:beforeAutospacing="1" w:after="142" w:line="276" w:lineRule="auto"/>
              <w:rPr>
                <w:rFonts w:ascii="Arial" w:hAnsi="Arial" w:cs="Arial"/>
                <w:color w:val="000000"/>
                <w:sz w:val="22"/>
                <w:szCs w:val="22"/>
              </w:rPr>
            </w:pPr>
          </w:p>
        </w:tc>
        <w:tc>
          <w:tcPr>
            <w:tcW w:w="26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51AC" w:rsidRPr="00076359" w:rsidRDefault="001651AC" w:rsidP="00762366">
            <w:pPr>
              <w:spacing w:before="100" w:beforeAutospacing="1" w:after="142" w:line="276" w:lineRule="auto"/>
              <w:rPr>
                <w:rFonts w:ascii="Arial" w:hAnsi="Arial" w:cs="Arial"/>
                <w:color w:val="000000"/>
                <w:sz w:val="22"/>
                <w:szCs w:val="22"/>
              </w:rPr>
            </w:pPr>
          </w:p>
        </w:tc>
      </w:tr>
      <w:tr w:rsidR="00076359" w:rsidRPr="00076359" w:rsidTr="001651AC">
        <w:trPr>
          <w:tblCellSpacing w:w="0" w:type="dxa"/>
        </w:trPr>
        <w:tc>
          <w:tcPr>
            <w:tcW w:w="41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8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6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1651AC" w:rsidRPr="00076359" w:rsidTr="00762366">
        <w:trPr>
          <w:tblCellSpacing w:w="0" w:type="dxa"/>
        </w:trPr>
        <w:tc>
          <w:tcPr>
            <w:tcW w:w="415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1651AC" w:rsidRPr="00076359" w:rsidRDefault="001651AC" w:rsidP="00762366">
            <w:pPr>
              <w:spacing w:before="100" w:beforeAutospacing="1" w:after="142" w:line="276" w:lineRule="auto"/>
              <w:rPr>
                <w:rFonts w:ascii="Arial" w:hAnsi="Arial" w:cs="Arial"/>
                <w:color w:val="000000"/>
                <w:sz w:val="22"/>
                <w:szCs w:val="22"/>
              </w:rPr>
            </w:pPr>
          </w:p>
        </w:tc>
        <w:tc>
          <w:tcPr>
            <w:tcW w:w="2831"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1651AC" w:rsidRPr="00076359" w:rsidRDefault="001651AC" w:rsidP="00762366">
            <w:pPr>
              <w:spacing w:before="100" w:beforeAutospacing="1" w:after="142" w:line="276" w:lineRule="auto"/>
              <w:rPr>
                <w:rFonts w:ascii="Arial" w:hAnsi="Arial" w:cs="Arial"/>
                <w:color w:val="000000"/>
                <w:sz w:val="22"/>
                <w:szCs w:val="22"/>
              </w:rPr>
            </w:pPr>
          </w:p>
        </w:tc>
        <w:tc>
          <w:tcPr>
            <w:tcW w:w="2615"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1651AC" w:rsidRPr="00076359" w:rsidRDefault="001651AC" w:rsidP="00762366">
            <w:pPr>
              <w:spacing w:before="100" w:beforeAutospacing="1" w:after="142" w:line="276" w:lineRule="auto"/>
              <w:rPr>
                <w:rFonts w:ascii="Arial" w:hAnsi="Arial" w:cs="Arial"/>
                <w:color w:val="000000"/>
                <w:sz w:val="22"/>
                <w:szCs w:val="22"/>
              </w:rPr>
            </w:pPr>
          </w:p>
        </w:tc>
      </w:tr>
    </w:tbl>
    <w:p w:rsidR="001651AC" w:rsidRPr="00E7269E" w:rsidRDefault="001651AC" w:rsidP="00E7269E">
      <w:pPr>
        <w:spacing w:before="240" w:after="240"/>
        <w:rPr>
          <w:rFonts w:ascii="Arial" w:hAnsi="Arial" w:cs="Arial"/>
          <w:b/>
          <w:bCs/>
          <w:color w:val="000000"/>
        </w:rPr>
      </w:pPr>
    </w:p>
    <w:p w:rsidR="00076359" w:rsidRPr="001651AC" w:rsidRDefault="00076359" w:rsidP="001651AC">
      <w:pPr>
        <w:pStyle w:val="Paragrafoelenco"/>
        <w:numPr>
          <w:ilvl w:val="0"/>
          <w:numId w:val="41"/>
        </w:numPr>
        <w:spacing w:before="240" w:after="240" w:line="240" w:lineRule="auto"/>
        <w:ind w:left="714" w:hanging="357"/>
        <w:rPr>
          <w:rFonts w:ascii="Arial" w:eastAsia="Times New Roman" w:hAnsi="Arial" w:cs="Arial"/>
          <w:b/>
          <w:bCs/>
          <w:color w:val="000000"/>
          <w:kern w:val="0"/>
          <w:lang w:eastAsia="it-IT"/>
        </w:rPr>
      </w:pPr>
      <w:r w:rsidRPr="00076359">
        <w:rPr>
          <w:rFonts w:ascii="Arial" w:eastAsia="Times New Roman" w:hAnsi="Arial" w:cs="Arial"/>
          <w:b/>
          <w:bCs/>
          <w:color w:val="000000"/>
          <w:kern w:val="0"/>
          <w:lang w:eastAsia="it-IT"/>
        </w:rPr>
        <w:t xml:space="preserve">Produzione </w:t>
      </w:r>
    </w:p>
    <w:p w:rsidR="00076359" w:rsidRPr="00076359" w:rsidRDefault="00076359" w:rsidP="00E7269E">
      <w:pPr>
        <w:spacing w:before="100" w:beforeAutospacing="1" w:line="360" w:lineRule="auto"/>
        <w:jc w:val="both"/>
        <w:rPr>
          <w:rFonts w:ascii="Arial" w:hAnsi="Arial" w:cs="Arial"/>
          <w:color w:val="000000"/>
          <w:sz w:val="22"/>
          <w:szCs w:val="22"/>
        </w:rPr>
      </w:pPr>
      <w:r w:rsidRPr="00076359">
        <w:rPr>
          <w:rFonts w:ascii="Arial" w:hAnsi="Arial" w:cs="Arial"/>
          <w:color w:val="000000"/>
          <w:sz w:val="22"/>
          <w:szCs w:val="22"/>
        </w:rPr>
        <w:t xml:space="preserve">Descrivere brevemente il ciclo produttivo e le fasi di lavorazione. Compilare la seguente scheda riepilogativa con le informazioni sui prodotti finali e le corrispondenti quantità. </w:t>
      </w:r>
    </w:p>
    <w:tbl>
      <w:tblPr>
        <w:tblW w:w="9525" w:type="dxa"/>
        <w:tblCellSpacing w:w="0" w:type="dxa"/>
        <w:tblCellMar>
          <w:top w:w="105" w:type="dxa"/>
          <w:left w:w="105" w:type="dxa"/>
          <w:bottom w:w="105" w:type="dxa"/>
          <w:right w:w="105" w:type="dxa"/>
        </w:tblCellMar>
        <w:tblLook w:val="04A0"/>
      </w:tblPr>
      <w:tblGrid>
        <w:gridCol w:w="4097"/>
        <w:gridCol w:w="3489"/>
        <w:gridCol w:w="1939"/>
      </w:tblGrid>
      <w:tr w:rsidR="00076359" w:rsidRPr="00076359" w:rsidTr="00762366">
        <w:trPr>
          <w:tblCellSpacing w:w="0" w:type="dxa"/>
        </w:trPr>
        <w:tc>
          <w:tcPr>
            <w:tcW w:w="9525" w:type="dxa"/>
            <w:gridSpan w:val="3"/>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jc w:val="center"/>
              <w:rPr>
                <w:rFonts w:ascii="Arial" w:hAnsi="Arial" w:cs="Arial"/>
                <w:sz w:val="22"/>
                <w:szCs w:val="22"/>
              </w:rPr>
            </w:pPr>
            <w:r w:rsidRPr="00076359">
              <w:rPr>
                <w:rFonts w:ascii="Arial" w:hAnsi="Arial" w:cs="Arial"/>
                <w:b/>
                <w:bCs/>
                <w:i/>
                <w:iCs/>
                <w:color w:val="000000"/>
                <w:sz w:val="22"/>
                <w:szCs w:val="22"/>
              </w:rPr>
              <w:t>Produzione</w:t>
            </w:r>
          </w:p>
        </w:tc>
      </w:tr>
      <w:tr w:rsidR="00076359" w:rsidRPr="00076359" w:rsidTr="001651AC">
        <w:trPr>
          <w:tblCellSpacing w:w="0" w:type="dxa"/>
        </w:trPr>
        <w:tc>
          <w:tcPr>
            <w:tcW w:w="4097"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Prodotto </w:t>
            </w:r>
          </w:p>
        </w:tc>
        <w:tc>
          <w:tcPr>
            <w:tcW w:w="3489"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kg/giorno </w:t>
            </w:r>
          </w:p>
        </w:tc>
        <w:tc>
          <w:tcPr>
            <w:tcW w:w="1939"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kg/anno </w:t>
            </w:r>
          </w:p>
        </w:tc>
      </w:tr>
      <w:tr w:rsidR="00076359" w:rsidRPr="00076359" w:rsidTr="001651AC">
        <w:trPr>
          <w:tblCellSpacing w:w="0" w:type="dxa"/>
        </w:trPr>
        <w:tc>
          <w:tcPr>
            <w:tcW w:w="40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34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71379B" w:rsidRPr="00076359" w:rsidTr="001651AC">
        <w:trPr>
          <w:tblCellSpacing w:w="0" w:type="dxa"/>
        </w:trPr>
        <w:tc>
          <w:tcPr>
            <w:tcW w:w="409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379B" w:rsidRPr="00076359" w:rsidRDefault="0071379B" w:rsidP="00762366">
            <w:pPr>
              <w:spacing w:before="100" w:beforeAutospacing="1" w:after="142" w:line="276" w:lineRule="auto"/>
              <w:rPr>
                <w:rFonts w:ascii="Arial" w:hAnsi="Arial" w:cs="Arial"/>
                <w:color w:val="000000"/>
                <w:sz w:val="22"/>
                <w:szCs w:val="22"/>
              </w:rPr>
            </w:pPr>
            <w:r w:rsidRPr="00076359">
              <w:rPr>
                <w:rFonts w:ascii="Arial" w:hAnsi="Arial" w:cs="Arial"/>
                <w:color w:val="000000"/>
                <w:sz w:val="22"/>
                <w:szCs w:val="22"/>
              </w:rPr>
              <w:t>…</w:t>
            </w:r>
          </w:p>
        </w:tc>
        <w:tc>
          <w:tcPr>
            <w:tcW w:w="348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379B" w:rsidRPr="00076359" w:rsidRDefault="0071379B" w:rsidP="00762366">
            <w:pPr>
              <w:spacing w:before="100" w:beforeAutospacing="1" w:after="142" w:line="276" w:lineRule="auto"/>
              <w:rPr>
                <w:rFonts w:ascii="Arial" w:hAnsi="Arial" w:cs="Arial"/>
                <w:color w:val="000000"/>
                <w:sz w:val="22"/>
                <w:szCs w:val="22"/>
              </w:rPr>
            </w:pPr>
          </w:p>
        </w:tc>
        <w:tc>
          <w:tcPr>
            <w:tcW w:w="19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1379B" w:rsidRPr="00076359" w:rsidRDefault="0071379B" w:rsidP="00762366">
            <w:pPr>
              <w:spacing w:before="100" w:beforeAutospacing="1" w:after="142" w:line="276" w:lineRule="auto"/>
              <w:rPr>
                <w:rFonts w:ascii="Arial" w:hAnsi="Arial" w:cs="Arial"/>
                <w:color w:val="000000"/>
                <w:sz w:val="22"/>
                <w:szCs w:val="22"/>
              </w:rPr>
            </w:pPr>
          </w:p>
        </w:tc>
      </w:tr>
      <w:tr w:rsidR="00076359" w:rsidRPr="00076359" w:rsidTr="001651AC">
        <w:trPr>
          <w:tblCellSpacing w:w="0" w:type="dxa"/>
        </w:trPr>
        <w:tc>
          <w:tcPr>
            <w:tcW w:w="409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348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93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bl>
    <w:p w:rsidR="001651AC" w:rsidRDefault="001651AC" w:rsidP="001651AC">
      <w:pPr>
        <w:pStyle w:val="Paragrafoelenco"/>
        <w:spacing w:before="240" w:after="240" w:line="240" w:lineRule="auto"/>
        <w:ind w:left="714"/>
        <w:rPr>
          <w:rFonts w:ascii="Arial" w:eastAsia="Times New Roman" w:hAnsi="Arial" w:cs="Arial"/>
          <w:b/>
          <w:bCs/>
          <w:color w:val="000000"/>
          <w:kern w:val="0"/>
          <w:lang w:eastAsia="it-IT"/>
        </w:rPr>
      </w:pPr>
    </w:p>
    <w:p w:rsidR="005251F8" w:rsidRDefault="005251F8" w:rsidP="001651AC">
      <w:pPr>
        <w:pStyle w:val="Paragrafoelenco"/>
        <w:spacing w:before="240" w:after="240" w:line="240" w:lineRule="auto"/>
        <w:ind w:left="714"/>
        <w:rPr>
          <w:rFonts w:ascii="Arial" w:eastAsia="Times New Roman" w:hAnsi="Arial" w:cs="Arial"/>
          <w:b/>
          <w:bCs/>
          <w:color w:val="000000"/>
          <w:kern w:val="0"/>
          <w:lang w:eastAsia="it-IT"/>
        </w:rPr>
      </w:pPr>
    </w:p>
    <w:p w:rsidR="00E7269E" w:rsidRDefault="00E7269E" w:rsidP="001651AC">
      <w:pPr>
        <w:pStyle w:val="Paragrafoelenco"/>
        <w:spacing w:before="240" w:after="240" w:line="240" w:lineRule="auto"/>
        <w:ind w:left="714"/>
        <w:rPr>
          <w:rFonts w:ascii="Arial" w:eastAsia="Times New Roman" w:hAnsi="Arial" w:cs="Arial"/>
          <w:b/>
          <w:bCs/>
          <w:color w:val="000000"/>
          <w:kern w:val="0"/>
          <w:lang w:eastAsia="it-IT"/>
        </w:rPr>
      </w:pPr>
    </w:p>
    <w:p w:rsidR="00E7269E" w:rsidRDefault="00E7269E" w:rsidP="001651AC">
      <w:pPr>
        <w:pStyle w:val="Paragrafoelenco"/>
        <w:spacing w:before="240" w:after="240" w:line="240" w:lineRule="auto"/>
        <w:ind w:left="714"/>
        <w:rPr>
          <w:rFonts w:ascii="Arial" w:eastAsia="Times New Roman" w:hAnsi="Arial" w:cs="Arial"/>
          <w:b/>
          <w:bCs/>
          <w:color w:val="000000"/>
          <w:kern w:val="0"/>
          <w:lang w:eastAsia="it-IT"/>
        </w:rPr>
      </w:pPr>
    </w:p>
    <w:p w:rsidR="00E7269E" w:rsidRDefault="00E7269E" w:rsidP="001651AC">
      <w:pPr>
        <w:pStyle w:val="Paragrafoelenco"/>
        <w:spacing w:before="240" w:after="240" w:line="240" w:lineRule="auto"/>
        <w:ind w:left="714"/>
        <w:rPr>
          <w:rFonts w:ascii="Arial" w:eastAsia="Times New Roman" w:hAnsi="Arial" w:cs="Arial"/>
          <w:b/>
          <w:bCs/>
          <w:color w:val="000000"/>
          <w:kern w:val="0"/>
          <w:lang w:eastAsia="it-IT"/>
        </w:rPr>
      </w:pPr>
    </w:p>
    <w:p w:rsidR="001651AC" w:rsidRDefault="001651AC" w:rsidP="001651AC">
      <w:pPr>
        <w:pStyle w:val="Paragrafoelenco"/>
        <w:spacing w:before="240" w:after="240" w:line="240" w:lineRule="auto"/>
        <w:ind w:left="714"/>
        <w:rPr>
          <w:rFonts w:ascii="Arial" w:eastAsia="Times New Roman" w:hAnsi="Arial" w:cs="Arial"/>
          <w:b/>
          <w:bCs/>
          <w:color w:val="000000"/>
          <w:kern w:val="0"/>
          <w:lang w:eastAsia="it-IT"/>
        </w:rPr>
      </w:pPr>
    </w:p>
    <w:p w:rsidR="00076359" w:rsidRPr="00076359" w:rsidRDefault="00076359" w:rsidP="002F5F22">
      <w:pPr>
        <w:pStyle w:val="Paragrafoelenco"/>
        <w:numPr>
          <w:ilvl w:val="0"/>
          <w:numId w:val="41"/>
        </w:numPr>
        <w:spacing w:before="240" w:after="240" w:line="240" w:lineRule="auto"/>
        <w:ind w:left="357" w:hanging="357"/>
        <w:rPr>
          <w:rFonts w:ascii="Arial" w:eastAsia="Times New Roman" w:hAnsi="Arial" w:cs="Arial"/>
          <w:b/>
          <w:bCs/>
          <w:color w:val="000000"/>
          <w:kern w:val="0"/>
          <w:lang w:eastAsia="it-IT"/>
        </w:rPr>
      </w:pPr>
      <w:r w:rsidRPr="00076359">
        <w:rPr>
          <w:rFonts w:ascii="Arial" w:eastAsia="Times New Roman" w:hAnsi="Arial" w:cs="Arial"/>
          <w:b/>
          <w:bCs/>
          <w:color w:val="000000"/>
          <w:kern w:val="0"/>
          <w:lang w:eastAsia="it-IT"/>
        </w:rPr>
        <w:t>Unità produttive</w:t>
      </w:r>
    </w:p>
    <w:p w:rsidR="00076359" w:rsidRPr="001651AC" w:rsidRDefault="00076359" w:rsidP="00E7269E">
      <w:pPr>
        <w:spacing w:before="100" w:beforeAutospacing="1" w:line="360" w:lineRule="auto"/>
        <w:jc w:val="both"/>
        <w:rPr>
          <w:rFonts w:ascii="Arial" w:hAnsi="Arial" w:cs="Arial"/>
          <w:color w:val="000000"/>
          <w:sz w:val="22"/>
          <w:szCs w:val="22"/>
        </w:rPr>
      </w:pPr>
      <w:r w:rsidRPr="00076359">
        <w:rPr>
          <w:rFonts w:ascii="Arial" w:hAnsi="Arial" w:cs="Arial"/>
          <w:color w:val="000000"/>
          <w:sz w:val="22"/>
          <w:szCs w:val="22"/>
        </w:rPr>
        <w:t xml:space="preserve">Compilare la seguente scheda riepilogativa con le caratteristiche delle singole unità produttive. </w:t>
      </w:r>
    </w:p>
    <w:tbl>
      <w:tblPr>
        <w:tblW w:w="9525" w:type="dxa"/>
        <w:tblCellSpacing w:w="0" w:type="dxa"/>
        <w:tblCellMar>
          <w:top w:w="105" w:type="dxa"/>
          <w:left w:w="105" w:type="dxa"/>
          <w:bottom w:w="105" w:type="dxa"/>
          <w:right w:w="105" w:type="dxa"/>
        </w:tblCellMar>
        <w:tblLook w:val="04A0"/>
      </w:tblPr>
      <w:tblGrid>
        <w:gridCol w:w="1370"/>
        <w:gridCol w:w="2539"/>
        <w:gridCol w:w="1554"/>
        <w:gridCol w:w="1523"/>
        <w:gridCol w:w="2539"/>
      </w:tblGrid>
      <w:tr w:rsidR="00076359" w:rsidRPr="00076359" w:rsidTr="00762366">
        <w:trPr>
          <w:tblCellSpacing w:w="0" w:type="dxa"/>
        </w:trPr>
        <w:tc>
          <w:tcPr>
            <w:tcW w:w="9525" w:type="dxa"/>
            <w:gridSpan w:val="5"/>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jc w:val="center"/>
              <w:rPr>
                <w:rFonts w:ascii="Arial" w:hAnsi="Arial" w:cs="Arial"/>
                <w:sz w:val="22"/>
                <w:szCs w:val="22"/>
              </w:rPr>
            </w:pPr>
            <w:r w:rsidRPr="00076359">
              <w:rPr>
                <w:rFonts w:ascii="Arial" w:hAnsi="Arial" w:cs="Arial"/>
                <w:b/>
                <w:bCs/>
                <w:i/>
                <w:iCs/>
                <w:color w:val="000000"/>
                <w:sz w:val="22"/>
                <w:szCs w:val="22"/>
              </w:rPr>
              <w:t>Unità produttive</w:t>
            </w:r>
          </w:p>
        </w:tc>
      </w:tr>
      <w:tr w:rsidR="00076359" w:rsidRPr="00076359" w:rsidTr="00762366">
        <w:trPr>
          <w:trHeight w:val="60"/>
          <w:tblCellSpacing w:w="0" w:type="dxa"/>
        </w:trPr>
        <w:tc>
          <w:tcPr>
            <w:tcW w:w="1370"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line="276" w:lineRule="auto"/>
              <w:rPr>
                <w:rFonts w:ascii="Arial" w:hAnsi="Arial" w:cs="Arial"/>
                <w:sz w:val="22"/>
                <w:szCs w:val="22"/>
              </w:rPr>
            </w:pPr>
          </w:p>
          <w:p w:rsidR="00076359" w:rsidRPr="00076359" w:rsidRDefault="00076359" w:rsidP="00762366">
            <w:pPr>
              <w:spacing w:before="100" w:beforeAutospacing="1" w:line="276" w:lineRule="auto"/>
              <w:rPr>
                <w:rFonts w:ascii="Arial" w:hAnsi="Arial" w:cs="Arial"/>
                <w:sz w:val="22"/>
                <w:szCs w:val="22"/>
              </w:rPr>
            </w:pPr>
            <w:r w:rsidRPr="00076359">
              <w:rPr>
                <w:rFonts w:ascii="Arial" w:hAnsi="Arial" w:cs="Arial"/>
                <w:i/>
                <w:iCs/>
                <w:color w:val="000000"/>
                <w:sz w:val="22"/>
                <w:szCs w:val="22"/>
              </w:rPr>
              <w:t xml:space="preserve">Sigla </w:t>
            </w:r>
            <w:r w:rsidRPr="00076359">
              <w:rPr>
                <w:rFonts w:ascii="Arial" w:hAnsi="Arial" w:cs="Arial"/>
                <w:i/>
                <w:iCs/>
                <w:color w:val="000000"/>
                <w:sz w:val="22"/>
                <w:szCs w:val="22"/>
                <w:vertAlign w:val="superscript"/>
              </w:rPr>
              <w:t>(1)</w:t>
            </w:r>
          </w:p>
          <w:p w:rsidR="00076359" w:rsidRPr="00076359" w:rsidRDefault="00076359" w:rsidP="00762366">
            <w:pPr>
              <w:spacing w:before="100" w:beforeAutospacing="1" w:after="142" w:line="276" w:lineRule="auto"/>
              <w:rPr>
                <w:rFonts w:ascii="Arial" w:hAnsi="Arial" w:cs="Arial"/>
                <w:sz w:val="22"/>
                <w:szCs w:val="22"/>
              </w:rPr>
            </w:pPr>
          </w:p>
        </w:tc>
        <w:tc>
          <w:tcPr>
            <w:tcW w:w="2539"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Descrizione della lavorazione </w:t>
            </w:r>
          </w:p>
        </w:tc>
        <w:tc>
          <w:tcPr>
            <w:tcW w:w="1554"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line="276" w:lineRule="auto"/>
              <w:rPr>
                <w:rFonts w:ascii="Arial" w:hAnsi="Arial" w:cs="Arial"/>
                <w:sz w:val="22"/>
                <w:szCs w:val="22"/>
              </w:rPr>
            </w:pPr>
            <w:r w:rsidRPr="00076359">
              <w:rPr>
                <w:rFonts w:ascii="Arial" w:hAnsi="Arial" w:cs="Arial"/>
                <w:i/>
                <w:iCs/>
                <w:color w:val="000000"/>
                <w:sz w:val="22"/>
                <w:szCs w:val="22"/>
              </w:rPr>
              <w:t xml:space="preserve">Combustibile </w:t>
            </w:r>
          </w:p>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utilizzato </w:t>
            </w:r>
          </w:p>
        </w:tc>
        <w:tc>
          <w:tcPr>
            <w:tcW w:w="1523"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Potenza termica kW </w:t>
            </w:r>
          </w:p>
        </w:tc>
        <w:tc>
          <w:tcPr>
            <w:tcW w:w="2539"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Capacità produttiva kg/ciclo </w:t>
            </w:r>
          </w:p>
        </w:tc>
      </w:tr>
      <w:tr w:rsidR="00076359" w:rsidRPr="00076359" w:rsidTr="00762366">
        <w:trPr>
          <w:tblCellSpacing w:w="0" w:type="dxa"/>
        </w:trPr>
        <w:tc>
          <w:tcPr>
            <w:tcW w:w="1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M1 </w:t>
            </w:r>
          </w:p>
        </w:tc>
        <w:tc>
          <w:tcPr>
            <w:tcW w:w="2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076359" w:rsidRPr="00076359" w:rsidTr="00762366">
        <w:trPr>
          <w:tblCellSpacing w:w="0" w:type="dxa"/>
        </w:trPr>
        <w:tc>
          <w:tcPr>
            <w:tcW w:w="1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M2 </w:t>
            </w:r>
          </w:p>
        </w:tc>
        <w:tc>
          <w:tcPr>
            <w:tcW w:w="2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076359" w:rsidRPr="00076359" w:rsidTr="00762366">
        <w:trPr>
          <w:tblCellSpacing w:w="0" w:type="dxa"/>
        </w:trPr>
        <w:tc>
          <w:tcPr>
            <w:tcW w:w="13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5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53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076359" w:rsidRPr="00076359" w:rsidTr="00762366">
        <w:trPr>
          <w:tblCellSpacing w:w="0" w:type="dxa"/>
        </w:trPr>
        <w:tc>
          <w:tcPr>
            <w:tcW w:w="9525" w:type="dxa"/>
            <w:gridSpan w:val="5"/>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vertAlign w:val="superscript"/>
              </w:rPr>
              <w:t xml:space="preserve">(1) </w:t>
            </w:r>
            <w:r w:rsidRPr="00076359">
              <w:rPr>
                <w:rFonts w:ascii="Arial" w:hAnsi="Arial" w:cs="Arial"/>
                <w:i/>
                <w:iCs/>
                <w:color w:val="000000"/>
                <w:sz w:val="22"/>
                <w:szCs w:val="22"/>
              </w:rPr>
              <w:t xml:space="preserve">Indicare in ordine progressivo le sigle delle unità produttive: M1, M2, M3, … </w:t>
            </w:r>
          </w:p>
        </w:tc>
      </w:tr>
    </w:tbl>
    <w:p w:rsidR="00076359" w:rsidRPr="00076359" w:rsidRDefault="00076359" w:rsidP="00076359">
      <w:pPr>
        <w:pStyle w:val="Paragrafoelenco"/>
        <w:numPr>
          <w:ilvl w:val="0"/>
          <w:numId w:val="41"/>
        </w:numPr>
        <w:spacing w:before="100" w:beforeAutospacing="1" w:after="62" w:line="240" w:lineRule="auto"/>
        <w:jc w:val="both"/>
        <w:rPr>
          <w:rFonts w:ascii="Arial" w:eastAsia="Times New Roman" w:hAnsi="Arial" w:cs="Arial"/>
          <w:b/>
          <w:bCs/>
          <w:color w:val="000000"/>
          <w:kern w:val="0"/>
          <w:lang w:eastAsia="it-IT"/>
        </w:rPr>
      </w:pPr>
      <w:r w:rsidRPr="00076359">
        <w:rPr>
          <w:rFonts w:ascii="Arial" w:eastAsia="Times New Roman" w:hAnsi="Arial" w:cs="Arial"/>
          <w:b/>
          <w:bCs/>
          <w:color w:val="000000"/>
          <w:kern w:val="0"/>
          <w:lang w:eastAsia="it-IT"/>
        </w:rPr>
        <w:t xml:space="preserve">Inquinanti emessi dall’impianto </w:t>
      </w:r>
    </w:p>
    <w:p w:rsidR="00076359" w:rsidRPr="00E7269E" w:rsidRDefault="00076359" w:rsidP="00E7269E">
      <w:pPr>
        <w:spacing w:before="100" w:beforeAutospacing="1" w:line="360" w:lineRule="auto"/>
        <w:jc w:val="both"/>
        <w:rPr>
          <w:rFonts w:ascii="Arial" w:hAnsi="Arial" w:cs="Arial"/>
          <w:color w:val="000000"/>
          <w:sz w:val="22"/>
          <w:szCs w:val="22"/>
        </w:rPr>
      </w:pPr>
      <w:r w:rsidRPr="00076359">
        <w:rPr>
          <w:rFonts w:ascii="Arial" w:hAnsi="Arial" w:cs="Arial"/>
          <w:color w:val="000000"/>
          <w:sz w:val="22"/>
          <w:szCs w:val="22"/>
        </w:rPr>
        <w:t>Descrivere brevemente gli inquinanti previsti in funzione del ciclo produttivo. Se sono presenti emissioni puntuali compilare la seguente scheda riepilogativa riportand</w:t>
      </w:r>
      <w:r w:rsidR="002F5F22">
        <w:rPr>
          <w:rFonts w:ascii="Arial" w:hAnsi="Arial" w:cs="Arial"/>
          <w:color w:val="000000"/>
          <w:sz w:val="22"/>
          <w:szCs w:val="22"/>
        </w:rPr>
        <w:t xml:space="preserve">o i flussi di massa complessivi </w:t>
      </w:r>
      <w:r w:rsidRPr="00076359">
        <w:rPr>
          <w:rFonts w:ascii="Arial" w:hAnsi="Arial" w:cs="Arial"/>
          <w:color w:val="000000"/>
          <w:sz w:val="22"/>
          <w:szCs w:val="22"/>
        </w:rPr>
        <w:t xml:space="preserve">di ogni inquinante, riferiti all’intero impianto (costituito dall’insieme delle unità produttive). </w:t>
      </w:r>
    </w:p>
    <w:tbl>
      <w:tblPr>
        <w:tblW w:w="9762" w:type="dxa"/>
        <w:tblCellSpacing w:w="0" w:type="dxa"/>
        <w:tblCellMar>
          <w:top w:w="105" w:type="dxa"/>
          <w:left w:w="105" w:type="dxa"/>
          <w:bottom w:w="105" w:type="dxa"/>
          <w:right w:w="105" w:type="dxa"/>
        </w:tblCellMar>
        <w:tblLook w:val="04A0"/>
      </w:tblPr>
      <w:tblGrid>
        <w:gridCol w:w="4616"/>
        <w:gridCol w:w="5146"/>
      </w:tblGrid>
      <w:tr w:rsidR="00076359" w:rsidRPr="00076359" w:rsidTr="0016258E">
        <w:trPr>
          <w:tblCellSpacing w:w="0" w:type="dxa"/>
        </w:trPr>
        <w:tc>
          <w:tcPr>
            <w:tcW w:w="976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jc w:val="center"/>
              <w:rPr>
                <w:rFonts w:ascii="Arial" w:hAnsi="Arial" w:cs="Arial"/>
                <w:sz w:val="22"/>
                <w:szCs w:val="22"/>
              </w:rPr>
            </w:pPr>
            <w:r w:rsidRPr="00076359">
              <w:rPr>
                <w:rFonts w:ascii="Arial" w:hAnsi="Arial" w:cs="Arial"/>
                <w:b/>
                <w:bCs/>
                <w:i/>
                <w:iCs/>
                <w:color w:val="000000"/>
                <w:sz w:val="22"/>
                <w:szCs w:val="22"/>
              </w:rPr>
              <w:t>Inquinanti emessi dall’impianto</w:t>
            </w:r>
          </w:p>
        </w:tc>
      </w:tr>
      <w:tr w:rsidR="00076359" w:rsidRPr="00076359" w:rsidTr="0016258E">
        <w:trPr>
          <w:tblCellSpacing w:w="0" w:type="dxa"/>
        </w:trPr>
        <w:tc>
          <w:tcPr>
            <w:tcW w:w="4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Inquinante</w:t>
            </w:r>
          </w:p>
        </w:tc>
        <w:tc>
          <w:tcPr>
            <w:tcW w:w="5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Flusso di massa complessivo g/h</w:t>
            </w:r>
          </w:p>
        </w:tc>
      </w:tr>
      <w:tr w:rsidR="00076359" w:rsidRPr="00076359" w:rsidTr="0016258E">
        <w:trPr>
          <w:tblCellSpacing w:w="0" w:type="dxa"/>
        </w:trPr>
        <w:tc>
          <w:tcPr>
            <w:tcW w:w="4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Parametro 1</w:t>
            </w:r>
          </w:p>
        </w:tc>
        <w:tc>
          <w:tcPr>
            <w:tcW w:w="5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p>
        </w:tc>
      </w:tr>
      <w:tr w:rsidR="00076359" w:rsidRPr="00076359" w:rsidTr="0016258E">
        <w:trPr>
          <w:tblCellSpacing w:w="0" w:type="dxa"/>
        </w:trPr>
        <w:tc>
          <w:tcPr>
            <w:tcW w:w="46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Parametro 2</w:t>
            </w:r>
          </w:p>
        </w:tc>
        <w:tc>
          <w:tcPr>
            <w:tcW w:w="5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p>
        </w:tc>
      </w:tr>
      <w:tr w:rsidR="00076359" w:rsidRPr="00076359" w:rsidTr="0016258E">
        <w:trPr>
          <w:tblCellSpacing w:w="0" w:type="dxa"/>
        </w:trPr>
        <w:tc>
          <w:tcPr>
            <w:tcW w:w="461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Parametro 3</w:t>
            </w:r>
          </w:p>
        </w:tc>
        <w:tc>
          <w:tcPr>
            <w:tcW w:w="514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p>
        </w:tc>
      </w:tr>
    </w:tbl>
    <w:p w:rsidR="00076359" w:rsidRPr="00076359" w:rsidRDefault="00076359" w:rsidP="00076359">
      <w:pPr>
        <w:pStyle w:val="Paragrafoelenco"/>
        <w:numPr>
          <w:ilvl w:val="0"/>
          <w:numId w:val="41"/>
        </w:numPr>
        <w:spacing w:before="100" w:beforeAutospacing="1" w:after="0" w:line="240" w:lineRule="auto"/>
        <w:rPr>
          <w:rFonts w:ascii="Arial" w:eastAsia="Times New Roman" w:hAnsi="Arial" w:cs="Arial"/>
          <w:b/>
          <w:bCs/>
          <w:color w:val="000000"/>
          <w:kern w:val="0"/>
          <w:lang w:eastAsia="it-IT"/>
        </w:rPr>
      </w:pPr>
      <w:r w:rsidRPr="00076359">
        <w:rPr>
          <w:rFonts w:ascii="Arial" w:eastAsia="Times New Roman" w:hAnsi="Arial" w:cs="Arial"/>
          <w:b/>
          <w:bCs/>
          <w:color w:val="000000"/>
          <w:kern w:val="0"/>
          <w:lang w:eastAsia="it-IT"/>
        </w:rPr>
        <w:t xml:space="preserve">Punti di emissione </w:t>
      </w:r>
    </w:p>
    <w:p w:rsidR="002F5F22" w:rsidRPr="002F5F22" w:rsidRDefault="00076359" w:rsidP="00E7269E">
      <w:pPr>
        <w:spacing w:before="100" w:beforeAutospacing="1" w:line="360" w:lineRule="auto"/>
        <w:jc w:val="both"/>
        <w:rPr>
          <w:rFonts w:ascii="Arial" w:hAnsi="Arial" w:cs="Arial"/>
          <w:color w:val="000000"/>
          <w:sz w:val="22"/>
          <w:szCs w:val="22"/>
        </w:rPr>
      </w:pPr>
      <w:r w:rsidRPr="00076359">
        <w:rPr>
          <w:rFonts w:ascii="Arial" w:hAnsi="Arial" w:cs="Arial"/>
          <w:color w:val="000000"/>
          <w:sz w:val="22"/>
          <w:szCs w:val="22"/>
        </w:rPr>
        <w:t xml:space="preserve">Da compilare solo se sono presenti emissioni puntuali. Descrivere brevemente i punti di emissione, specificando le caratteristiche tecniche e i rispettivi impianti di abbattimento. Compilare la scheda riepilogativa con i dati relativi ai punti di emissione. </w:t>
      </w:r>
    </w:p>
    <w:tbl>
      <w:tblPr>
        <w:tblW w:w="9675" w:type="dxa"/>
        <w:tblCellSpacing w:w="0" w:type="dxa"/>
        <w:tblCellMar>
          <w:top w:w="105" w:type="dxa"/>
          <w:left w:w="105" w:type="dxa"/>
          <w:bottom w:w="105" w:type="dxa"/>
          <w:right w:w="105" w:type="dxa"/>
        </w:tblCellMar>
        <w:tblLook w:val="04A0"/>
      </w:tblPr>
      <w:tblGrid>
        <w:gridCol w:w="1829"/>
        <w:gridCol w:w="1560"/>
        <w:gridCol w:w="1275"/>
        <w:gridCol w:w="1276"/>
        <w:gridCol w:w="1612"/>
        <w:gridCol w:w="2123"/>
      </w:tblGrid>
      <w:tr w:rsidR="00076359" w:rsidRPr="00076359" w:rsidTr="0016258E">
        <w:trPr>
          <w:tblCellSpacing w:w="0" w:type="dxa"/>
        </w:trPr>
        <w:tc>
          <w:tcPr>
            <w:tcW w:w="9675" w:type="dxa"/>
            <w:gridSpan w:val="6"/>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jc w:val="center"/>
              <w:rPr>
                <w:rFonts w:ascii="Arial" w:hAnsi="Arial" w:cs="Arial"/>
                <w:sz w:val="22"/>
                <w:szCs w:val="22"/>
              </w:rPr>
            </w:pPr>
            <w:r w:rsidRPr="00076359">
              <w:rPr>
                <w:rFonts w:ascii="Arial" w:hAnsi="Arial" w:cs="Arial"/>
                <w:b/>
                <w:bCs/>
                <w:i/>
                <w:iCs/>
                <w:color w:val="000000"/>
                <w:sz w:val="22"/>
                <w:szCs w:val="22"/>
              </w:rPr>
              <w:t>Punti di emissione</w:t>
            </w:r>
          </w:p>
        </w:tc>
      </w:tr>
      <w:tr w:rsidR="00076359" w:rsidRPr="00076359" w:rsidTr="00E7269E">
        <w:trPr>
          <w:trHeight w:val="60"/>
          <w:tblCellSpacing w:w="0" w:type="dxa"/>
        </w:trPr>
        <w:tc>
          <w:tcPr>
            <w:tcW w:w="1829"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Sigla </w:t>
            </w:r>
            <w:r w:rsidRPr="00076359">
              <w:rPr>
                <w:rFonts w:ascii="Arial" w:hAnsi="Arial" w:cs="Arial"/>
                <w:i/>
                <w:iCs/>
                <w:color w:val="000000"/>
                <w:sz w:val="22"/>
                <w:szCs w:val="22"/>
                <w:vertAlign w:val="superscript"/>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line="276" w:lineRule="auto"/>
              <w:rPr>
                <w:rFonts w:ascii="Arial" w:hAnsi="Arial" w:cs="Arial"/>
                <w:sz w:val="22"/>
                <w:szCs w:val="22"/>
              </w:rPr>
            </w:pPr>
            <w:r w:rsidRPr="00076359">
              <w:rPr>
                <w:rFonts w:ascii="Arial" w:hAnsi="Arial" w:cs="Arial"/>
                <w:i/>
                <w:iCs/>
                <w:color w:val="000000"/>
                <w:sz w:val="22"/>
                <w:szCs w:val="22"/>
              </w:rPr>
              <w:t xml:space="preserve">Unità </w:t>
            </w:r>
          </w:p>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produttiva </w:t>
            </w:r>
            <w:r w:rsidRPr="00076359">
              <w:rPr>
                <w:rFonts w:ascii="Arial" w:hAnsi="Arial" w:cs="Arial"/>
                <w:i/>
                <w:iCs/>
                <w:color w:val="000000"/>
                <w:sz w:val="22"/>
                <w:szCs w:val="22"/>
                <w:vertAlign w:val="superscript"/>
              </w:rPr>
              <w:t>(2)</w:t>
            </w:r>
          </w:p>
        </w:tc>
        <w:tc>
          <w:tcPr>
            <w:tcW w:w="1275"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line="276" w:lineRule="auto"/>
              <w:rPr>
                <w:rFonts w:ascii="Arial" w:hAnsi="Arial" w:cs="Arial"/>
                <w:sz w:val="22"/>
                <w:szCs w:val="22"/>
              </w:rPr>
            </w:pPr>
            <w:r w:rsidRPr="00076359">
              <w:rPr>
                <w:rFonts w:ascii="Arial" w:hAnsi="Arial" w:cs="Arial"/>
                <w:i/>
                <w:iCs/>
                <w:color w:val="000000"/>
                <w:sz w:val="22"/>
                <w:szCs w:val="22"/>
              </w:rPr>
              <w:t xml:space="preserve">Portata </w:t>
            </w:r>
          </w:p>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Nm</w:t>
            </w:r>
            <w:r w:rsidRPr="00076359">
              <w:rPr>
                <w:rFonts w:ascii="Arial" w:hAnsi="Arial" w:cs="Arial"/>
                <w:i/>
                <w:iCs/>
                <w:color w:val="000000"/>
                <w:sz w:val="22"/>
                <w:szCs w:val="22"/>
                <w:vertAlign w:val="superscript"/>
              </w:rPr>
              <w:t>3</w:t>
            </w:r>
            <w:r w:rsidRPr="00076359">
              <w:rPr>
                <w:rFonts w:ascii="Arial" w:hAnsi="Arial" w:cs="Arial"/>
                <w:i/>
                <w:iCs/>
                <w:color w:val="000000"/>
                <w:sz w:val="22"/>
                <w:szCs w:val="22"/>
              </w:rPr>
              <w:t xml:space="preserve">/h </w:t>
            </w:r>
          </w:p>
        </w:tc>
        <w:tc>
          <w:tcPr>
            <w:tcW w:w="1276"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line="276" w:lineRule="auto"/>
              <w:rPr>
                <w:rFonts w:ascii="Arial" w:hAnsi="Arial" w:cs="Arial"/>
                <w:sz w:val="22"/>
                <w:szCs w:val="22"/>
              </w:rPr>
            </w:pPr>
            <w:r w:rsidRPr="00076359">
              <w:rPr>
                <w:rFonts w:ascii="Arial" w:hAnsi="Arial" w:cs="Arial"/>
                <w:i/>
                <w:iCs/>
                <w:color w:val="000000"/>
                <w:sz w:val="22"/>
                <w:szCs w:val="22"/>
              </w:rPr>
              <w:t xml:space="preserve">Altezza </w:t>
            </w:r>
          </w:p>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m </w:t>
            </w:r>
          </w:p>
        </w:tc>
        <w:tc>
          <w:tcPr>
            <w:tcW w:w="1612"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line="276" w:lineRule="auto"/>
              <w:rPr>
                <w:rFonts w:ascii="Arial" w:hAnsi="Arial" w:cs="Arial"/>
                <w:sz w:val="22"/>
                <w:szCs w:val="22"/>
              </w:rPr>
            </w:pPr>
            <w:r w:rsidRPr="00076359">
              <w:rPr>
                <w:rFonts w:ascii="Arial" w:hAnsi="Arial" w:cs="Arial"/>
                <w:i/>
                <w:iCs/>
                <w:color w:val="000000"/>
                <w:sz w:val="22"/>
                <w:szCs w:val="22"/>
              </w:rPr>
              <w:t xml:space="preserve">Diametro (m) </w:t>
            </w:r>
          </w:p>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o lati (m x m) </w:t>
            </w:r>
          </w:p>
        </w:tc>
        <w:tc>
          <w:tcPr>
            <w:tcW w:w="2123" w:type="dxa"/>
            <w:tcBorders>
              <w:top w:val="single" w:sz="8" w:space="0" w:color="000000"/>
              <w:left w:val="single" w:sz="8" w:space="0" w:color="000000"/>
              <w:bottom w:val="single" w:sz="8" w:space="0" w:color="000000"/>
              <w:right w:val="single" w:sz="8" w:space="0" w:color="000000"/>
            </w:tcBorders>
            <w:shd w:val="clear" w:color="auto" w:fill="E6E6E6"/>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Impianto di abbattimento </w:t>
            </w:r>
            <w:r w:rsidRPr="00076359">
              <w:rPr>
                <w:rFonts w:ascii="Arial" w:hAnsi="Arial" w:cs="Arial"/>
                <w:i/>
                <w:iCs/>
                <w:color w:val="000000"/>
                <w:sz w:val="22"/>
                <w:szCs w:val="22"/>
                <w:vertAlign w:val="superscript"/>
              </w:rPr>
              <w:t>(3)</w:t>
            </w:r>
          </w:p>
        </w:tc>
      </w:tr>
      <w:tr w:rsidR="00076359" w:rsidRPr="00076359" w:rsidTr="00E7269E">
        <w:trPr>
          <w:tblCellSpacing w:w="0" w:type="dxa"/>
        </w:trPr>
        <w:tc>
          <w:tcPr>
            <w:tcW w:w="18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E1 </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M1 </w:t>
            </w:r>
          </w:p>
        </w:tc>
        <w:tc>
          <w:tcPr>
            <w:tcW w:w="1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1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076359" w:rsidRPr="00076359" w:rsidTr="00E7269E">
        <w:trPr>
          <w:tblCellSpacing w:w="0" w:type="dxa"/>
        </w:trPr>
        <w:tc>
          <w:tcPr>
            <w:tcW w:w="18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E2 </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M1 </w:t>
            </w:r>
          </w:p>
        </w:tc>
        <w:tc>
          <w:tcPr>
            <w:tcW w:w="1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1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076359" w:rsidRPr="00076359" w:rsidTr="00E7269E">
        <w:trPr>
          <w:trHeight w:val="357"/>
          <w:tblCellSpacing w:w="0" w:type="dxa"/>
        </w:trPr>
        <w:tc>
          <w:tcPr>
            <w:tcW w:w="18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E3 </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M1 </w:t>
            </w:r>
          </w:p>
        </w:tc>
        <w:tc>
          <w:tcPr>
            <w:tcW w:w="1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1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9E08AB" w:rsidRPr="00076359" w:rsidTr="00E7269E">
        <w:trPr>
          <w:trHeight w:val="357"/>
          <w:tblCellSpacing w:w="0" w:type="dxa"/>
        </w:trPr>
        <w:tc>
          <w:tcPr>
            <w:tcW w:w="18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762366">
            <w:pPr>
              <w:spacing w:before="100" w:beforeAutospacing="1" w:after="142" w:line="276" w:lineRule="auto"/>
              <w:rPr>
                <w:rFonts w:ascii="Arial" w:hAnsi="Arial" w:cs="Arial"/>
                <w:i/>
                <w:iCs/>
                <w:color w:val="000000"/>
                <w:sz w:val="22"/>
                <w:szCs w:val="22"/>
              </w:rPr>
            </w:pPr>
            <w:r>
              <w:rPr>
                <w:rFonts w:ascii="Arial" w:hAnsi="Arial" w:cs="Arial"/>
                <w:i/>
                <w:iCs/>
                <w:color w:val="000000"/>
                <w:sz w:val="22"/>
                <w:szCs w:val="22"/>
              </w:rPr>
              <w:t>E3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762366">
            <w:pPr>
              <w:spacing w:before="100" w:beforeAutospacing="1" w:after="142" w:line="276" w:lineRule="auto"/>
              <w:rPr>
                <w:rFonts w:ascii="Arial" w:hAnsi="Arial" w:cs="Arial"/>
                <w:i/>
                <w:iCs/>
                <w:color w:val="000000"/>
                <w:sz w:val="22"/>
                <w:szCs w:val="22"/>
              </w:rPr>
            </w:pPr>
            <w:r>
              <w:rPr>
                <w:rFonts w:ascii="Arial" w:hAnsi="Arial" w:cs="Arial"/>
                <w:i/>
                <w:iCs/>
                <w:color w:val="000000"/>
                <w:sz w:val="22"/>
                <w:szCs w:val="22"/>
              </w:rPr>
              <w:t>M2</w:t>
            </w:r>
          </w:p>
        </w:tc>
        <w:tc>
          <w:tcPr>
            <w:tcW w:w="1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1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9E08AB" w:rsidRPr="00076359" w:rsidTr="00E7269E">
        <w:trPr>
          <w:trHeight w:val="357"/>
          <w:tblCellSpacing w:w="0" w:type="dxa"/>
        </w:trPr>
        <w:tc>
          <w:tcPr>
            <w:tcW w:w="18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762366">
            <w:pPr>
              <w:spacing w:before="100" w:beforeAutospacing="1" w:after="142" w:line="276" w:lineRule="auto"/>
              <w:rPr>
                <w:rFonts w:ascii="Arial" w:hAnsi="Arial" w:cs="Arial"/>
                <w:i/>
                <w:iCs/>
                <w:color w:val="000000"/>
                <w:sz w:val="22"/>
                <w:szCs w:val="22"/>
              </w:rPr>
            </w:pPr>
            <w:r>
              <w:rPr>
                <w:rFonts w:ascii="Arial" w:hAnsi="Arial" w:cs="Arial"/>
                <w:i/>
                <w:iCs/>
                <w:color w:val="000000"/>
                <w:sz w:val="22"/>
                <w:szCs w:val="22"/>
              </w:rPr>
              <w:t>E4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762366">
            <w:pPr>
              <w:spacing w:before="100" w:beforeAutospacing="1" w:after="142" w:line="276" w:lineRule="auto"/>
              <w:rPr>
                <w:rFonts w:ascii="Arial" w:hAnsi="Arial" w:cs="Arial"/>
                <w:i/>
                <w:iCs/>
                <w:color w:val="000000"/>
                <w:sz w:val="22"/>
                <w:szCs w:val="22"/>
              </w:rPr>
            </w:pPr>
            <w:r>
              <w:rPr>
                <w:rFonts w:ascii="Arial" w:hAnsi="Arial" w:cs="Arial"/>
                <w:i/>
                <w:iCs/>
                <w:color w:val="000000"/>
                <w:sz w:val="22"/>
                <w:szCs w:val="22"/>
              </w:rPr>
              <w:t>M2</w:t>
            </w:r>
          </w:p>
        </w:tc>
        <w:tc>
          <w:tcPr>
            <w:tcW w:w="1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1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9E08AB" w:rsidRPr="00076359" w:rsidTr="00E7269E">
        <w:trPr>
          <w:trHeight w:val="357"/>
          <w:tblCellSpacing w:w="0" w:type="dxa"/>
        </w:trPr>
        <w:tc>
          <w:tcPr>
            <w:tcW w:w="18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762366">
            <w:pPr>
              <w:spacing w:before="100" w:beforeAutospacing="1" w:after="142" w:line="276" w:lineRule="auto"/>
              <w:rPr>
                <w:rFonts w:ascii="Arial" w:hAnsi="Arial" w:cs="Arial"/>
                <w:i/>
                <w:iCs/>
                <w:color w:val="000000"/>
                <w:sz w:val="22"/>
                <w:szCs w:val="22"/>
              </w:rPr>
            </w:pPr>
            <w:r>
              <w:rPr>
                <w:rFonts w:ascii="Arial" w:hAnsi="Arial" w:cs="Arial"/>
                <w:i/>
                <w:iCs/>
                <w:color w:val="000000"/>
                <w:sz w:val="22"/>
                <w:szCs w:val="22"/>
              </w:rPr>
              <w:t>E5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762366">
            <w:pPr>
              <w:spacing w:before="100" w:beforeAutospacing="1" w:after="142" w:line="276" w:lineRule="auto"/>
              <w:rPr>
                <w:rFonts w:ascii="Arial" w:hAnsi="Arial" w:cs="Arial"/>
                <w:i/>
                <w:iCs/>
                <w:color w:val="000000"/>
                <w:sz w:val="22"/>
                <w:szCs w:val="22"/>
              </w:rPr>
            </w:pPr>
            <w:r>
              <w:rPr>
                <w:rFonts w:ascii="Arial" w:hAnsi="Arial" w:cs="Arial"/>
                <w:i/>
                <w:iCs/>
                <w:color w:val="000000"/>
                <w:sz w:val="22"/>
                <w:szCs w:val="22"/>
              </w:rPr>
              <w:t>M2</w:t>
            </w:r>
          </w:p>
        </w:tc>
        <w:tc>
          <w:tcPr>
            <w:tcW w:w="1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1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c>
          <w:tcPr>
            <w:tcW w:w="21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08AB" w:rsidRPr="00076359" w:rsidRDefault="009E08AB" w:rsidP="005251F8">
            <w:pPr>
              <w:spacing w:before="100" w:beforeAutospacing="1" w:after="142" w:line="276" w:lineRule="auto"/>
              <w:rPr>
                <w:rFonts w:ascii="Arial" w:hAnsi="Arial" w:cs="Arial"/>
                <w:sz w:val="22"/>
                <w:szCs w:val="22"/>
              </w:rPr>
            </w:pPr>
            <w:r w:rsidRPr="00076359">
              <w:rPr>
                <w:rFonts w:ascii="Arial" w:hAnsi="Arial" w:cs="Arial"/>
                <w:color w:val="000000"/>
                <w:sz w:val="22"/>
                <w:szCs w:val="22"/>
              </w:rPr>
              <w:t xml:space="preserve">… </w:t>
            </w:r>
          </w:p>
        </w:tc>
      </w:tr>
      <w:tr w:rsidR="0016258E" w:rsidRPr="00076359" w:rsidTr="00E7269E">
        <w:trPr>
          <w:trHeight w:val="357"/>
          <w:tblCellSpacing w:w="0" w:type="dxa"/>
        </w:trPr>
        <w:tc>
          <w:tcPr>
            <w:tcW w:w="18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258E" w:rsidRPr="00076359" w:rsidRDefault="0016258E" w:rsidP="00762366">
            <w:pPr>
              <w:spacing w:before="100" w:beforeAutospacing="1" w:after="142" w:line="276" w:lineRule="auto"/>
              <w:rPr>
                <w:rFonts w:ascii="Arial" w:hAnsi="Arial" w:cs="Arial"/>
                <w:i/>
                <w:iCs/>
                <w:color w:val="000000"/>
                <w:sz w:val="22"/>
                <w:szCs w:val="22"/>
              </w:rPr>
            </w:pPr>
            <w:r>
              <w:rPr>
                <w:rFonts w:ascii="Arial" w:hAnsi="Arial" w:cs="Arial"/>
                <w:i/>
                <w:iCs/>
                <w:color w:val="000000"/>
                <w:sz w:val="22"/>
                <w:szCs w:val="22"/>
              </w:rPr>
              <w:t>…</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258E" w:rsidRPr="00076359" w:rsidRDefault="0016258E" w:rsidP="00762366">
            <w:pPr>
              <w:spacing w:before="100" w:beforeAutospacing="1" w:after="142" w:line="276" w:lineRule="auto"/>
              <w:rPr>
                <w:rFonts w:ascii="Arial" w:hAnsi="Arial" w:cs="Arial"/>
                <w:i/>
                <w:iCs/>
                <w:color w:val="000000"/>
                <w:sz w:val="22"/>
                <w:szCs w:val="22"/>
              </w:rPr>
            </w:pPr>
          </w:p>
        </w:tc>
        <w:tc>
          <w:tcPr>
            <w:tcW w:w="12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258E" w:rsidRPr="00076359" w:rsidRDefault="0016258E" w:rsidP="00762366">
            <w:pPr>
              <w:spacing w:before="100" w:beforeAutospacing="1" w:after="142" w:line="276" w:lineRule="auto"/>
              <w:rPr>
                <w:rFonts w:ascii="Arial" w:hAnsi="Arial" w:cs="Arial"/>
                <w:color w:val="000000"/>
                <w:sz w:val="22"/>
                <w:szCs w:val="22"/>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258E" w:rsidRPr="00076359" w:rsidRDefault="0016258E" w:rsidP="00762366">
            <w:pPr>
              <w:spacing w:before="100" w:beforeAutospacing="1" w:after="142" w:line="276" w:lineRule="auto"/>
              <w:rPr>
                <w:rFonts w:ascii="Arial" w:hAnsi="Arial" w:cs="Arial"/>
                <w:color w:val="000000"/>
                <w:sz w:val="22"/>
                <w:szCs w:val="22"/>
              </w:rPr>
            </w:pPr>
          </w:p>
        </w:tc>
        <w:tc>
          <w:tcPr>
            <w:tcW w:w="1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258E" w:rsidRPr="00076359" w:rsidRDefault="0016258E" w:rsidP="00762366">
            <w:pPr>
              <w:spacing w:before="100" w:beforeAutospacing="1" w:after="142" w:line="276" w:lineRule="auto"/>
              <w:rPr>
                <w:rFonts w:ascii="Arial" w:hAnsi="Arial" w:cs="Arial"/>
                <w:color w:val="000000"/>
                <w:sz w:val="22"/>
                <w:szCs w:val="22"/>
              </w:rPr>
            </w:pPr>
          </w:p>
        </w:tc>
        <w:tc>
          <w:tcPr>
            <w:tcW w:w="21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6258E" w:rsidRPr="00076359" w:rsidRDefault="0016258E" w:rsidP="00762366">
            <w:pPr>
              <w:spacing w:before="100" w:beforeAutospacing="1" w:after="142" w:line="276" w:lineRule="auto"/>
              <w:rPr>
                <w:rFonts w:ascii="Arial" w:hAnsi="Arial" w:cs="Arial"/>
                <w:color w:val="000000"/>
                <w:sz w:val="22"/>
                <w:szCs w:val="22"/>
              </w:rPr>
            </w:pPr>
          </w:p>
        </w:tc>
      </w:tr>
      <w:tr w:rsidR="00076359" w:rsidRPr="00076359" w:rsidTr="0016258E">
        <w:trPr>
          <w:trHeight w:val="165"/>
          <w:tblCellSpacing w:w="0" w:type="dxa"/>
        </w:trPr>
        <w:tc>
          <w:tcPr>
            <w:tcW w:w="9675"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76359" w:rsidRPr="00076359" w:rsidRDefault="00076359" w:rsidP="00562201">
            <w:pPr>
              <w:spacing w:before="60" w:after="60"/>
              <w:rPr>
                <w:rFonts w:ascii="Arial" w:hAnsi="Arial" w:cs="Arial"/>
                <w:sz w:val="22"/>
                <w:szCs w:val="22"/>
              </w:rPr>
            </w:pPr>
            <w:r w:rsidRPr="00076359">
              <w:rPr>
                <w:rFonts w:ascii="Arial" w:hAnsi="Arial" w:cs="Arial"/>
                <w:i/>
                <w:iCs/>
                <w:color w:val="000000"/>
                <w:sz w:val="22"/>
                <w:szCs w:val="22"/>
                <w:vertAlign w:val="superscript"/>
              </w:rPr>
              <w:t xml:space="preserve">(1) </w:t>
            </w:r>
            <w:r w:rsidRPr="00076359">
              <w:rPr>
                <w:rFonts w:ascii="Arial" w:hAnsi="Arial" w:cs="Arial"/>
                <w:i/>
                <w:iCs/>
                <w:color w:val="000000"/>
                <w:sz w:val="22"/>
                <w:szCs w:val="22"/>
              </w:rPr>
              <w:t xml:space="preserve">Indicare in ordine progressivo le sigle dei punti di emissione (es.: E1, E2, E3, …) </w:t>
            </w:r>
          </w:p>
          <w:p w:rsidR="00076359" w:rsidRPr="00076359" w:rsidRDefault="00076359" w:rsidP="00562201">
            <w:pPr>
              <w:spacing w:before="60" w:after="60"/>
              <w:rPr>
                <w:rFonts w:ascii="Arial" w:hAnsi="Arial" w:cs="Arial"/>
                <w:sz w:val="22"/>
                <w:szCs w:val="22"/>
              </w:rPr>
            </w:pPr>
            <w:r w:rsidRPr="00076359">
              <w:rPr>
                <w:rFonts w:ascii="Arial" w:hAnsi="Arial" w:cs="Arial"/>
                <w:i/>
                <w:iCs/>
                <w:color w:val="000000"/>
                <w:sz w:val="22"/>
                <w:szCs w:val="22"/>
                <w:vertAlign w:val="superscript"/>
              </w:rPr>
              <w:t xml:space="preserve">(2) </w:t>
            </w:r>
            <w:r w:rsidRPr="00076359">
              <w:rPr>
                <w:rFonts w:ascii="Arial" w:hAnsi="Arial" w:cs="Arial"/>
                <w:i/>
                <w:iCs/>
                <w:color w:val="000000"/>
                <w:sz w:val="22"/>
                <w:szCs w:val="22"/>
              </w:rPr>
              <w:t>Indicare in ordine progressivo le sigle delle corrispondenti unit</w:t>
            </w:r>
            <w:r w:rsidR="0090353B">
              <w:rPr>
                <w:rFonts w:ascii="Arial" w:hAnsi="Arial" w:cs="Arial"/>
                <w:i/>
                <w:iCs/>
                <w:color w:val="000000"/>
                <w:sz w:val="22"/>
                <w:szCs w:val="22"/>
              </w:rPr>
              <w:t>à produttive (es.</w:t>
            </w:r>
            <w:r w:rsidR="0016258E">
              <w:rPr>
                <w:rFonts w:ascii="Arial" w:hAnsi="Arial" w:cs="Arial"/>
                <w:i/>
                <w:iCs/>
                <w:color w:val="000000"/>
                <w:sz w:val="22"/>
                <w:szCs w:val="22"/>
              </w:rPr>
              <w:t xml:space="preserve"> M1, M2, M3,..</w:t>
            </w:r>
            <w:r w:rsidRPr="00076359">
              <w:rPr>
                <w:rFonts w:ascii="Arial" w:hAnsi="Arial" w:cs="Arial"/>
                <w:i/>
                <w:iCs/>
                <w:color w:val="000000"/>
                <w:sz w:val="22"/>
                <w:szCs w:val="22"/>
              </w:rPr>
              <w:t xml:space="preserve">) </w:t>
            </w:r>
          </w:p>
          <w:p w:rsidR="00076359" w:rsidRPr="00076359" w:rsidRDefault="00076359" w:rsidP="00562201">
            <w:pPr>
              <w:spacing w:before="60" w:after="60"/>
              <w:rPr>
                <w:rFonts w:ascii="Arial" w:hAnsi="Arial" w:cs="Arial"/>
                <w:sz w:val="22"/>
                <w:szCs w:val="22"/>
              </w:rPr>
            </w:pPr>
            <w:r w:rsidRPr="00076359">
              <w:rPr>
                <w:rFonts w:ascii="Arial" w:hAnsi="Arial" w:cs="Arial"/>
                <w:i/>
                <w:iCs/>
                <w:color w:val="000000"/>
                <w:sz w:val="22"/>
                <w:szCs w:val="22"/>
                <w:vertAlign w:val="superscript"/>
              </w:rPr>
              <w:t xml:space="preserve">(3) </w:t>
            </w:r>
            <w:r w:rsidRPr="00076359">
              <w:rPr>
                <w:rFonts w:ascii="Arial" w:hAnsi="Arial" w:cs="Arial"/>
                <w:i/>
                <w:iCs/>
                <w:color w:val="000000"/>
                <w:sz w:val="22"/>
                <w:szCs w:val="22"/>
              </w:rPr>
              <w:t xml:space="preserve">Specificare il sistema di abbattimento (filtro a tessuto, ciclone, carboni attivi, post-combustore, </w:t>
            </w:r>
            <w:r w:rsidR="0090353B">
              <w:rPr>
                <w:rFonts w:ascii="Arial" w:hAnsi="Arial" w:cs="Arial"/>
                <w:i/>
                <w:iCs/>
                <w:color w:val="000000"/>
                <w:sz w:val="22"/>
                <w:szCs w:val="22"/>
              </w:rPr>
              <w:t>ecc.</w:t>
            </w:r>
            <w:r w:rsidRPr="00076359">
              <w:rPr>
                <w:rFonts w:ascii="Arial" w:hAnsi="Arial" w:cs="Arial"/>
                <w:i/>
                <w:iCs/>
                <w:color w:val="000000"/>
                <w:sz w:val="22"/>
                <w:szCs w:val="22"/>
              </w:rPr>
              <w:t xml:space="preserve">) </w:t>
            </w:r>
          </w:p>
        </w:tc>
      </w:tr>
    </w:tbl>
    <w:p w:rsidR="002F7280" w:rsidRDefault="002F7280" w:rsidP="002F7280">
      <w:pPr>
        <w:pStyle w:val="Paragrafoelenco"/>
        <w:spacing w:before="240" w:after="0" w:line="240" w:lineRule="auto"/>
        <w:ind w:left="714"/>
        <w:jc w:val="both"/>
        <w:rPr>
          <w:rFonts w:ascii="Arial" w:eastAsia="Times New Roman" w:hAnsi="Arial" w:cs="Arial"/>
          <w:b/>
          <w:bCs/>
          <w:color w:val="000000"/>
          <w:kern w:val="0"/>
          <w:lang w:eastAsia="it-IT"/>
        </w:rPr>
      </w:pPr>
    </w:p>
    <w:p w:rsidR="00076359" w:rsidRPr="00076359" w:rsidRDefault="00076359" w:rsidP="0090353B">
      <w:pPr>
        <w:pStyle w:val="Paragrafoelenco"/>
        <w:numPr>
          <w:ilvl w:val="0"/>
          <w:numId w:val="41"/>
        </w:numPr>
        <w:spacing w:before="240" w:after="0" w:line="240" w:lineRule="auto"/>
        <w:ind w:left="714" w:hanging="357"/>
        <w:jc w:val="both"/>
        <w:rPr>
          <w:rFonts w:ascii="Arial" w:eastAsia="Times New Roman" w:hAnsi="Arial" w:cs="Arial"/>
          <w:b/>
          <w:bCs/>
          <w:color w:val="000000"/>
          <w:kern w:val="0"/>
          <w:lang w:eastAsia="it-IT"/>
        </w:rPr>
      </w:pPr>
      <w:r w:rsidRPr="00076359">
        <w:rPr>
          <w:rFonts w:ascii="Arial" w:eastAsia="Times New Roman" w:hAnsi="Arial" w:cs="Arial"/>
          <w:b/>
          <w:bCs/>
          <w:color w:val="000000"/>
          <w:kern w:val="0"/>
          <w:lang w:eastAsia="it-IT"/>
        </w:rPr>
        <w:t xml:space="preserve">Quadro riassuntivo delle emissioni </w:t>
      </w:r>
    </w:p>
    <w:p w:rsidR="00076359" w:rsidRPr="00076359" w:rsidRDefault="00076359" w:rsidP="00E7269E">
      <w:pPr>
        <w:spacing w:before="100" w:beforeAutospacing="1" w:line="360" w:lineRule="auto"/>
        <w:jc w:val="both"/>
        <w:rPr>
          <w:rFonts w:ascii="Arial" w:hAnsi="Arial" w:cs="Arial"/>
          <w:color w:val="000000"/>
          <w:sz w:val="22"/>
          <w:szCs w:val="22"/>
        </w:rPr>
      </w:pPr>
      <w:r w:rsidRPr="00076359">
        <w:rPr>
          <w:rFonts w:ascii="Arial" w:hAnsi="Arial" w:cs="Arial"/>
          <w:color w:val="000000"/>
          <w:sz w:val="22"/>
          <w:szCs w:val="22"/>
        </w:rPr>
        <w:t xml:space="preserve">Da compilare solo se sono presenti emissioni puntuali. In caso contrario specificare che l’impianto ha solo emissioni diffuse. </w:t>
      </w:r>
    </w:p>
    <w:tbl>
      <w:tblPr>
        <w:tblW w:w="9465" w:type="dxa"/>
        <w:tblCellSpacing w:w="0" w:type="dxa"/>
        <w:tblCellMar>
          <w:top w:w="105" w:type="dxa"/>
          <w:left w:w="105" w:type="dxa"/>
          <w:bottom w:w="105" w:type="dxa"/>
          <w:right w:w="105" w:type="dxa"/>
        </w:tblCellMar>
        <w:tblLook w:val="04A0"/>
      </w:tblPr>
      <w:tblGrid>
        <w:gridCol w:w="2078"/>
        <w:gridCol w:w="2247"/>
        <w:gridCol w:w="2262"/>
        <w:gridCol w:w="2878"/>
      </w:tblGrid>
      <w:tr w:rsidR="00076359" w:rsidRPr="00076359" w:rsidTr="00762366">
        <w:trPr>
          <w:tblCellSpacing w:w="0" w:type="dxa"/>
        </w:trPr>
        <w:tc>
          <w:tcPr>
            <w:tcW w:w="946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jc w:val="center"/>
              <w:rPr>
                <w:rFonts w:ascii="Arial" w:hAnsi="Arial" w:cs="Arial"/>
                <w:sz w:val="22"/>
                <w:szCs w:val="22"/>
              </w:rPr>
            </w:pPr>
            <w:r w:rsidRPr="00076359">
              <w:rPr>
                <w:rFonts w:ascii="Arial" w:hAnsi="Arial" w:cs="Arial"/>
                <w:b/>
                <w:bCs/>
                <w:i/>
                <w:iCs/>
                <w:color w:val="000000"/>
                <w:sz w:val="22"/>
                <w:szCs w:val="22"/>
              </w:rPr>
              <w:t>Quadro riassuntivo delle emissioni</w:t>
            </w:r>
          </w:p>
        </w:tc>
      </w:tr>
      <w:tr w:rsidR="00076359" w:rsidRPr="00076359" w:rsidTr="005251F8">
        <w:trPr>
          <w:tblCellSpacing w:w="0" w:type="dxa"/>
        </w:trPr>
        <w:tc>
          <w:tcPr>
            <w:tcW w:w="2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 xml:space="preserve">Punto di emissione </w:t>
            </w:r>
            <w:r w:rsidRPr="00076359">
              <w:rPr>
                <w:rFonts w:ascii="Arial" w:hAnsi="Arial" w:cs="Arial"/>
                <w:i/>
                <w:iCs/>
                <w:color w:val="000000"/>
                <w:sz w:val="22"/>
                <w:szCs w:val="22"/>
                <w:vertAlign w:val="superscript"/>
              </w:rPr>
              <w:t>(1)</w:t>
            </w:r>
          </w:p>
        </w:tc>
        <w:tc>
          <w:tcPr>
            <w:tcW w:w="2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76359" w:rsidRPr="00076359" w:rsidRDefault="00076359"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Portata Nm</w:t>
            </w:r>
            <w:r w:rsidRPr="00076359">
              <w:rPr>
                <w:rFonts w:ascii="Arial" w:hAnsi="Arial" w:cs="Arial"/>
                <w:i/>
                <w:iCs/>
                <w:color w:val="000000"/>
                <w:sz w:val="22"/>
                <w:szCs w:val="22"/>
                <w:vertAlign w:val="superscript"/>
              </w:rPr>
              <w:t>3</w:t>
            </w:r>
            <w:r w:rsidRPr="00076359">
              <w:rPr>
                <w:rFonts w:ascii="Arial" w:hAnsi="Arial" w:cs="Arial"/>
                <w:i/>
                <w:iCs/>
                <w:color w:val="000000"/>
                <w:sz w:val="22"/>
                <w:szCs w:val="22"/>
              </w:rPr>
              <w:t>/h</w:t>
            </w:r>
          </w:p>
        </w:tc>
        <w:tc>
          <w:tcPr>
            <w:tcW w:w="22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5251F8" w:rsidRDefault="00076359" w:rsidP="00762366">
            <w:pPr>
              <w:spacing w:before="100" w:beforeAutospacing="1" w:after="142" w:line="276" w:lineRule="auto"/>
              <w:rPr>
                <w:rFonts w:ascii="Arial" w:hAnsi="Arial" w:cs="Arial"/>
                <w:i/>
                <w:iCs/>
                <w:color w:val="000000"/>
                <w:sz w:val="22"/>
                <w:szCs w:val="22"/>
              </w:rPr>
            </w:pPr>
            <w:r w:rsidRPr="00076359">
              <w:rPr>
                <w:rFonts w:ascii="Arial" w:hAnsi="Arial" w:cs="Arial"/>
                <w:i/>
                <w:iCs/>
                <w:color w:val="000000"/>
                <w:sz w:val="22"/>
                <w:szCs w:val="22"/>
              </w:rPr>
              <w:t>Inquinante</w:t>
            </w:r>
          </w:p>
        </w:tc>
        <w:tc>
          <w:tcPr>
            <w:tcW w:w="28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5251F8" w:rsidRDefault="00076359" w:rsidP="00762366">
            <w:pPr>
              <w:spacing w:before="100" w:beforeAutospacing="1" w:after="142" w:line="276" w:lineRule="auto"/>
              <w:rPr>
                <w:rFonts w:ascii="Arial" w:hAnsi="Arial" w:cs="Arial"/>
                <w:i/>
                <w:iCs/>
                <w:color w:val="000000"/>
                <w:sz w:val="22"/>
                <w:szCs w:val="22"/>
              </w:rPr>
            </w:pPr>
            <w:r w:rsidRPr="00076359">
              <w:rPr>
                <w:rFonts w:ascii="Arial" w:hAnsi="Arial" w:cs="Arial"/>
                <w:i/>
                <w:iCs/>
                <w:color w:val="000000"/>
                <w:sz w:val="22"/>
                <w:szCs w:val="22"/>
              </w:rPr>
              <w:t>Concentrazione mg/Nm</w:t>
            </w:r>
            <w:r w:rsidRPr="002F7280">
              <w:rPr>
                <w:rFonts w:ascii="Arial" w:hAnsi="Arial" w:cs="Arial"/>
                <w:i/>
                <w:iCs/>
                <w:color w:val="000000"/>
                <w:sz w:val="22"/>
                <w:szCs w:val="22"/>
                <w:vertAlign w:val="superscript"/>
              </w:rPr>
              <w:t>3</w:t>
            </w:r>
          </w:p>
        </w:tc>
      </w:tr>
      <w:tr w:rsidR="005251F8" w:rsidRPr="00076359" w:rsidTr="005251F8">
        <w:trPr>
          <w:trHeight w:val="450"/>
          <w:tblCellSpacing w:w="0" w:type="dxa"/>
        </w:trPr>
        <w:tc>
          <w:tcPr>
            <w:tcW w:w="2078"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5251F8" w:rsidRPr="00076359" w:rsidRDefault="005251F8"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E1</w:t>
            </w:r>
          </w:p>
        </w:tc>
        <w:tc>
          <w:tcPr>
            <w:tcW w:w="2247"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5251F8" w:rsidRPr="00076359" w:rsidRDefault="005251F8" w:rsidP="00762366">
            <w:pPr>
              <w:spacing w:before="100" w:beforeAutospacing="1" w:after="142" w:line="276" w:lineRule="auto"/>
              <w:rPr>
                <w:rFonts w:ascii="Arial" w:hAnsi="Arial" w:cs="Arial"/>
                <w:sz w:val="22"/>
                <w:szCs w:val="22"/>
              </w:rPr>
            </w:pP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251F8" w:rsidRPr="005251F8" w:rsidRDefault="005251F8" w:rsidP="005251F8">
            <w:pPr>
              <w:spacing w:before="100" w:beforeAutospacing="1" w:after="142" w:line="276" w:lineRule="auto"/>
              <w:rPr>
                <w:rFonts w:ascii="Arial" w:hAnsi="Arial" w:cs="Arial"/>
                <w:i/>
                <w:iCs/>
                <w:color w:val="000000"/>
                <w:sz w:val="22"/>
                <w:szCs w:val="22"/>
              </w:rPr>
            </w:pPr>
            <w:r w:rsidRPr="00076359">
              <w:rPr>
                <w:rFonts w:ascii="Arial" w:hAnsi="Arial" w:cs="Arial"/>
                <w:i/>
                <w:iCs/>
                <w:color w:val="000000"/>
                <w:sz w:val="22"/>
                <w:szCs w:val="22"/>
              </w:rPr>
              <w:t>Parametro 1</w:t>
            </w:r>
          </w:p>
        </w:tc>
        <w:tc>
          <w:tcPr>
            <w:tcW w:w="2878"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5251F8" w:rsidRPr="005251F8" w:rsidRDefault="005251F8" w:rsidP="00762366">
            <w:pPr>
              <w:spacing w:before="100" w:beforeAutospacing="1" w:after="142" w:line="276" w:lineRule="auto"/>
              <w:rPr>
                <w:rFonts w:ascii="Arial" w:hAnsi="Arial" w:cs="Arial"/>
                <w:i/>
                <w:iCs/>
                <w:color w:val="000000"/>
                <w:sz w:val="22"/>
                <w:szCs w:val="22"/>
              </w:rPr>
            </w:pPr>
          </w:p>
        </w:tc>
      </w:tr>
      <w:tr w:rsidR="005251F8" w:rsidRPr="00076359" w:rsidTr="005251F8">
        <w:trPr>
          <w:trHeight w:val="502"/>
          <w:tblCellSpacing w:w="0" w:type="dxa"/>
        </w:trPr>
        <w:tc>
          <w:tcPr>
            <w:tcW w:w="2078"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5251F8" w:rsidRPr="00076359" w:rsidRDefault="005251F8" w:rsidP="00762366">
            <w:pPr>
              <w:spacing w:before="100" w:beforeAutospacing="1" w:after="142" w:line="276" w:lineRule="auto"/>
              <w:rPr>
                <w:rFonts w:ascii="Arial" w:hAnsi="Arial" w:cs="Arial"/>
                <w:i/>
                <w:iCs/>
                <w:color w:val="000000"/>
                <w:sz w:val="22"/>
                <w:szCs w:val="22"/>
              </w:rPr>
            </w:pPr>
          </w:p>
        </w:tc>
        <w:tc>
          <w:tcPr>
            <w:tcW w:w="2247"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5251F8" w:rsidRPr="00076359" w:rsidRDefault="005251F8" w:rsidP="00762366">
            <w:pPr>
              <w:spacing w:before="100" w:beforeAutospacing="1" w:after="142" w:line="276" w:lineRule="auto"/>
              <w:rPr>
                <w:rFonts w:ascii="Arial" w:hAnsi="Arial" w:cs="Arial"/>
                <w:sz w:val="22"/>
                <w:szCs w:val="22"/>
              </w:rPr>
            </w:pP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251F8" w:rsidRPr="00076359" w:rsidRDefault="005251F8" w:rsidP="005251F8">
            <w:pPr>
              <w:spacing w:before="100" w:beforeAutospacing="1" w:after="142" w:line="276" w:lineRule="auto"/>
              <w:rPr>
                <w:rFonts w:ascii="Arial" w:hAnsi="Arial" w:cs="Arial"/>
                <w:i/>
                <w:iCs/>
                <w:color w:val="000000"/>
                <w:sz w:val="22"/>
                <w:szCs w:val="22"/>
              </w:rPr>
            </w:pPr>
            <w:r w:rsidRPr="00076359">
              <w:rPr>
                <w:rFonts w:ascii="Arial" w:hAnsi="Arial" w:cs="Arial"/>
                <w:i/>
                <w:iCs/>
                <w:color w:val="000000"/>
                <w:sz w:val="22"/>
                <w:szCs w:val="22"/>
              </w:rPr>
              <w:t>Parametro 2</w:t>
            </w:r>
          </w:p>
        </w:tc>
        <w:tc>
          <w:tcPr>
            <w:tcW w:w="2878"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5251F8" w:rsidRPr="005251F8" w:rsidRDefault="005251F8" w:rsidP="00762366">
            <w:pPr>
              <w:spacing w:before="100" w:beforeAutospacing="1" w:after="142" w:line="276" w:lineRule="auto"/>
              <w:rPr>
                <w:rFonts w:ascii="Arial" w:hAnsi="Arial" w:cs="Arial"/>
                <w:i/>
                <w:iCs/>
                <w:color w:val="000000"/>
                <w:sz w:val="22"/>
                <w:szCs w:val="22"/>
              </w:rPr>
            </w:pPr>
          </w:p>
        </w:tc>
      </w:tr>
      <w:tr w:rsidR="005251F8" w:rsidRPr="00076359" w:rsidTr="002F7280">
        <w:trPr>
          <w:trHeight w:val="518"/>
          <w:tblCellSpacing w:w="0" w:type="dxa"/>
        </w:trPr>
        <w:tc>
          <w:tcPr>
            <w:tcW w:w="2078"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5251F8" w:rsidRPr="00076359" w:rsidRDefault="005251F8" w:rsidP="00762366">
            <w:pPr>
              <w:spacing w:before="100" w:beforeAutospacing="1" w:after="142" w:line="276" w:lineRule="auto"/>
              <w:rPr>
                <w:rFonts w:ascii="Arial" w:hAnsi="Arial" w:cs="Arial"/>
                <w:sz w:val="22"/>
                <w:szCs w:val="22"/>
              </w:rPr>
            </w:pPr>
            <w:r w:rsidRPr="00076359">
              <w:rPr>
                <w:rFonts w:ascii="Arial" w:hAnsi="Arial" w:cs="Arial"/>
                <w:i/>
                <w:iCs/>
                <w:color w:val="000000"/>
                <w:sz w:val="22"/>
                <w:szCs w:val="22"/>
              </w:rPr>
              <w:t>E2</w:t>
            </w:r>
          </w:p>
        </w:tc>
        <w:tc>
          <w:tcPr>
            <w:tcW w:w="2247"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5251F8" w:rsidRPr="00076359" w:rsidRDefault="005251F8" w:rsidP="00762366">
            <w:pPr>
              <w:spacing w:before="100" w:beforeAutospacing="1" w:after="142" w:line="276" w:lineRule="auto"/>
              <w:rPr>
                <w:rFonts w:ascii="Arial" w:hAnsi="Arial" w:cs="Arial"/>
                <w:sz w:val="22"/>
                <w:szCs w:val="22"/>
              </w:rPr>
            </w:pP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251F8" w:rsidRPr="005251F8" w:rsidRDefault="005251F8" w:rsidP="005251F8">
            <w:pPr>
              <w:spacing w:before="100" w:beforeAutospacing="1" w:after="142" w:line="276" w:lineRule="auto"/>
              <w:rPr>
                <w:rFonts w:ascii="Arial" w:hAnsi="Arial" w:cs="Arial"/>
                <w:i/>
                <w:iCs/>
                <w:color w:val="000000"/>
                <w:sz w:val="22"/>
                <w:szCs w:val="22"/>
              </w:rPr>
            </w:pPr>
            <w:r w:rsidRPr="00076359">
              <w:rPr>
                <w:rFonts w:ascii="Arial" w:hAnsi="Arial" w:cs="Arial"/>
                <w:i/>
                <w:iCs/>
                <w:color w:val="000000"/>
                <w:sz w:val="22"/>
                <w:szCs w:val="22"/>
              </w:rPr>
              <w:t>Parametro1</w:t>
            </w:r>
          </w:p>
        </w:tc>
        <w:tc>
          <w:tcPr>
            <w:tcW w:w="2878"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5251F8" w:rsidRPr="005251F8" w:rsidRDefault="005251F8" w:rsidP="00762366">
            <w:pPr>
              <w:spacing w:before="100" w:beforeAutospacing="1" w:after="142" w:line="276" w:lineRule="auto"/>
              <w:rPr>
                <w:rFonts w:ascii="Arial" w:hAnsi="Arial" w:cs="Arial"/>
                <w:i/>
                <w:iCs/>
                <w:color w:val="000000"/>
                <w:sz w:val="22"/>
                <w:szCs w:val="22"/>
              </w:rPr>
            </w:pPr>
          </w:p>
        </w:tc>
      </w:tr>
      <w:tr w:rsidR="005251F8" w:rsidRPr="00076359" w:rsidTr="002F7280">
        <w:trPr>
          <w:trHeight w:val="517"/>
          <w:tblCellSpacing w:w="0" w:type="dxa"/>
        </w:trPr>
        <w:tc>
          <w:tcPr>
            <w:tcW w:w="2078" w:type="dxa"/>
            <w:vMerge/>
            <w:tcBorders>
              <w:left w:val="single" w:sz="4" w:space="0" w:color="000000"/>
              <w:right w:val="single" w:sz="4" w:space="0" w:color="000000"/>
            </w:tcBorders>
            <w:tcMar>
              <w:top w:w="0" w:type="dxa"/>
              <w:left w:w="108" w:type="dxa"/>
              <w:bottom w:w="0" w:type="dxa"/>
              <w:right w:w="108" w:type="dxa"/>
            </w:tcMar>
            <w:hideMark/>
          </w:tcPr>
          <w:p w:rsidR="005251F8" w:rsidRPr="00076359" w:rsidRDefault="005251F8" w:rsidP="00762366">
            <w:pPr>
              <w:spacing w:before="100" w:beforeAutospacing="1" w:after="142" w:line="276" w:lineRule="auto"/>
              <w:rPr>
                <w:rFonts w:ascii="Arial" w:hAnsi="Arial" w:cs="Arial"/>
                <w:i/>
                <w:iCs/>
                <w:color w:val="000000"/>
                <w:sz w:val="22"/>
                <w:szCs w:val="22"/>
              </w:rPr>
            </w:pPr>
          </w:p>
        </w:tc>
        <w:tc>
          <w:tcPr>
            <w:tcW w:w="2247" w:type="dxa"/>
            <w:vMerge/>
            <w:tcBorders>
              <w:left w:val="single" w:sz="4" w:space="0" w:color="000000"/>
              <w:right w:val="single" w:sz="4" w:space="0" w:color="000000"/>
            </w:tcBorders>
            <w:tcMar>
              <w:top w:w="0" w:type="dxa"/>
              <w:left w:w="108" w:type="dxa"/>
              <w:bottom w:w="0" w:type="dxa"/>
              <w:right w:w="108" w:type="dxa"/>
            </w:tcMar>
            <w:hideMark/>
          </w:tcPr>
          <w:p w:rsidR="005251F8" w:rsidRPr="00076359" w:rsidRDefault="005251F8" w:rsidP="00762366">
            <w:pPr>
              <w:spacing w:before="100" w:beforeAutospacing="1" w:after="142" w:line="276" w:lineRule="auto"/>
              <w:rPr>
                <w:rFonts w:ascii="Arial" w:hAnsi="Arial" w:cs="Arial"/>
                <w:sz w:val="22"/>
                <w:szCs w:val="22"/>
              </w:rPr>
            </w:pP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5251F8" w:rsidRPr="00076359" w:rsidRDefault="005251F8" w:rsidP="005251F8">
            <w:pPr>
              <w:spacing w:before="100" w:beforeAutospacing="1" w:after="142" w:line="276" w:lineRule="auto"/>
              <w:rPr>
                <w:rFonts w:ascii="Arial" w:hAnsi="Arial" w:cs="Arial"/>
                <w:i/>
                <w:iCs/>
                <w:color w:val="000000"/>
                <w:sz w:val="22"/>
                <w:szCs w:val="22"/>
              </w:rPr>
            </w:pPr>
            <w:r w:rsidRPr="00076359">
              <w:rPr>
                <w:rFonts w:ascii="Arial" w:hAnsi="Arial" w:cs="Arial"/>
                <w:i/>
                <w:iCs/>
                <w:color w:val="000000"/>
                <w:sz w:val="22"/>
                <w:szCs w:val="22"/>
              </w:rPr>
              <w:t>Parametro 2</w:t>
            </w:r>
          </w:p>
        </w:tc>
        <w:tc>
          <w:tcPr>
            <w:tcW w:w="2878" w:type="dxa"/>
            <w:vMerge/>
            <w:tcBorders>
              <w:left w:val="single" w:sz="6" w:space="0" w:color="000000"/>
              <w:right w:val="single" w:sz="6" w:space="0" w:color="000000"/>
            </w:tcBorders>
            <w:tcMar>
              <w:top w:w="0" w:type="dxa"/>
              <w:left w:w="108" w:type="dxa"/>
              <w:bottom w:w="0" w:type="dxa"/>
              <w:right w:w="108" w:type="dxa"/>
            </w:tcMar>
            <w:hideMark/>
          </w:tcPr>
          <w:p w:rsidR="005251F8" w:rsidRPr="005251F8" w:rsidRDefault="005251F8" w:rsidP="00762366">
            <w:pPr>
              <w:spacing w:before="100" w:beforeAutospacing="1" w:after="142" w:line="276" w:lineRule="auto"/>
              <w:rPr>
                <w:rFonts w:ascii="Arial" w:hAnsi="Arial" w:cs="Arial"/>
                <w:i/>
                <w:iCs/>
                <w:color w:val="000000"/>
                <w:sz w:val="22"/>
                <w:szCs w:val="22"/>
              </w:rPr>
            </w:pPr>
          </w:p>
        </w:tc>
      </w:tr>
      <w:tr w:rsidR="002F7280" w:rsidRPr="00076359" w:rsidTr="002F7280">
        <w:trPr>
          <w:trHeight w:val="518"/>
          <w:tblCellSpacing w:w="0" w:type="dxa"/>
        </w:trPr>
        <w:tc>
          <w:tcPr>
            <w:tcW w:w="2078"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F7280" w:rsidRPr="00076359" w:rsidRDefault="002F7280" w:rsidP="00762366">
            <w:pPr>
              <w:spacing w:before="100" w:beforeAutospacing="1" w:after="142" w:line="276" w:lineRule="auto"/>
              <w:rPr>
                <w:rFonts w:ascii="Arial" w:hAnsi="Arial" w:cs="Arial"/>
                <w:i/>
                <w:iCs/>
                <w:color w:val="000000"/>
                <w:sz w:val="22"/>
                <w:szCs w:val="22"/>
              </w:rPr>
            </w:pPr>
            <w:r>
              <w:rPr>
                <w:rFonts w:ascii="Arial" w:hAnsi="Arial" w:cs="Arial"/>
                <w:i/>
                <w:iCs/>
                <w:color w:val="000000"/>
                <w:sz w:val="22"/>
                <w:szCs w:val="22"/>
              </w:rPr>
              <w:t>E3</w:t>
            </w:r>
          </w:p>
        </w:tc>
        <w:tc>
          <w:tcPr>
            <w:tcW w:w="2247"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2F7280" w:rsidRPr="00076359" w:rsidRDefault="002F7280" w:rsidP="00762366">
            <w:pPr>
              <w:spacing w:before="100" w:beforeAutospacing="1" w:after="142" w:line="276" w:lineRule="auto"/>
              <w:rPr>
                <w:rFonts w:ascii="Arial" w:hAnsi="Arial" w:cs="Arial"/>
                <w:sz w:val="22"/>
                <w:szCs w:val="22"/>
              </w:rPr>
            </w:pP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280" w:rsidRPr="00076359" w:rsidRDefault="002F7280" w:rsidP="005251F8">
            <w:pPr>
              <w:spacing w:before="100" w:beforeAutospacing="1" w:after="142" w:line="276" w:lineRule="auto"/>
              <w:rPr>
                <w:rFonts w:ascii="Arial" w:hAnsi="Arial" w:cs="Arial"/>
                <w:i/>
                <w:iCs/>
                <w:color w:val="000000"/>
                <w:sz w:val="22"/>
                <w:szCs w:val="22"/>
              </w:rPr>
            </w:pPr>
            <w:r w:rsidRPr="00076359">
              <w:rPr>
                <w:rFonts w:ascii="Arial" w:hAnsi="Arial" w:cs="Arial"/>
                <w:i/>
                <w:iCs/>
                <w:color w:val="000000"/>
                <w:sz w:val="22"/>
                <w:szCs w:val="22"/>
              </w:rPr>
              <w:t>Parametro1</w:t>
            </w:r>
          </w:p>
        </w:tc>
        <w:tc>
          <w:tcPr>
            <w:tcW w:w="2878" w:type="dxa"/>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2F7280" w:rsidRPr="005251F8" w:rsidRDefault="002F7280" w:rsidP="00762366">
            <w:pPr>
              <w:spacing w:before="100" w:beforeAutospacing="1" w:after="142" w:line="276" w:lineRule="auto"/>
              <w:rPr>
                <w:rFonts w:ascii="Arial" w:hAnsi="Arial" w:cs="Arial"/>
                <w:i/>
                <w:iCs/>
                <w:color w:val="000000"/>
                <w:sz w:val="22"/>
                <w:szCs w:val="22"/>
              </w:rPr>
            </w:pPr>
          </w:p>
        </w:tc>
      </w:tr>
      <w:tr w:rsidR="002F7280" w:rsidRPr="00076359" w:rsidTr="002F7280">
        <w:trPr>
          <w:trHeight w:val="517"/>
          <w:tblCellSpacing w:w="0" w:type="dxa"/>
        </w:trPr>
        <w:tc>
          <w:tcPr>
            <w:tcW w:w="2078" w:type="dxa"/>
            <w:vMerge/>
            <w:tcBorders>
              <w:left w:val="single" w:sz="4" w:space="0" w:color="000000"/>
              <w:right w:val="single" w:sz="4" w:space="0" w:color="000000"/>
            </w:tcBorders>
            <w:tcMar>
              <w:top w:w="0" w:type="dxa"/>
              <w:left w:w="108" w:type="dxa"/>
              <w:bottom w:w="0" w:type="dxa"/>
              <w:right w:w="108" w:type="dxa"/>
            </w:tcMar>
            <w:hideMark/>
          </w:tcPr>
          <w:p w:rsidR="002F7280" w:rsidRDefault="002F7280" w:rsidP="00762366">
            <w:pPr>
              <w:spacing w:before="100" w:beforeAutospacing="1" w:after="142" w:line="276" w:lineRule="auto"/>
              <w:rPr>
                <w:rFonts w:ascii="Arial" w:hAnsi="Arial" w:cs="Arial"/>
                <w:i/>
                <w:iCs/>
                <w:color w:val="000000"/>
                <w:sz w:val="22"/>
                <w:szCs w:val="22"/>
              </w:rPr>
            </w:pPr>
          </w:p>
        </w:tc>
        <w:tc>
          <w:tcPr>
            <w:tcW w:w="2247" w:type="dxa"/>
            <w:vMerge/>
            <w:tcBorders>
              <w:left w:val="single" w:sz="4" w:space="0" w:color="000000"/>
              <w:right w:val="single" w:sz="4" w:space="0" w:color="000000"/>
            </w:tcBorders>
            <w:tcMar>
              <w:top w:w="0" w:type="dxa"/>
              <w:left w:w="108" w:type="dxa"/>
              <w:bottom w:w="0" w:type="dxa"/>
              <w:right w:w="108" w:type="dxa"/>
            </w:tcMar>
            <w:hideMark/>
          </w:tcPr>
          <w:p w:rsidR="002F7280" w:rsidRPr="00076359" w:rsidRDefault="002F7280" w:rsidP="00762366">
            <w:pPr>
              <w:spacing w:before="100" w:beforeAutospacing="1" w:after="142" w:line="276" w:lineRule="auto"/>
              <w:rPr>
                <w:rFonts w:ascii="Arial" w:hAnsi="Arial" w:cs="Arial"/>
                <w:sz w:val="22"/>
                <w:szCs w:val="22"/>
              </w:rPr>
            </w:pPr>
          </w:p>
        </w:tc>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F7280" w:rsidRPr="00076359" w:rsidRDefault="002F7280" w:rsidP="005251F8">
            <w:pPr>
              <w:spacing w:before="100" w:beforeAutospacing="1" w:after="142" w:line="276" w:lineRule="auto"/>
              <w:rPr>
                <w:rFonts w:ascii="Arial" w:hAnsi="Arial" w:cs="Arial"/>
                <w:i/>
                <w:iCs/>
                <w:color w:val="000000"/>
                <w:sz w:val="22"/>
                <w:szCs w:val="22"/>
              </w:rPr>
            </w:pPr>
            <w:r w:rsidRPr="00076359">
              <w:rPr>
                <w:rFonts w:ascii="Arial" w:hAnsi="Arial" w:cs="Arial"/>
                <w:i/>
                <w:iCs/>
                <w:color w:val="000000"/>
                <w:sz w:val="22"/>
                <w:szCs w:val="22"/>
              </w:rPr>
              <w:t>Parametro 2</w:t>
            </w:r>
          </w:p>
        </w:tc>
        <w:tc>
          <w:tcPr>
            <w:tcW w:w="2878" w:type="dxa"/>
            <w:vMerge/>
            <w:tcBorders>
              <w:left w:val="single" w:sz="6" w:space="0" w:color="000000"/>
              <w:right w:val="single" w:sz="6" w:space="0" w:color="000000"/>
            </w:tcBorders>
            <w:tcMar>
              <w:top w:w="0" w:type="dxa"/>
              <w:left w:w="108" w:type="dxa"/>
              <w:bottom w:w="0" w:type="dxa"/>
              <w:right w:w="108" w:type="dxa"/>
            </w:tcMar>
            <w:hideMark/>
          </w:tcPr>
          <w:p w:rsidR="002F7280" w:rsidRPr="005251F8" w:rsidRDefault="002F7280" w:rsidP="00762366">
            <w:pPr>
              <w:spacing w:before="100" w:beforeAutospacing="1" w:after="142" w:line="276" w:lineRule="auto"/>
              <w:rPr>
                <w:rFonts w:ascii="Arial" w:hAnsi="Arial" w:cs="Arial"/>
                <w:i/>
                <w:iCs/>
                <w:color w:val="000000"/>
                <w:sz w:val="22"/>
                <w:szCs w:val="22"/>
              </w:rPr>
            </w:pPr>
          </w:p>
        </w:tc>
      </w:tr>
      <w:tr w:rsidR="00076359" w:rsidRPr="00076359" w:rsidTr="00762366">
        <w:trPr>
          <w:tblCellSpacing w:w="0" w:type="dxa"/>
        </w:trPr>
        <w:tc>
          <w:tcPr>
            <w:tcW w:w="9465"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6359" w:rsidRPr="00076359" w:rsidRDefault="00076359" w:rsidP="002F7280">
            <w:pPr>
              <w:numPr>
                <w:ilvl w:val="0"/>
                <w:numId w:val="40"/>
              </w:numPr>
              <w:tabs>
                <w:tab w:val="clear" w:pos="720"/>
                <w:tab w:val="num" w:pos="567"/>
              </w:tabs>
              <w:spacing w:before="120" w:after="142" w:line="276" w:lineRule="auto"/>
              <w:ind w:left="714" w:hanging="357"/>
              <w:rPr>
                <w:rFonts w:ascii="Arial" w:hAnsi="Arial" w:cs="Arial"/>
                <w:sz w:val="22"/>
                <w:szCs w:val="22"/>
              </w:rPr>
            </w:pPr>
            <w:r w:rsidRPr="00076359">
              <w:rPr>
                <w:rFonts w:ascii="Arial" w:hAnsi="Arial" w:cs="Arial"/>
                <w:i/>
                <w:iCs/>
                <w:color w:val="000000"/>
                <w:sz w:val="22"/>
                <w:szCs w:val="22"/>
              </w:rPr>
              <w:t>Indicare in ordine progres</w:t>
            </w:r>
            <w:r w:rsidR="0090353B">
              <w:rPr>
                <w:rFonts w:ascii="Arial" w:hAnsi="Arial" w:cs="Arial"/>
                <w:i/>
                <w:iCs/>
                <w:color w:val="000000"/>
                <w:sz w:val="22"/>
                <w:szCs w:val="22"/>
              </w:rPr>
              <w:t>sivo i punti di emissione (Es.</w:t>
            </w:r>
            <w:r w:rsidRPr="00076359">
              <w:rPr>
                <w:rFonts w:ascii="Arial" w:hAnsi="Arial" w:cs="Arial"/>
                <w:i/>
                <w:iCs/>
                <w:color w:val="000000"/>
                <w:sz w:val="22"/>
                <w:szCs w:val="22"/>
              </w:rPr>
              <w:t xml:space="preserve"> E1, E2,…)</w:t>
            </w:r>
          </w:p>
        </w:tc>
      </w:tr>
    </w:tbl>
    <w:p w:rsidR="002F7280" w:rsidRPr="002F7280" w:rsidRDefault="002F7280" w:rsidP="002F7280">
      <w:pPr>
        <w:pStyle w:val="Paragrafoelenco"/>
        <w:spacing w:before="100" w:beforeAutospacing="1" w:after="0" w:line="240" w:lineRule="auto"/>
        <w:jc w:val="both"/>
        <w:rPr>
          <w:rFonts w:ascii="Arial" w:eastAsia="Times New Roman" w:hAnsi="Arial" w:cs="Arial"/>
          <w:kern w:val="0"/>
          <w:lang w:eastAsia="it-IT"/>
        </w:rPr>
      </w:pPr>
    </w:p>
    <w:p w:rsidR="00562201" w:rsidRPr="00E52B01" w:rsidRDefault="00076359" w:rsidP="00E52B01">
      <w:pPr>
        <w:pStyle w:val="Paragrafoelenco"/>
        <w:numPr>
          <w:ilvl w:val="0"/>
          <w:numId w:val="41"/>
        </w:numPr>
        <w:spacing w:before="100" w:beforeAutospacing="1" w:after="0" w:line="240" w:lineRule="auto"/>
        <w:jc w:val="both"/>
        <w:rPr>
          <w:rFonts w:ascii="Arial" w:eastAsia="Times New Roman" w:hAnsi="Arial" w:cs="Arial"/>
          <w:kern w:val="0"/>
          <w:lang w:eastAsia="it-IT"/>
        </w:rPr>
      </w:pPr>
      <w:r w:rsidRPr="00076359">
        <w:rPr>
          <w:rFonts w:ascii="Arial" w:eastAsia="Times New Roman" w:hAnsi="Arial" w:cs="Arial"/>
          <w:b/>
          <w:bCs/>
          <w:color w:val="000000"/>
          <w:kern w:val="0"/>
          <w:lang w:eastAsia="it-IT"/>
        </w:rPr>
        <w:t>Impianti di abbattimento delle emissioni</w:t>
      </w:r>
    </w:p>
    <w:p w:rsidR="00076359" w:rsidRPr="00E52B01" w:rsidRDefault="00076359" w:rsidP="00E52B01">
      <w:pPr>
        <w:spacing w:before="100" w:beforeAutospacing="1" w:line="360" w:lineRule="auto"/>
        <w:jc w:val="both"/>
        <w:rPr>
          <w:rFonts w:ascii="Arial" w:hAnsi="Arial" w:cs="Arial"/>
          <w:color w:val="000000"/>
          <w:sz w:val="22"/>
          <w:szCs w:val="22"/>
        </w:rPr>
      </w:pPr>
      <w:r w:rsidRPr="00E52B01">
        <w:rPr>
          <w:rFonts w:ascii="Arial" w:hAnsi="Arial" w:cs="Arial"/>
          <w:color w:val="000000"/>
          <w:sz w:val="22"/>
          <w:szCs w:val="22"/>
        </w:rPr>
        <w:t xml:space="preserve">Descrivere il funzionamento e le caratteristiche tecniche degli impianti di abbattimento delle emissioni puntuali (se previsti). Descrivere il funzionamento e le caratteristiche tecniche degli impianti di abbattimento delle emissioni diffuse (se previsti). Allegare le relative schede con le specifiche tecniche (vedi il successivo punto 9). </w:t>
      </w:r>
    </w:p>
    <w:p w:rsidR="002F7280" w:rsidRDefault="002F7280" w:rsidP="002F7280">
      <w:pPr>
        <w:spacing w:before="100" w:beforeAutospacing="1"/>
        <w:jc w:val="both"/>
        <w:rPr>
          <w:rFonts w:ascii="Arial" w:hAnsi="Arial" w:cs="Arial"/>
        </w:rPr>
      </w:pPr>
    </w:p>
    <w:p w:rsidR="002F7280" w:rsidRDefault="002F7280" w:rsidP="002F7280">
      <w:pPr>
        <w:spacing w:before="100" w:beforeAutospacing="1"/>
        <w:jc w:val="both"/>
        <w:rPr>
          <w:rFonts w:ascii="Arial" w:hAnsi="Arial" w:cs="Arial"/>
        </w:rPr>
      </w:pPr>
    </w:p>
    <w:p w:rsidR="00076359" w:rsidRPr="00E52B01" w:rsidRDefault="00076359" w:rsidP="00E52B01">
      <w:pPr>
        <w:spacing w:before="100" w:beforeAutospacing="1"/>
        <w:jc w:val="both"/>
        <w:rPr>
          <w:rFonts w:ascii="Arial" w:hAnsi="Arial" w:cs="Arial"/>
        </w:rPr>
      </w:pPr>
    </w:p>
    <w:p w:rsidR="00076359" w:rsidRPr="00076359" w:rsidRDefault="00076359" w:rsidP="00076359">
      <w:pPr>
        <w:pStyle w:val="Paragrafoelenco"/>
        <w:numPr>
          <w:ilvl w:val="0"/>
          <w:numId w:val="41"/>
        </w:numPr>
        <w:spacing w:before="100" w:beforeAutospacing="1" w:after="0" w:line="240" w:lineRule="auto"/>
        <w:rPr>
          <w:rFonts w:ascii="Arial" w:eastAsia="Times New Roman" w:hAnsi="Arial" w:cs="Arial"/>
          <w:kern w:val="0"/>
          <w:lang w:eastAsia="it-IT"/>
        </w:rPr>
      </w:pPr>
      <w:r w:rsidRPr="00076359">
        <w:rPr>
          <w:rFonts w:ascii="Arial" w:eastAsia="Times New Roman" w:hAnsi="Arial" w:cs="Arial"/>
          <w:b/>
          <w:bCs/>
          <w:color w:val="000000"/>
          <w:kern w:val="0"/>
          <w:lang w:eastAsia="it-IT"/>
        </w:rPr>
        <w:t xml:space="preserve">Allegati alla relazione tecnica </w:t>
      </w:r>
    </w:p>
    <w:p w:rsidR="00076359" w:rsidRPr="00076359" w:rsidRDefault="00076359" w:rsidP="00E52B01">
      <w:pPr>
        <w:spacing w:before="100" w:beforeAutospacing="1" w:line="360" w:lineRule="auto"/>
        <w:jc w:val="both"/>
        <w:rPr>
          <w:rFonts w:ascii="Arial" w:hAnsi="Arial" w:cs="Arial"/>
          <w:sz w:val="22"/>
          <w:szCs w:val="22"/>
        </w:rPr>
      </w:pPr>
      <w:r w:rsidRPr="00076359">
        <w:rPr>
          <w:rFonts w:ascii="Arial" w:hAnsi="Arial" w:cs="Arial"/>
          <w:color w:val="000000"/>
          <w:sz w:val="22"/>
          <w:szCs w:val="22"/>
        </w:rPr>
        <w:t xml:space="preserve">La relazione è corredata dai seguenti sub-allegati tecnici (timbrati e firmati dal consulente tecnico e dal rappresentante legale): </w:t>
      </w:r>
    </w:p>
    <w:p w:rsidR="00562201" w:rsidRPr="00562201" w:rsidRDefault="00076359" w:rsidP="00562201">
      <w:pPr>
        <w:pStyle w:val="Paragrafoelenco"/>
        <w:numPr>
          <w:ilvl w:val="1"/>
          <w:numId w:val="40"/>
        </w:numPr>
        <w:spacing w:before="240" w:after="240" w:line="360" w:lineRule="auto"/>
        <w:ind w:left="709" w:hanging="284"/>
        <w:jc w:val="both"/>
        <w:rPr>
          <w:rFonts w:ascii="Arial" w:hAnsi="Arial" w:cs="Arial"/>
        </w:rPr>
      </w:pPr>
      <w:r w:rsidRPr="00562201">
        <w:rPr>
          <w:rFonts w:ascii="Arial" w:hAnsi="Arial" w:cs="Arial"/>
          <w:i/>
          <w:iCs/>
          <w:color w:val="000000"/>
        </w:rPr>
        <w:t xml:space="preserve">schema semplificato del processo (diagramma a blocchi); </w:t>
      </w:r>
    </w:p>
    <w:p w:rsidR="00562201" w:rsidRPr="00562201" w:rsidRDefault="00076359" w:rsidP="00562201">
      <w:pPr>
        <w:pStyle w:val="Paragrafoelenco"/>
        <w:numPr>
          <w:ilvl w:val="1"/>
          <w:numId w:val="40"/>
        </w:numPr>
        <w:spacing w:before="240" w:after="240" w:line="360" w:lineRule="auto"/>
        <w:ind w:left="709" w:hanging="284"/>
        <w:jc w:val="both"/>
        <w:rPr>
          <w:rFonts w:ascii="Arial" w:hAnsi="Arial" w:cs="Arial"/>
        </w:rPr>
      </w:pPr>
      <w:r w:rsidRPr="00562201">
        <w:rPr>
          <w:rFonts w:ascii="Arial" w:hAnsi="Arial" w:cs="Arial"/>
          <w:i/>
          <w:iCs/>
          <w:color w:val="000000"/>
        </w:rPr>
        <w:t xml:space="preserve">stralcio della mappa IGM in scala 1:25000 con localizzazione dell’insediamento; </w:t>
      </w:r>
    </w:p>
    <w:p w:rsidR="00562201" w:rsidRPr="00562201" w:rsidRDefault="00076359" w:rsidP="00562201">
      <w:pPr>
        <w:pStyle w:val="Paragrafoelenco"/>
        <w:numPr>
          <w:ilvl w:val="1"/>
          <w:numId w:val="40"/>
        </w:numPr>
        <w:spacing w:before="240" w:after="240" w:line="360" w:lineRule="auto"/>
        <w:ind w:left="709" w:hanging="284"/>
        <w:jc w:val="both"/>
        <w:rPr>
          <w:rFonts w:ascii="Arial" w:hAnsi="Arial" w:cs="Arial"/>
        </w:rPr>
      </w:pPr>
      <w:r w:rsidRPr="00562201">
        <w:rPr>
          <w:rFonts w:ascii="Arial" w:hAnsi="Arial" w:cs="Arial"/>
          <w:i/>
          <w:iCs/>
          <w:color w:val="000000"/>
        </w:rPr>
        <w:t xml:space="preserve">planimetria di dettaglio (scala 1:200) dei locali e dei macchinari dell’impianto, con l’indicazione (nel caso di emissioni puntuali) dei relativi sistemi di aspirazione, convogliamento, abbattimento e canalizzazione all’esterno delle emissioni prodotte dal ciclo produttivo (i punti di emissione devono essere contrassegnati dai numeri progressivi riportati nelle tabelle precedenti); </w:t>
      </w:r>
    </w:p>
    <w:p w:rsidR="00562201" w:rsidRPr="00562201" w:rsidRDefault="00076359" w:rsidP="00562201">
      <w:pPr>
        <w:pStyle w:val="Paragrafoelenco"/>
        <w:numPr>
          <w:ilvl w:val="1"/>
          <w:numId w:val="40"/>
        </w:numPr>
        <w:spacing w:before="240" w:after="240" w:line="360" w:lineRule="auto"/>
        <w:ind w:left="709" w:hanging="284"/>
        <w:jc w:val="both"/>
        <w:rPr>
          <w:rFonts w:ascii="Arial" w:hAnsi="Arial" w:cs="Arial"/>
        </w:rPr>
      </w:pPr>
      <w:r w:rsidRPr="00562201">
        <w:rPr>
          <w:rFonts w:ascii="Arial" w:hAnsi="Arial" w:cs="Arial"/>
          <w:i/>
          <w:iCs/>
          <w:color w:val="000000"/>
        </w:rPr>
        <w:t xml:space="preserve">quadro riassuntivo degli eventuali serbatoi di combustibile utilizzati; </w:t>
      </w:r>
    </w:p>
    <w:p w:rsidR="00562201" w:rsidRPr="00562201" w:rsidRDefault="00076359" w:rsidP="00562201">
      <w:pPr>
        <w:pStyle w:val="Paragrafoelenco"/>
        <w:numPr>
          <w:ilvl w:val="1"/>
          <w:numId w:val="40"/>
        </w:numPr>
        <w:spacing w:before="240" w:after="240" w:line="360" w:lineRule="auto"/>
        <w:ind w:left="709" w:hanging="284"/>
        <w:jc w:val="both"/>
        <w:rPr>
          <w:rFonts w:ascii="Arial" w:hAnsi="Arial" w:cs="Arial"/>
        </w:rPr>
      </w:pPr>
      <w:r w:rsidRPr="00562201">
        <w:rPr>
          <w:rFonts w:ascii="Arial" w:hAnsi="Arial" w:cs="Arial"/>
          <w:i/>
          <w:iCs/>
          <w:color w:val="000000"/>
        </w:rPr>
        <w:t xml:space="preserve">schede tecniche di tutti i prodotti utilizzati; </w:t>
      </w:r>
    </w:p>
    <w:p w:rsidR="00562201" w:rsidRPr="00562201" w:rsidRDefault="00076359" w:rsidP="00562201">
      <w:pPr>
        <w:pStyle w:val="Paragrafoelenco"/>
        <w:numPr>
          <w:ilvl w:val="1"/>
          <w:numId w:val="40"/>
        </w:numPr>
        <w:spacing w:before="240" w:after="240" w:line="360" w:lineRule="auto"/>
        <w:ind w:left="709" w:hanging="284"/>
        <w:jc w:val="both"/>
        <w:rPr>
          <w:rFonts w:ascii="Arial" w:hAnsi="Arial" w:cs="Arial"/>
        </w:rPr>
      </w:pPr>
      <w:r w:rsidRPr="00562201">
        <w:rPr>
          <w:rFonts w:ascii="Arial" w:hAnsi="Arial" w:cs="Arial"/>
          <w:i/>
          <w:iCs/>
          <w:color w:val="000000"/>
        </w:rPr>
        <w:t xml:space="preserve">schede con le specifiche tecniche degli impianti di aspirazione, convogliamento e abbattimento delle emissioni puntuali (se previsti); </w:t>
      </w:r>
    </w:p>
    <w:p w:rsidR="00076359" w:rsidRPr="00562201" w:rsidRDefault="00076359" w:rsidP="00562201">
      <w:pPr>
        <w:pStyle w:val="Paragrafoelenco"/>
        <w:numPr>
          <w:ilvl w:val="1"/>
          <w:numId w:val="40"/>
        </w:numPr>
        <w:spacing w:before="240" w:after="240" w:line="360" w:lineRule="auto"/>
        <w:ind w:left="709" w:hanging="284"/>
        <w:jc w:val="both"/>
        <w:rPr>
          <w:rFonts w:ascii="Arial" w:hAnsi="Arial" w:cs="Arial"/>
        </w:rPr>
      </w:pPr>
      <w:r w:rsidRPr="00562201">
        <w:rPr>
          <w:rFonts w:ascii="Arial" w:hAnsi="Arial" w:cs="Arial"/>
          <w:i/>
          <w:iCs/>
          <w:color w:val="000000"/>
        </w:rPr>
        <w:t xml:space="preserve">schede con le specifiche tecniche degli impianti di abbattimento delle emissioni diffuse (se previsti). </w:t>
      </w:r>
    </w:p>
    <w:p w:rsidR="00076359" w:rsidRPr="00076359" w:rsidRDefault="00076359" w:rsidP="00076359">
      <w:pPr>
        <w:spacing w:before="100" w:beforeAutospacing="1"/>
        <w:rPr>
          <w:rFonts w:ascii="Arial" w:hAnsi="Arial" w:cs="Arial"/>
          <w:color w:val="000000"/>
          <w:sz w:val="22"/>
          <w:szCs w:val="22"/>
        </w:rPr>
      </w:pPr>
    </w:p>
    <w:p w:rsidR="00076359" w:rsidRPr="00076359" w:rsidRDefault="00076359" w:rsidP="00076359">
      <w:pPr>
        <w:spacing w:before="100" w:beforeAutospacing="1"/>
        <w:rPr>
          <w:rFonts w:ascii="Arial" w:hAnsi="Arial" w:cs="Arial"/>
          <w:sz w:val="22"/>
          <w:szCs w:val="22"/>
        </w:rPr>
      </w:pPr>
      <w:r w:rsidRPr="00076359">
        <w:rPr>
          <w:rFonts w:ascii="Arial" w:hAnsi="Arial" w:cs="Arial"/>
          <w:color w:val="000000"/>
          <w:sz w:val="22"/>
          <w:szCs w:val="22"/>
        </w:rPr>
        <w:t xml:space="preserve">Data ________________ </w:t>
      </w:r>
    </w:p>
    <w:p w:rsidR="00076359" w:rsidRPr="00076359" w:rsidRDefault="00076359" w:rsidP="00076359">
      <w:pPr>
        <w:spacing w:before="100" w:beforeAutospacing="1"/>
        <w:rPr>
          <w:rFonts w:ascii="Arial" w:hAnsi="Arial" w:cs="Arial"/>
          <w:i/>
          <w:iCs/>
          <w:color w:val="000000"/>
          <w:sz w:val="22"/>
          <w:szCs w:val="22"/>
        </w:rPr>
      </w:pPr>
    </w:p>
    <w:p w:rsidR="00076359" w:rsidRPr="00076359" w:rsidRDefault="002F7280" w:rsidP="002F7280">
      <w:pPr>
        <w:spacing w:before="100" w:beforeAutospacing="1"/>
        <w:ind w:firstLine="567"/>
        <w:rPr>
          <w:rFonts w:ascii="Arial" w:hAnsi="Arial" w:cs="Arial"/>
          <w:sz w:val="22"/>
          <w:szCs w:val="22"/>
        </w:rPr>
      </w:pPr>
      <w:r>
        <w:rPr>
          <w:rFonts w:ascii="Arial" w:hAnsi="Arial" w:cs="Arial"/>
          <w:i/>
          <w:iCs/>
          <w:color w:val="000000"/>
          <w:sz w:val="22"/>
          <w:szCs w:val="22"/>
        </w:rPr>
        <w:t>Il Consulente Tecnico</w:t>
      </w:r>
      <w:r>
        <w:rPr>
          <w:rFonts w:ascii="Arial" w:hAnsi="Arial" w:cs="Arial"/>
          <w:i/>
          <w:iCs/>
          <w:color w:val="000000"/>
          <w:sz w:val="22"/>
          <w:szCs w:val="22"/>
        </w:rPr>
        <w:tab/>
      </w:r>
      <w:r>
        <w:rPr>
          <w:rFonts w:ascii="Arial" w:hAnsi="Arial" w:cs="Arial"/>
          <w:i/>
          <w:iCs/>
          <w:color w:val="000000"/>
          <w:sz w:val="22"/>
          <w:szCs w:val="22"/>
        </w:rPr>
        <w:tab/>
      </w:r>
      <w:r>
        <w:rPr>
          <w:rFonts w:ascii="Arial" w:hAnsi="Arial" w:cs="Arial"/>
          <w:i/>
          <w:iCs/>
          <w:color w:val="000000"/>
          <w:sz w:val="22"/>
          <w:szCs w:val="22"/>
        </w:rPr>
        <w:tab/>
      </w:r>
      <w:r>
        <w:rPr>
          <w:rFonts w:ascii="Arial" w:hAnsi="Arial" w:cs="Arial"/>
          <w:i/>
          <w:iCs/>
          <w:color w:val="000000"/>
          <w:sz w:val="22"/>
          <w:szCs w:val="22"/>
        </w:rPr>
        <w:tab/>
      </w:r>
      <w:r>
        <w:rPr>
          <w:rFonts w:ascii="Arial" w:hAnsi="Arial" w:cs="Arial"/>
          <w:i/>
          <w:iCs/>
          <w:color w:val="000000"/>
          <w:sz w:val="22"/>
          <w:szCs w:val="22"/>
        </w:rPr>
        <w:tab/>
        <w:t xml:space="preserve">     </w:t>
      </w:r>
      <w:r w:rsidR="00076359" w:rsidRPr="00076359">
        <w:rPr>
          <w:rFonts w:ascii="Arial" w:hAnsi="Arial" w:cs="Arial"/>
          <w:i/>
          <w:iCs/>
          <w:color w:val="000000"/>
          <w:sz w:val="22"/>
          <w:szCs w:val="22"/>
        </w:rPr>
        <w:t>Il Rappresentante Legale</w:t>
      </w:r>
    </w:p>
    <w:p w:rsidR="00076359" w:rsidRPr="00076359" w:rsidRDefault="002F7280" w:rsidP="002F7280">
      <w:pPr>
        <w:spacing w:before="100" w:beforeAutospacing="1"/>
        <w:ind w:firstLine="709"/>
        <w:rPr>
          <w:rFonts w:ascii="Arial" w:hAnsi="Arial" w:cs="Arial"/>
          <w:sz w:val="22"/>
          <w:szCs w:val="22"/>
        </w:rPr>
      </w:pPr>
      <w:r>
        <w:rPr>
          <w:rFonts w:ascii="Arial" w:hAnsi="Arial" w:cs="Arial"/>
          <w:i/>
          <w:iCs/>
          <w:color w:val="000000"/>
          <w:sz w:val="22"/>
          <w:szCs w:val="22"/>
        </w:rPr>
        <w:t xml:space="preserve"> (Timbro e firma)</w:t>
      </w:r>
      <w:r>
        <w:rPr>
          <w:rFonts w:ascii="Arial" w:hAnsi="Arial" w:cs="Arial"/>
          <w:i/>
          <w:iCs/>
          <w:color w:val="000000"/>
          <w:sz w:val="22"/>
          <w:szCs w:val="22"/>
        </w:rPr>
        <w:tab/>
      </w:r>
      <w:r>
        <w:rPr>
          <w:rFonts w:ascii="Arial" w:hAnsi="Arial" w:cs="Arial"/>
          <w:i/>
          <w:iCs/>
          <w:color w:val="000000"/>
          <w:sz w:val="22"/>
          <w:szCs w:val="22"/>
        </w:rPr>
        <w:tab/>
      </w:r>
      <w:r>
        <w:rPr>
          <w:rFonts w:ascii="Arial" w:hAnsi="Arial" w:cs="Arial"/>
          <w:i/>
          <w:iCs/>
          <w:color w:val="000000"/>
          <w:sz w:val="22"/>
          <w:szCs w:val="22"/>
        </w:rPr>
        <w:tab/>
      </w:r>
      <w:r>
        <w:rPr>
          <w:rFonts w:ascii="Arial" w:hAnsi="Arial" w:cs="Arial"/>
          <w:i/>
          <w:iCs/>
          <w:color w:val="000000"/>
          <w:sz w:val="22"/>
          <w:szCs w:val="22"/>
        </w:rPr>
        <w:tab/>
      </w:r>
      <w:r>
        <w:rPr>
          <w:rFonts w:ascii="Arial" w:hAnsi="Arial" w:cs="Arial"/>
          <w:i/>
          <w:iCs/>
          <w:color w:val="000000"/>
          <w:sz w:val="22"/>
          <w:szCs w:val="22"/>
        </w:rPr>
        <w:tab/>
        <w:t xml:space="preserve">            </w:t>
      </w:r>
      <w:r w:rsidR="00076359" w:rsidRPr="00076359">
        <w:rPr>
          <w:rFonts w:ascii="Arial" w:hAnsi="Arial" w:cs="Arial"/>
          <w:i/>
          <w:iCs/>
          <w:color w:val="000000"/>
          <w:sz w:val="22"/>
          <w:szCs w:val="22"/>
        </w:rPr>
        <w:t>(Timbro e firma)</w:t>
      </w: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076359" w:rsidRPr="00076359" w:rsidRDefault="00076359" w:rsidP="003C3B74">
      <w:pPr>
        <w:pStyle w:val="TxBrc8"/>
        <w:tabs>
          <w:tab w:val="left" w:pos="4680"/>
        </w:tabs>
        <w:spacing w:line="240" w:lineRule="auto"/>
        <w:jc w:val="right"/>
        <w:rPr>
          <w:rFonts w:ascii="Arial" w:hAnsi="Arial" w:cs="Arial"/>
          <w:b/>
          <w:bCs/>
          <w:sz w:val="22"/>
          <w:szCs w:val="22"/>
          <w:lang w:val="it-IT"/>
        </w:rPr>
      </w:pPr>
    </w:p>
    <w:p w:rsidR="00374E90" w:rsidRDefault="00374E90" w:rsidP="00E7269E">
      <w:pPr>
        <w:spacing w:before="100" w:beforeAutospacing="1" w:line="256" w:lineRule="auto"/>
        <w:jc w:val="right"/>
        <w:rPr>
          <w:rFonts w:ascii="Arial" w:hAnsi="Arial" w:cs="Arial"/>
          <w:b/>
          <w:bCs/>
          <w:color w:val="000000"/>
          <w:sz w:val="22"/>
          <w:szCs w:val="22"/>
        </w:rPr>
      </w:pPr>
    </w:p>
    <w:p w:rsidR="00374E90" w:rsidRDefault="00374E90" w:rsidP="00E7269E">
      <w:pPr>
        <w:spacing w:before="100" w:beforeAutospacing="1" w:line="256" w:lineRule="auto"/>
        <w:jc w:val="right"/>
        <w:rPr>
          <w:rFonts w:ascii="Arial" w:hAnsi="Arial" w:cs="Arial"/>
          <w:b/>
          <w:bCs/>
          <w:color w:val="000000"/>
          <w:sz w:val="22"/>
          <w:szCs w:val="22"/>
        </w:rPr>
      </w:pPr>
    </w:p>
    <w:p w:rsidR="00E7269E" w:rsidRPr="00E52B01" w:rsidRDefault="00E7269E" w:rsidP="00E7269E">
      <w:pPr>
        <w:spacing w:before="100" w:beforeAutospacing="1" w:line="256" w:lineRule="auto"/>
        <w:jc w:val="right"/>
        <w:rPr>
          <w:rFonts w:ascii="Arial" w:hAnsi="Arial" w:cs="Arial"/>
          <w:sz w:val="22"/>
          <w:szCs w:val="22"/>
        </w:rPr>
      </w:pPr>
      <w:r w:rsidRPr="00E52B01">
        <w:rPr>
          <w:rFonts w:ascii="Arial" w:hAnsi="Arial" w:cs="Arial"/>
          <w:b/>
          <w:bCs/>
          <w:color w:val="000000"/>
          <w:sz w:val="22"/>
          <w:szCs w:val="22"/>
        </w:rPr>
        <w:t>Mod. 0</w:t>
      </w:r>
      <w:r w:rsidR="00E52B01" w:rsidRPr="00E52B01">
        <w:rPr>
          <w:rFonts w:ascii="Arial" w:hAnsi="Arial" w:cs="Arial"/>
          <w:b/>
          <w:bCs/>
          <w:color w:val="000000"/>
          <w:sz w:val="22"/>
          <w:szCs w:val="22"/>
        </w:rPr>
        <w:t>5</w:t>
      </w:r>
    </w:p>
    <w:p w:rsidR="00E7269E" w:rsidRPr="00E52B01" w:rsidRDefault="00E7269E" w:rsidP="00E52B01">
      <w:pPr>
        <w:pStyle w:val="western"/>
        <w:spacing w:after="0" w:line="256" w:lineRule="auto"/>
        <w:jc w:val="both"/>
        <w:rPr>
          <w:rFonts w:ascii="Arial" w:hAnsi="Arial" w:cs="Arial"/>
          <w:sz w:val="22"/>
          <w:szCs w:val="22"/>
        </w:rPr>
      </w:pPr>
      <w:r w:rsidRPr="00E52B01">
        <w:rPr>
          <w:rFonts w:ascii="Arial" w:hAnsi="Arial" w:cs="Arial"/>
          <w:b/>
          <w:bCs/>
          <w:i/>
          <w:iCs/>
          <w:color w:val="000000"/>
          <w:sz w:val="22"/>
          <w:szCs w:val="22"/>
        </w:rPr>
        <w:t>Allegato all’istanza di adesione all’Autorizzazione generale alle emissioni in atmosfera, ai sensi dell’art. 272, comma 3, del D. Lgs. 3 aprile 2006, n. 152, e dell’art. 10 del D.A. n. 175/GAB del 9 agosto 2007, relativa all’attività di “Produzione di manufatti in calcestruzzo o gesso con produzione non superiore a 1500 kg/g e di conglomerati cementizi</w:t>
      </w:r>
      <w:r w:rsidRPr="00E52B01">
        <w:rPr>
          <w:rFonts w:ascii="Arial" w:hAnsi="Arial" w:cs="Arial"/>
          <w:b/>
          <w:bCs/>
          <w:i/>
          <w:iCs/>
          <w:sz w:val="22"/>
          <w:szCs w:val="22"/>
        </w:rPr>
        <w:t>”</w:t>
      </w:r>
    </w:p>
    <w:p w:rsidR="00E52B01" w:rsidRPr="00E52B01" w:rsidRDefault="00E52B01" w:rsidP="00E7269E">
      <w:pPr>
        <w:spacing w:before="100" w:beforeAutospacing="1" w:line="256" w:lineRule="auto"/>
        <w:jc w:val="center"/>
        <w:rPr>
          <w:rFonts w:ascii="Arial" w:hAnsi="Arial" w:cs="Arial"/>
          <w:b/>
          <w:bCs/>
          <w:color w:val="000000"/>
          <w:sz w:val="22"/>
          <w:szCs w:val="22"/>
        </w:rPr>
      </w:pPr>
    </w:p>
    <w:p w:rsidR="00E7269E" w:rsidRPr="00E52B01" w:rsidRDefault="00E7269E" w:rsidP="00E52B01">
      <w:pPr>
        <w:spacing w:line="257" w:lineRule="auto"/>
        <w:jc w:val="center"/>
        <w:rPr>
          <w:rFonts w:ascii="Arial" w:hAnsi="Arial" w:cs="Arial"/>
          <w:sz w:val="22"/>
          <w:szCs w:val="22"/>
        </w:rPr>
      </w:pPr>
      <w:r w:rsidRPr="00E52B01">
        <w:rPr>
          <w:rFonts w:ascii="Arial" w:hAnsi="Arial" w:cs="Arial"/>
          <w:b/>
          <w:bCs/>
          <w:color w:val="000000"/>
          <w:sz w:val="22"/>
          <w:szCs w:val="22"/>
        </w:rPr>
        <w:t xml:space="preserve">ALLEGATO TECNICO </w:t>
      </w:r>
    </w:p>
    <w:p w:rsidR="00E7269E" w:rsidRPr="00E52B01" w:rsidRDefault="00E7269E" w:rsidP="00E52B01">
      <w:pPr>
        <w:pStyle w:val="Paragrafoelenco"/>
        <w:spacing w:before="60" w:after="60" w:line="360" w:lineRule="auto"/>
        <w:ind w:left="357"/>
        <w:jc w:val="both"/>
        <w:rPr>
          <w:rFonts w:ascii="Arial" w:eastAsia="Times New Roman" w:hAnsi="Arial" w:cs="Arial"/>
          <w:color w:val="000000"/>
          <w:kern w:val="0"/>
          <w:lang w:eastAsia="it-IT"/>
        </w:rPr>
      </w:pPr>
      <w:r w:rsidRPr="00E52B01">
        <w:rPr>
          <w:rFonts w:ascii="Arial" w:eastAsia="Times New Roman" w:hAnsi="Arial" w:cs="Arial"/>
          <w:b/>
          <w:bCs/>
          <w:color w:val="000000"/>
          <w:kern w:val="0"/>
          <w:lang w:eastAsia="it-IT"/>
        </w:rPr>
        <w:t>GENERALITÀ</w:t>
      </w:r>
      <w:r w:rsidRPr="00E52B01">
        <w:rPr>
          <w:rFonts w:ascii="Arial" w:eastAsia="Times New Roman" w:hAnsi="Arial" w:cs="Arial"/>
          <w:b/>
          <w:bCs/>
          <w:color w:val="000000"/>
          <w:kern w:val="0"/>
          <w:lang w:eastAsia="it-IT"/>
        </w:rPr>
        <w:br/>
      </w:r>
      <w:r w:rsidRPr="00E52B01">
        <w:rPr>
          <w:rFonts w:ascii="Arial" w:eastAsia="Times New Roman" w:hAnsi="Arial" w:cs="Arial"/>
          <w:color w:val="000000"/>
          <w:kern w:val="0"/>
          <w:lang w:eastAsia="it-IT"/>
        </w:rPr>
        <w:t>Rientrano nella disciplina della presente autorizzazione le operazioni connesse con la produzione di manufatti in calcestruzzo o gesso con produzione non superiore a 1500 kg al giorno; a tale categoria vengono assimilati anche la preparazione e stoccaggio di conglomerati cementizi.</w:t>
      </w:r>
    </w:p>
    <w:p w:rsidR="00E7269E" w:rsidRPr="00E52B01" w:rsidRDefault="00E7269E" w:rsidP="00E7269E">
      <w:pPr>
        <w:pStyle w:val="Paragrafoelenco"/>
        <w:spacing w:before="198" w:after="79" w:line="240" w:lineRule="auto"/>
        <w:ind w:left="360"/>
        <w:jc w:val="both"/>
        <w:rPr>
          <w:rFonts w:ascii="Arial" w:eastAsia="Times New Roman" w:hAnsi="Arial" w:cs="Arial"/>
          <w:kern w:val="0"/>
          <w:lang w:eastAsia="it-IT"/>
        </w:rPr>
      </w:pPr>
    </w:p>
    <w:p w:rsidR="00E52B01" w:rsidRDefault="00E7269E" w:rsidP="00E52B01">
      <w:pPr>
        <w:pStyle w:val="Paragrafoelenco"/>
        <w:numPr>
          <w:ilvl w:val="0"/>
          <w:numId w:val="44"/>
        </w:numPr>
        <w:spacing w:before="120" w:after="480" w:line="240" w:lineRule="auto"/>
        <w:ind w:left="357" w:hanging="357"/>
        <w:rPr>
          <w:rFonts w:ascii="Arial" w:eastAsia="Times New Roman" w:hAnsi="Arial" w:cs="Arial"/>
          <w:b/>
          <w:bCs/>
          <w:color w:val="000000"/>
          <w:kern w:val="0"/>
          <w:lang w:eastAsia="it-IT"/>
        </w:rPr>
      </w:pPr>
      <w:r w:rsidRPr="00E52B01">
        <w:rPr>
          <w:rFonts w:ascii="Arial" w:eastAsia="Times New Roman" w:hAnsi="Arial" w:cs="Arial"/>
          <w:b/>
          <w:bCs/>
          <w:color w:val="000000"/>
          <w:kern w:val="0"/>
          <w:lang w:eastAsia="it-IT"/>
        </w:rPr>
        <w:t>FASI DELLA LAVORAZIONE:</w:t>
      </w:r>
    </w:p>
    <w:p w:rsidR="00E52B01" w:rsidRPr="00E52B01" w:rsidRDefault="00E52B01" w:rsidP="00E52B01">
      <w:pPr>
        <w:pStyle w:val="Paragrafoelenco"/>
        <w:spacing w:before="240" w:after="0" w:line="360" w:lineRule="auto"/>
        <w:ind w:left="357"/>
        <w:rPr>
          <w:rFonts w:ascii="Arial" w:eastAsia="Times New Roman" w:hAnsi="Arial" w:cs="Arial"/>
          <w:color w:val="000000"/>
          <w:kern w:val="0"/>
          <w:sz w:val="16"/>
          <w:szCs w:val="16"/>
          <w:lang w:eastAsia="it-IT"/>
        </w:rPr>
      </w:pPr>
    </w:p>
    <w:p w:rsidR="00E7269E" w:rsidRPr="00E52B01" w:rsidRDefault="00E7269E" w:rsidP="00E52B01">
      <w:pPr>
        <w:pStyle w:val="Paragrafoelenco"/>
        <w:spacing w:before="240" w:after="0" w:line="360" w:lineRule="auto"/>
        <w:ind w:left="357"/>
        <w:rPr>
          <w:rFonts w:ascii="Arial" w:eastAsia="Times New Roman" w:hAnsi="Arial" w:cs="Arial"/>
          <w:b/>
          <w:bCs/>
          <w:color w:val="000000"/>
          <w:kern w:val="0"/>
          <w:lang w:eastAsia="it-IT"/>
        </w:rPr>
      </w:pPr>
      <w:r w:rsidRPr="00E52B01">
        <w:rPr>
          <w:rFonts w:ascii="Arial" w:eastAsia="Times New Roman" w:hAnsi="Arial" w:cs="Arial"/>
          <w:color w:val="000000"/>
          <w:kern w:val="0"/>
          <w:lang w:eastAsia="it-IT"/>
        </w:rPr>
        <w:t>Nelle attività connesse con la produzione di manufatti in calcestruzzo o gesso, ovvero la preparazione di conglomerati cementizi, si possono distinguere le seguenti fasi:</w:t>
      </w:r>
      <w:r w:rsidRPr="00E52B01">
        <w:rPr>
          <w:rFonts w:ascii="Arial" w:eastAsia="Times New Roman" w:hAnsi="Arial" w:cs="Arial"/>
          <w:color w:val="000000"/>
          <w:kern w:val="0"/>
          <w:lang w:eastAsia="it-IT"/>
        </w:rPr>
        <w:br/>
        <w:t>1.1-stoccaggio delle materie prime (cemento, gesso, inerti, ecc.)</w:t>
      </w:r>
      <w:r w:rsidRPr="00E52B01">
        <w:rPr>
          <w:rFonts w:ascii="Arial" w:eastAsia="Times New Roman" w:hAnsi="Arial" w:cs="Arial"/>
          <w:color w:val="000000"/>
          <w:kern w:val="0"/>
          <w:lang w:eastAsia="it-IT"/>
        </w:rPr>
        <w:br/>
        <w:t>1.2-Scarico/carico delle materie prime</w:t>
      </w:r>
      <w:r w:rsidRPr="00E52B01">
        <w:rPr>
          <w:rFonts w:ascii="Arial" w:eastAsia="Times New Roman" w:hAnsi="Arial" w:cs="Arial"/>
          <w:color w:val="000000"/>
          <w:kern w:val="0"/>
          <w:lang w:eastAsia="it-IT"/>
        </w:rPr>
        <w:br/>
        <w:t>1.3-Preparazione degli impasti</w:t>
      </w:r>
      <w:r w:rsidRPr="00E52B01">
        <w:rPr>
          <w:rFonts w:ascii="Arial" w:eastAsia="Times New Roman" w:hAnsi="Arial" w:cs="Arial"/>
          <w:color w:val="000000"/>
          <w:kern w:val="0"/>
          <w:lang w:eastAsia="it-IT"/>
        </w:rPr>
        <w:br/>
        <w:t>1.4-Fabbricazione dei manufatti</w:t>
      </w:r>
      <w:r w:rsidRPr="00E52B01">
        <w:rPr>
          <w:rFonts w:ascii="Arial" w:eastAsia="Times New Roman" w:hAnsi="Arial" w:cs="Arial"/>
          <w:color w:val="000000"/>
          <w:kern w:val="0"/>
          <w:lang w:eastAsia="it-IT"/>
        </w:rPr>
        <w:br/>
        <w:t>1.5-Essiccazione e maturazione dei manufatti</w:t>
      </w:r>
      <w:r w:rsidRPr="00E52B01">
        <w:rPr>
          <w:rFonts w:ascii="Arial" w:eastAsia="Times New Roman" w:hAnsi="Arial" w:cs="Arial"/>
          <w:color w:val="000000"/>
          <w:kern w:val="0"/>
          <w:lang w:eastAsia="it-IT"/>
        </w:rPr>
        <w:br/>
        <w:t>1.6-Stoccaggio prodotti finiti</w:t>
      </w:r>
      <w:r w:rsidRPr="00E52B01">
        <w:rPr>
          <w:rFonts w:ascii="Arial" w:eastAsia="Times New Roman" w:hAnsi="Arial" w:cs="Arial"/>
          <w:color w:val="000000"/>
          <w:kern w:val="0"/>
          <w:lang w:eastAsia="it-IT"/>
        </w:rPr>
        <w:br/>
        <w:t>1.7-Confezionamento</w:t>
      </w:r>
    </w:p>
    <w:p w:rsidR="00E7269E" w:rsidRPr="00E52B01" w:rsidRDefault="00E7269E" w:rsidP="00E7269E">
      <w:pPr>
        <w:pStyle w:val="Paragrafoelenco"/>
        <w:spacing w:before="100" w:beforeAutospacing="1" w:after="0" w:line="240" w:lineRule="auto"/>
        <w:ind w:left="360"/>
        <w:rPr>
          <w:rFonts w:ascii="Arial" w:eastAsia="Times New Roman" w:hAnsi="Arial" w:cs="Arial"/>
          <w:color w:val="000000"/>
          <w:kern w:val="0"/>
          <w:lang w:eastAsia="it-IT"/>
        </w:rPr>
      </w:pPr>
    </w:p>
    <w:p w:rsidR="00E7269E" w:rsidRPr="00E52B01" w:rsidRDefault="00E7269E" w:rsidP="00E7269E">
      <w:pPr>
        <w:pStyle w:val="Paragrafoelenco"/>
        <w:numPr>
          <w:ilvl w:val="0"/>
          <w:numId w:val="44"/>
        </w:numPr>
        <w:spacing w:before="100" w:beforeAutospacing="1" w:after="0" w:line="240" w:lineRule="auto"/>
        <w:rPr>
          <w:rFonts w:ascii="Arial" w:eastAsia="Times New Roman" w:hAnsi="Arial" w:cs="Arial"/>
          <w:b/>
          <w:bCs/>
          <w:color w:val="000000"/>
          <w:kern w:val="0"/>
          <w:lang w:eastAsia="it-IT"/>
        </w:rPr>
      </w:pPr>
      <w:r w:rsidRPr="00E52B01">
        <w:rPr>
          <w:rFonts w:ascii="Arial" w:eastAsia="Times New Roman" w:hAnsi="Arial" w:cs="Arial"/>
          <w:b/>
          <w:bCs/>
          <w:color w:val="000000"/>
          <w:kern w:val="0"/>
          <w:lang w:eastAsia="it-IT"/>
        </w:rPr>
        <w:t>MATERIE PRIME</w:t>
      </w:r>
    </w:p>
    <w:p w:rsidR="00E7269E" w:rsidRPr="00E52B01" w:rsidRDefault="00E7269E" w:rsidP="00E52B01">
      <w:pPr>
        <w:pStyle w:val="Paragrafoelenco"/>
        <w:spacing w:before="240" w:after="0" w:line="360" w:lineRule="auto"/>
        <w:ind w:left="357"/>
        <w:rPr>
          <w:rFonts w:ascii="Arial" w:eastAsia="Times New Roman" w:hAnsi="Arial" w:cs="Arial"/>
          <w:color w:val="000000"/>
          <w:kern w:val="0"/>
          <w:lang w:eastAsia="it-IT"/>
        </w:rPr>
      </w:pPr>
      <w:r w:rsidRPr="00E52B01">
        <w:rPr>
          <w:rFonts w:ascii="Arial" w:eastAsia="Times New Roman" w:hAnsi="Arial" w:cs="Arial"/>
          <w:color w:val="000000"/>
          <w:kern w:val="0"/>
          <w:lang w:eastAsia="it-IT"/>
        </w:rPr>
        <w:t>2.1 – Sabbia</w:t>
      </w:r>
      <w:r w:rsidRPr="00E52B01">
        <w:rPr>
          <w:rFonts w:ascii="Arial" w:eastAsia="Times New Roman" w:hAnsi="Arial" w:cs="Arial"/>
          <w:color w:val="000000"/>
          <w:kern w:val="0"/>
          <w:lang w:eastAsia="it-IT"/>
        </w:rPr>
        <w:br/>
        <w:t>2.2 – Ghiaia</w:t>
      </w:r>
      <w:r w:rsidRPr="00E52B01">
        <w:rPr>
          <w:rFonts w:ascii="Arial" w:eastAsia="Times New Roman" w:hAnsi="Arial" w:cs="Arial"/>
          <w:color w:val="000000"/>
          <w:kern w:val="0"/>
          <w:lang w:eastAsia="it-IT"/>
        </w:rPr>
        <w:br/>
        <w:t>2.3 – Gesso</w:t>
      </w:r>
      <w:r w:rsidRPr="00E52B01">
        <w:rPr>
          <w:rFonts w:ascii="Arial" w:eastAsia="Times New Roman" w:hAnsi="Arial" w:cs="Arial"/>
          <w:color w:val="000000"/>
          <w:kern w:val="0"/>
          <w:lang w:eastAsia="it-IT"/>
        </w:rPr>
        <w:br/>
        <w:t>2.4 – Cemento</w:t>
      </w:r>
    </w:p>
    <w:p w:rsidR="00E7269E" w:rsidRPr="00E52B01" w:rsidRDefault="00E7269E" w:rsidP="00E7269E">
      <w:pPr>
        <w:pStyle w:val="Paragrafoelenco"/>
        <w:spacing w:before="100" w:beforeAutospacing="1" w:after="0" w:line="240" w:lineRule="auto"/>
        <w:ind w:left="360"/>
        <w:rPr>
          <w:rFonts w:ascii="Arial" w:eastAsia="Times New Roman" w:hAnsi="Arial" w:cs="Arial"/>
          <w:color w:val="000000"/>
          <w:kern w:val="0"/>
          <w:lang w:eastAsia="it-IT"/>
        </w:rPr>
      </w:pPr>
    </w:p>
    <w:p w:rsidR="00E7269E" w:rsidRPr="00E52B01" w:rsidRDefault="00E7269E" w:rsidP="00E7269E">
      <w:pPr>
        <w:pStyle w:val="Paragrafoelenco"/>
        <w:numPr>
          <w:ilvl w:val="0"/>
          <w:numId w:val="44"/>
        </w:numPr>
        <w:spacing w:before="100" w:beforeAutospacing="1" w:after="0" w:line="240" w:lineRule="auto"/>
        <w:rPr>
          <w:rFonts w:ascii="Arial" w:eastAsia="Times New Roman" w:hAnsi="Arial" w:cs="Arial"/>
          <w:b/>
          <w:bCs/>
          <w:color w:val="000000"/>
          <w:kern w:val="0"/>
          <w:lang w:eastAsia="it-IT"/>
        </w:rPr>
      </w:pPr>
      <w:r w:rsidRPr="00E52B01">
        <w:rPr>
          <w:rFonts w:ascii="Arial" w:eastAsia="Times New Roman" w:hAnsi="Arial" w:cs="Arial"/>
          <w:b/>
          <w:bCs/>
          <w:color w:val="000000"/>
          <w:kern w:val="0"/>
          <w:lang w:eastAsia="it-IT"/>
        </w:rPr>
        <w:t>SOSTANZE INQUINANTI E FASI DI PROVENIENZA</w:t>
      </w:r>
    </w:p>
    <w:p w:rsidR="00E7269E" w:rsidRPr="00E52B01" w:rsidRDefault="00E7269E" w:rsidP="00E7269E">
      <w:pPr>
        <w:pStyle w:val="Paragrafoelenco"/>
        <w:spacing w:before="100" w:beforeAutospacing="1" w:after="0" w:line="240" w:lineRule="auto"/>
        <w:ind w:left="360"/>
        <w:rPr>
          <w:rFonts w:ascii="Arial" w:eastAsia="Times New Roman" w:hAnsi="Arial" w:cs="Arial"/>
          <w:kern w:val="0"/>
          <w:lang w:eastAsia="it-IT"/>
        </w:rPr>
      </w:pPr>
    </w:p>
    <w:tbl>
      <w:tblPr>
        <w:tblW w:w="9405" w:type="dxa"/>
        <w:tblCellSpacing w:w="0" w:type="dxa"/>
        <w:tblCellMar>
          <w:top w:w="105" w:type="dxa"/>
          <w:left w:w="105" w:type="dxa"/>
          <w:bottom w:w="105" w:type="dxa"/>
          <w:right w:w="105" w:type="dxa"/>
        </w:tblCellMar>
        <w:tblLook w:val="04A0"/>
      </w:tblPr>
      <w:tblGrid>
        <w:gridCol w:w="4584"/>
        <w:gridCol w:w="4821"/>
      </w:tblGrid>
      <w:tr w:rsidR="00E7269E" w:rsidRPr="00E52B01" w:rsidTr="00E7269E">
        <w:trPr>
          <w:tblCellSpacing w:w="0" w:type="dxa"/>
        </w:trPr>
        <w:tc>
          <w:tcPr>
            <w:tcW w:w="4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269E" w:rsidRPr="00E52B01" w:rsidRDefault="00E7269E" w:rsidP="00E7269E">
            <w:pPr>
              <w:spacing w:before="100" w:beforeAutospacing="1" w:after="142" w:line="276" w:lineRule="auto"/>
              <w:rPr>
                <w:rFonts w:ascii="Arial" w:hAnsi="Arial" w:cs="Arial"/>
                <w:sz w:val="22"/>
                <w:szCs w:val="22"/>
              </w:rPr>
            </w:pPr>
            <w:r w:rsidRPr="00E52B01">
              <w:rPr>
                <w:rFonts w:ascii="Arial" w:hAnsi="Arial" w:cs="Arial"/>
                <w:b/>
                <w:bCs/>
                <w:color w:val="000000"/>
                <w:sz w:val="22"/>
                <w:szCs w:val="22"/>
              </w:rPr>
              <w:t>Sostanze inquinanti</w:t>
            </w:r>
          </w:p>
        </w:tc>
        <w:tc>
          <w:tcPr>
            <w:tcW w:w="4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269E" w:rsidRPr="00E52B01" w:rsidRDefault="00E7269E" w:rsidP="00E7269E">
            <w:pPr>
              <w:spacing w:before="100" w:beforeAutospacing="1" w:after="142" w:line="276" w:lineRule="auto"/>
              <w:rPr>
                <w:rFonts w:ascii="Arial" w:hAnsi="Arial" w:cs="Arial"/>
                <w:sz w:val="22"/>
                <w:szCs w:val="22"/>
              </w:rPr>
            </w:pPr>
            <w:r w:rsidRPr="00E52B01">
              <w:rPr>
                <w:rFonts w:ascii="Arial" w:hAnsi="Arial" w:cs="Arial"/>
                <w:b/>
                <w:bCs/>
                <w:color w:val="000000"/>
                <w:sz w:val="22"/>
                <w:szCs w:val="22"/>
              </w:rPr>
              <w:t>Fasi di provenienza</w:t>
            </w:r>
          </w:p>
        </w:tc>
      </w:tr>
      <w:tr w:rsidR="00E7269E" w:rsidRPr="00E52B01" w:rsidTr="00E7269E">
        <w:trPr>
          <w:tblCellSpacing w:w="0" w:type="dxa"/>
        </w:trPr>
        <w:tc>
          <w:tcPr>
            <w:tcW w:w="45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269E" w:rsidRPr="00E52B01" w:rsidRDefault="00E7269E" w:rsidP="00E7269E">
            <w:pPr>
              <w:spacing w:before="100" w:beforeAutospacing="1" w:after="142" w:line="276" w:lineRule="auto"/>
              <w:rPr>
                <w:rFonts w:ascii="Arial" w:hAnsi="Arial" w:cs="Arial"/>
                <w:sz w:val="22"/>
                <w:szCs w:val="22"/>
              </w:rPr>
            </w:pPr>
            <w:r w:rsidRPr="00E52B01">
              <w:rPr>
                <w:rFonts w:ascii="Arial" w:hAnsi="Arial" w:cs="Arial"/>
                <w:b/>
                <w:bCs/>
                <w:color w:val="000000"/>
                <w:sz w:val="22"/>
                <w:szCs w:val="22"/>
              </w:rPr>
              <w:t>Polveri totali</w:t>
            </w:r>
          </w:p>
        </w:tc>
        <w:tc>
          <w:tcPr>
            <w:tcW w:w="4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7269E" w:rsidRPr="00E52B01" w:rsidRDefault="00E7269E" w:rsidP="00E7269E">
            <w:pPr>
              <w:spacing w:before="100" w:beforeAutospacing="1" w:after="142" w:line="276" w:lineRule="auto"/>
              <w:rPr>
                <w:rFonts w:ascii="Arial" w:hAnsi="Arial" w:cs="Arial"/>
                <w:sz w:val="22"/>
                <w:szCs w:val="22"/>
              </w:rPr>
            </w:pPr>
            <w:r w:rsidRPr="00E52B01">
              <w:rPr>
                <w:rFonts w:ascii="Arial" w:hAnsi="Arial" w:cs="Arial"/>
                <w:b/>
                <w:bCs/>
                <w:color w:val="000000"/>
                <w:sz w:val="22"/>
                <w:szCs w:val="22"/>
              </w:rPr>
              <w:t>1.1, 1.2, 1.3, 1.4, 1.5</w:t>
            </w:r>
          </w:p>
        </w:tc>
      </w:tr>
    </w:tbl>
    <w:p w:rsidR="00E7269E" w:rsidRDefault="00E7269E" w:rsidP="00E7269E">
      <w:pPr>
        <w:spacing w:before="100" w:beforeAutospacing="1"/>
        <w:jc w:val="both"/>
        <w:rPr>
          <w:rFonts w:ascii="Arial" w:hAnsi="Arial" w:cs="Arial"/>
          <w:color w:val="000000"/>
          <w:sz w:val="22"/>
          <w:szCs w:val="22"/>
        </w:rPr>
      </w:pPr>
      <w:r w:rsidRPr="00E52B01">
        <w:rPr>
          <w:rFonts w:ascii="Arial" w:hAnsi="Arial" w:cs="Arial"/>
          <w:color w:val="000000"/>
          <w:sz w:val="22"/>
          <w:szCs w:val="22"/>
        </w:rPr>
        <w:t>Le emissioni derivanti dalle fasi 1.1, 1.2, 1.3, 1.4, sono considerate trascurabili quando unicamente e strettamente funzionali all’attività e sono effettuate in impianto chiuso.</w:t>
      </w:r>
    </w:p>
    <w:p w:rsidR="00E52B01" w:rsidRPr="00E52B01" w:rsidRDefault="00E52B01" w:rsidP="00E7269E">
      <w:pPr>
        <w:spacing w:before="100" w:beforeAutospacing="1"/>
        <w:jc w:val="both"/>
        <w:rPr>
          <w:rFonts w:ascii="Arial" w:hAnsi="Arial" w:cs="Arial"/>
          <w:color w:val="000000"/>
          <w:sz w:val="22"/>
          <w:szCs w:val="22"/>
        </w:rPr>
      </w:pPr>
    </w:p>
    <w:p w:rsidR="00E7269E" w:rsidRPr="00E52B01" w:rsidRDefault="00E7269E" w:rsidP="002E3ADC">
      <w:pPr>
        <w:spacing w:before="60" w:after="360"/>
        <w:jc w:val="both"/>
        <w:rPr>
          <w:rFonts w:ascii="Arial" w:hAnsi="Arial" w:cs="Arial"/>
          <w:b/>
          <w:bCs/>
          <w:color w:val="000000"/>
          <w:sz w:val="22"/>
          <w:szCs w:val="22"/>
        </w:rPr>
      </w:pPr>
      <w:r w:rsidRPr="00E52B01">
        <w:rPr>
          <w:rFonts w:ascii="Arial" w:hAnsi="Arial" w:cs="Arial"/>
          <w:b/>
          <w:bCs/>
          <w:color w:val="000000"/>
          <w:sz w:val="22"/>
          <w:szCs w:val="22"/>
        </w:rPr>
        <w:t>4. PRESCRIZIONI RELATIVE ALL’INSTALLAZIONE E ALLA GESTIONE DELL’IMPIANTO</w:t>
      </w:r>
    </w:p>
    <w:p w:rsidR="00E52B01" w:rsidRDefault="00E7269E" w:rsidP="002E3ADC">
      <w:pPr>
        <w:spacing w:before="120" w:after="120" w:line="360" w:lineRule="auto"/>
        <w:jc w:val="both"/>
        <w:rPr>
          <w:rFonts w:ascii="Arial" w:hAnsi="Arial" w:cs="Arial"/>
          <w:color w:val="000000"/>
          <w:sz w:val="22"/>
          <w:szCs w:val="22"/>
        </w:rPr>
      </w:pPr>
      <w:r w:rsidRPr="00E52B01">
        <w:rPr>
          <w:rFonts w:ascii="Arial" w:hAnsi="Arial" w:cs="Arial"/>
          <w:color w:val="000000"/>
          <w:sz w:val="22"/>
          <w:szCs w:val="22"/>
        </w:rPr>
        <w:t>Per l'abbattimento delle polveri in fase di caricamento con autobotte, gli stoccaggi di cemento o gesso devono essere dotati di depolveratore a secco a mezzo filtrante, filtro a tessuto per l’abbattimento delle polveri, aventi i seguenti requisiti costruttivi minimi:</w:t>
      </w:r>
    </w:p>
    <w:p w:rsidR="00E52B01" w:rsidRDefault="00E7269E" w:rsidP="002E3ADC">
      <w:pPr>
        <w:spacing w:before="120" w:after="120" w:line="360" w:lineRule="auto"/>
        <w:rPr>
          <w:rFonts w:ascii="Arial" w:hAnsi="Arial" w:cs="Arial"/>
          <w:color w:val="000000"/>
          <w:sz w:val="22"/>
          <w:szCs w:val="22"/>
        </w:rPr>
      </w:pPr>
      <w:r w:rsidRPr="00E52B01">
        <w:rPr>
          <w:rFonts w:ascii="Arial" w:hAnsi="Arial" w:cs="Arial"/>
          <w:color w:val="000000"/>
          <w:sz w:val="22"/>
          <w:szCs w:val="22"/>
        </w:rPr>
        <w:t>- velocità di attraversamento ˂ 0,04 m/s per materiale particellare con granulometria ≥10 µm;</w:t>
      </w:r>
      <w:r w:rsidRPr="00E52B01">
        <w:rPr>
          <w:rFonts w:ascii="Arial" w:hAnsi="Arial" w:cs="Arial"/>
          <w:color w:val="000000"/>
          <w:sz w:val="22"/>
          <w:szCs w:val="22"/>
        </w:rPr>
        <w:br/>
        <w:t xml:space="preserve">- velocità di attraversamento ≤0,03 m/s per materiale particellare con granulometria &lt; 10 µm; </w:t>
      </w:r>
      <w:r w:rsidR="002E3ADC">
        <w:rPr>
          <w:rFonts w:ascii="Arial" w:hAnsi="Arial" w:cs="Arial"/>
          <w:color w:val="000000"/>
          <w:sz w:val="22"/>
          <w:szCs w:val="22"/>
        </w:rPr>
        <w:br/>
        <w:t>- grammatura minima 450 g/m</w:t>
      </w:r>
      <w:r w:rsidR="002E3ADC" w:rsidRPr="002E3ADC">
        <w:rPr>
          <w:rFonts w:ascii="Arial" w:hAnsi="Arial" w:cs="Arial"/>
          <w:color w:val="000000"/>
          <w:sz w:val="22"/>
          <w:szCs w:val="22"/>
          <w:vertAlign w:val="superscript"/>
        </w:rPr>
        <w:t>2</w:t>
      </w:r>
      <w:r w:rsidR="002E3ADC">
        <w:rPr>
          <w:rFonts w:ascii="Arial" w:hAnsi="Arial" w:cs="Arial"/>
          <w:color w:val="000000"/>
          <w:sz w:val="22"/>
          <w:szCs w:val="22"/>
        </w:rPr>
        <w:t xml:space="preserve">. </w:t>
      </w:r>
    </w:p>
    <w:p w:rsidR="002E3ADC" w:rsidRDefault="00E7269E" w:rsidP="002E3ADC">
      <w:pPr>
        <w:spacing w:before="120" w:after="120" w:line="360" w:lineRule="auto"/>
        <w:jc w:val="both"/>
        <w:rPr>
          <w:rFonts w:ascii="Arial" w:hAnsi="Arial" w:cs="Arial"/>
          <w:color w:val="000000"/>
          <w:sz w:val="22"/>
          <w:szCs w:val="22"/>
        </w:rPr>
      </w:pPr>
      <w:r w:rsidRPr="00E52B01">
        <w:rPr>
          <w:rFonts w:ascii="Arial" w:hAnsi="Arial" w:cs="Arial"/>
          <w:color w:val="000000"/>
          <w:sz w:val="22"/>
          <w:szCs w:val="22"/>
        </w:rPr>
        <w:t>Il sistema di abbattimento delle emissioni dovrà essere conforme alle caratteristiche indicate in una delle allegate schede identificative degli impianti di abbattimento.</w:t>
      </w:r>
    </w:p>
    <w:p w:rsidR="00E7269E" w:rsidRPr="00E52B01" w:rsidRDefault="00E7269E" w:rsidP="002E3ADC">
      <w:pPr>
        <w:spacing w:before="120" w:after="120" w:line="360" w:lineRule="auto"/>
        <w:jc w:val="both"/>
        <w:rPr>
          <w:rFonts w:ascii="Arial" w:hAnsi="Arial" w:cs="Arial"/>
          <w:color w:val="000000"/>
          <w:sz w:val="22"/>
          <w:szCs w:val="22"/>
        </w:rPr>
      </w:pPr>
      <w:r w:rsidRPr="00E52B01">
        <w:rPr>
          <w:rFonts w:ascii="Arial" w:hAnsi="Arial" w:cs="Arial"/>
          <w:color w:val="000000"/>
          <w:sz w:val="22"/>
          <w:szCs w:val="22"/>
        </w:rPr>
        <w:t>Qualunque anomalia di funzionamento o interruzione di esercizio dei sistemi di abbattimento, tali da non garantire il rispetto dei valori limite di cui al seguente punto 5, comporta la sospensione delle relative lavorazioni per il tempo necessario alla rimessa in efficienza dei sistemi stessi.</w:t>
      </w:r>
      <w:r w:rsidRPr="00E52B01">
        <w:rPr>
          <w:rFonts w:ascii="Arial" w:hAnsi="Arial" w:cs="Arial"/>
          <w:color w:val="000000"/>
          <w:sz w:val="22"/>
          <w:szCs w:val="22"/>
        </w:rPr>
        <w:br/>
        <w:t>Per le emissioni diffuse che si possono generare nello stabilimento dovrà essere dato adempimento alle seguenti prescrizioni:</w:t>
      </w:r>
    </w:p>
    <w:p w:rsidR="00E7269E" w:rsidRPr="00E52B01" w:rsidRDefault="00E7269E" w:rsidP="002E3ADC">
      <w:pPr>
        <w:pStyle w:val="Paragrafoelenco"/>
        <w:numPr>
          <w:ilvl w:val="0"/>
          <w:numId w:val="45"/>
        </w:numPr>
        <w:spacing w:before="60" w:after="60" w:line="360" w:lineRule="auto"/>
        <w:ind w:left="714" w:hanging="357"/>
        <w:rPr>
          <w:rFonts w:ascii="Arial" w:eastAsia="Times New Roman" w:hAnsi="Arial" w:cs="Arial"/>
          <w:kern w:val="0"/>
          <w:lang w:eastAsia="it-IT"/>
        </w:rPr>
      </w:pPr>
      <w:r w:rsidRPr="00E52B01">
        <w:rPr>
          <w:rFonts w:ascii="Arial" w:eastAsia="Times New Roman" w:hAnsi="Arial" w:cs="Arial"/>
          <w:color w:val="000000"/>
          <w:kern w:val="0"/>
          <w:lang w:eastAsia="it-IT"/>
        </w:rPr>
        <w:t>i nastri trasportatori, i macchinari e tutti i sistemi usati per la lavorazione del materiale polverulento devono essere incapsulati;</w:t>
      </w:r>
    </w:p>
    <w:p w:rsidR="00E7269E" w:rsidRPr="00E52B01" w:rsidRDefault="00E7269E" w:rsidP="002E3ADC">
      <w:pPr>
        <w:pStyle w:val="Paragrafoelenco"/>
        <w:numPr>
          <w:ilvl w:val="0"/>
          <w:numId w:val="45"/>
        </w:numPr>
        <w:spacing w:before="100" w:beforeAutospacing="1" w:after="0" w:line="360" w:lineRule="auto"/>
        <w:ind w:left="714" w:hanging="357"/>
        <w:jc w:val="both"/>
        <w:rPr>
          <w:rFonts w:ascii="Arial" w:eastAsia="Times New Roman" w:hAnsi="Arial" w:cs="Arial"/>
          <w:kern w:val="0"/>
          <w:lang w:eastAsia="it-IT"/>
        </w:rPr>
      </w:pPr>
      <w:r w:rsidRPr="00E52B01">
        <w:rPr>
          <w:rFonts w:ascii="Arial" w:eastAsia="Times New Roman" w:hAnsi="Arial" w:cs="Arial"/>
          <w:color w:val="000000"/>
          <w:kern w:val="0"/>
          <w:lang w:eastAsia="it-IT"/>
        </w:rPr>
        <w:t>dovrà essere presente nello stabilimento un efficiente sistema di bagnatura per umidificare le vie di transito non asfaltate e i cumuli di materiale polverulento presenti nell’impianto, assicurando il corretto funzionamento dello stesso durante i periodi di scarsa umidità dell’aria e/o di scarsa piovosità;</w:t>
      </w:r>
    </w:p>
    <w:p w:rsidR="00E7269E" w:rsidRPr="00E52B01" w:rsidRDefault="00E7269E" w:rsidP="002E3ADC">
      <w:pPr>
        <w:pStyle w:val="Paragrafoelenco"/>
        <w:numPr>
          <w:ilvl w:val="0"/>
          <w:numId w:val="45"/>
        </w:numPr>
        <w:spacing w:before="100" w:beforeAutospacing="1" w:after="0" w:line="360" w:lineRule="auto"/>
        <w:ind w:left="714" w:hanging="357"/>
        <w:jc w:val="both"/>
        <w:rPr>
          <w:rFonts w:ascii="Arial" w:eastAsia="Times New Roman" w:hAnsi="Arial" w:cs="Arial"/>
          <w:kern w:val="0"/>
          <w:lang w:eastAsia="it-IT"/>
        </w:rPr>
      </w:pPr>
      <w:r w:rsidRPr="00E52B01">
        <w:rPr>
          <w:rFonts w:ascii="Arial" w:eastAsia="Times New Roman" w:hAnsi="Arial" w:cs="Arial"/>
          <w:color w:val="000000"/>
          <w:kern w:val="0"/>
          <w:lang w:eastAsia="it-IT"/>
        </w:rPr>
        <w:t>dovrà essere installato un contatore volumetrico a monte della condotta posta al servizio dell’impianto di umidificazione utilizzato per l’abbattimento delle polveri diffuse;</w:t>
      </w:r>
    </w:p>
    <w:p w:rsidR="00E7269E" w:rsidRPr="00E52B01" w:rsidRDefault="00E7269E" w:rsidP="002E3ADC">
      <w:pPr>
        <w:pStyle w:val="Paragrafoelenco"/>
        <w:numPr>
          <w:ilvl w:val="0"/>
          <w:numId w:val="45"/>
        </w:numPr>
        <w:spacing w:before="100" w:beforeAutospacing="1" w:after="0" w:line="360" w:lineRule="auto"/>
        <w:ind w:left="714" w:hanging="357"/>
        <w:jc w:val="both"/>
        <w:rPr>
          <w:rFonts w:ascii="Arial" w:eastAsia="Times New Roman" w:hAnsi="Arial" w:cs="Arial"/>
          <w:kern w:val="0"/>
          <w:lang w:eastAsia="it-IT"/>
        </w:rPr>
      </w:pPr>
      <w:r w:rsidRPr="00E52B01">
        <w:rPr>
          <w:rFonts w:ascii="Arial" w:eastAsia="Times New Roman" w:hAnsi="Arial" w:cs="Arial"/>
          <w:color w:val="000000"/>
          <w:kern w:val="0"/>
          <w:lang w:eastAsia="it-IT"/>
        </w:rPr>
        <w:t>dovrà mantenersi in perfetta efficienza l’unità filtrante predisposta per l’abbattimento delle polveri;</w:t>
      </w:r>
    </w:p>
    <w:p w:rsidR="00E7269E" w:rsidRPr="00E52B01" w:rsidRDefault="00E7269E" w:rsidP="002E3ADC">
      <w:pPr>
        <w:pStyle w:val="Paragrafoelenco"/>
        <w:numPr>
          <w:ilvl w:val="0"/>
          <w:numId w:val="45"/>
        </w:numPr>
        <w:spacing w:before="100" w:beforeAutospacing="1" w:after="0" w:line="360" w:lineRule="auto"/>
        <w:ind w:left="714" w:hanging="357"/>
        <w:jc w:val="both"/>
        <w:rPr>
          <w:rFonts w:ascii="Arial" w:eastAsia="Times New Roman" w:hAnsi="Arial" w:cs="Arial"/>
          <w:kern w:val="0"/>
          <w:lang w:eastAsia="it-IT"/>
        </w:rPr>
      </w:pPr>
      <w:r w:rsidRPr="00E52B01">
        <w:rPr>
          <w:rFonts w:ascii="Arial" w:eastAsia="Times New Roman" w:hAnsi="Arial" w:cs="Arial"/>
          <w:color w:val="000000"/>
          <w:kern w:val="0"/>
          <w:lang w:eastAsia="it-IT"/>
        </w:rPr>
        <w:t>si dovrà imporre l’obbligo di riduzione della velocità di transito dei mezzi lungo strade e piazzali non pavimentati, apponendo idonea segnaletica;</w:t>
      </w:r>
    </w:p>
    <w:p w:rsidR="00E7269E" w:rsidRPr="00E52B01" w:rsidRDefault="00E7269E" w:rsidP="002E3ADC">
      <w:pPr>
        <w:pStyle w:val="Paragrafoelenco"/>
        <w:numPr>
          <w:ilvl w:val="0"/>
          <w:numId w:val="45"/>
        </w:numPr>
        <w:spacing w:before="100" w:beforeAutospacing="1" w:after="0" w:line="360" w:lineRule="auto"/>
        <w:ind w:left="714" w:hanging="357"/>
        <w:jc w:val="both"/>
        <w:rPr>
          <w:rFonts w:ascii="Arial" w:eastAsia="Times New Roman" w:hAnsi="Arial" w:cs="Arial"/>
          <w:kern w:val="0"/>
          <w:lang w:eastAsia="it-IT"/>
        </w:rPr>
      </w:pPr>
      <w:r w:rsidRPr="00E52B01">
        <w:rPr>
          <w:rFonts w:ascii="Arial" w:eastAsia="Times New Roman" w:hAnsi="Arial" w:cs="Arial"/>
          <w:color w:val="000000"/>
          <w:kern w:val="0"/>
          <w:lang w:eastAsia="it-IT"/>
        </w:rPr>
        <w:t>i cassoni degli autocarri impiegati per il trasporto di materiale polverulento e degli inerti dovranno essere coperti con teloni;</w:t>
      </w:r>
    </w:p>
    <w:p w:rsidR="00E7269E" w:rsidRPr="002E3ADC" w:rsidRDefault="00E7269E" w:rsidP="002E3ADC">
      <w:pPr>
        <w:pStyle w:val="Paragrafoelenco"/>
        <w:numPr>
          <w:ilvl w:val="0"/>
          <w:numId w:val="45"/>
        </w:numPr>
        <w:spacing w:before="100" w:beforeAutospacing="1" w:after="0" w:line="360" w:lineRule="auto"/>
        <w:ind w:left="714" w:hanging="357"/>
        <w:jc w:val="both"/>
        <w:rPr>
          <w:rFonts w:ascii="Arial" w:eastAsia="Times New Roman" w:hAnsi="Arial" w:cs="Arial"/>
          <w:kern w:val="0"/>
          <w:lang w:eastAsia="it-IT"/>
        </w:rPr>
      </w:pPr>
      <w:r w:rsidRPr="00E52B01">
        <w:rPr>
          <w:rFonts w:ascii="Arial" w:eastAsia="Times New Roman" w:hAnsi="Arial" w:cs="Arial"/>
          <w:color w:val="000000"/>
          <w:kern w:val="0"/>
          <w:lang w:eastAsia="it-IT"/>
        </w:rPr>
        <w:t>si dovranno adottare tutte le precauzioni e gli accorgimenti per impedire che durante il ciclo di lavorazione si possano creare accidentali dispersioni delle materie prime polverulente;</w:t>
      </w:r>
    </w:p>
    <w:p w:rsidR="002E3ADC" w:rsidRDefault="002E3ADC" w:rsidP="002E3ADC">
      <w:pPr>
        <w:spacing w:before="100" w:beforeAutospacing="1" w:line="360" w:lineRule="auto"/>
        <w:jc w:val="both"/>
        <w:rPr>
          <w:rFonts w:ascii="Arial" w:hAnsi="Arial" w:cs="Arial"/>
        </w:rPr>
      </w:pPr>
    </w:p>
    <w:p w:rsidR="002E3ADC" w:rsidRPr="002E3ADC" w:rsidRDefault="002E3ADC" w:rsidP="002E3ADC">
      <w:pPr>
        <w:spacing w:before="100" w:beforeAutospacing="1" w:line="360" w:lineRule="auto"/>
        <w:jc w:val="both"/>
        <w:rPr>
          <w:rFonts w:ascii="Arial" w:hAnsi="Arial" w:cs="Arial"/>
        </w:rPr>
      </w:pPr>
    </w:p>
    <w:p w:rsidR="00E7269E" w:rsidRPr="00E52B01" w:rsidRDefault="00E7269E" w:rsidP="00E7269E">
      <w:pPr>
        <w:pStyle w:val="Paragrafoelenco"/>
        <w:spacing w:before="100" w:beforeAutospacing="1" w:after="0" w:line="240" w:lineRule="auto"/>
        <w:ind w:left="360"/>
        <w:jc w:val="both"/>
        <w:rPr>
          <w:rFonts w:ascii="Arial" w:eastAsia="Times New Roman" w:hAnsi="Arial" w:cs="Arial"/>
          <w:color w:val="000000"/>
          <w:kern w:val="0"/>
          <w:lang w:eastAsia="it-IT"/>
        </w:rPr>
      </w:pPr>
    </w:p>
    <w:p w:rsidR="00E7269E" w:rsidRPr="00E52B01" w:rsidRDefault="00E7269E" w:rsidP="002E3ADC">
      <w:pPr>
        <w:pStyle w:val="Paragrafoelenco"/>
        <w:numPr>
          <w:ilvl w:val="0"/>
          <w:numId w:val="46"/>
        </w:numPr>
        <w:tabs>
          <w:tab w:val="left" w:pos="426"/>
        </w:tabs>
        <w:spacing w:before="100" w:beforeAutospacing="1" w:after="0" w:line="240" w:lineRule="auto"/>
        <w:ind w:left="0" w:firstLine="0"/>
        <w:jc w:val="both"/>
        <w:rPr>
          <w:rFonts w:ascii="Arial" w:eastAsia="Times New Roman" w:hAnsi="Arial" w:cs="Arial"/>
          <w:color w:val="000000"/>
          <w:kern w:val="0"/>
          <w:lang w:eastAsia="it-IT"/>
        </w:rPr>
      </w:pPr>
      <w:r w:rsidRPr="00E52B01">
        <w:rPr>
          <w:rFonts w:ascii="Arial" w:eastAsia="Times New Roman" w:hAnsi="Arial" w:cs="Arial"/>
          <w:b/>
          <w:bCs/>
          <w:color w:val="000000"/>
          <w:kern w:val="0"/>
          <w:lang w:eastAsia="it-IT"/>
        </w:rPr>
        <w:t xml:space="preserve">VALORI DI RIFERIMENTO </w:t>
      </w:r>
    </w:p>
    <w:p w:rsidR="00E7269E" w:rsidRPr="00E52B01" w:rsidRDefault="00E7269E" w:rsidP="002E3ADC">
      <w:pPr>
        <w:spacing w:before="100" w:beforeAutospacing="1" w:after="120" w:line="360" w:lineRule="auto"/>
        <w:jc w:val="both"/>
        <w:rPr>
          <w:rFonts w:ascii="Arial" w:hAnsi="Arial" w:cs="Arial"/>
          <w:color w:val="000000"/>
          <w:sz w:val="22"/>
          <w:szCs w:val="22"/>
        </w:rPr>
      </w:pPr>
      <w:r w:rsidRPr="00E52B01">
        <w:rPr>
          <w:rFonts w:ascii="Arial" w:hAnsi="Arial" w:cs="Arial"/>
          <w:color w:val="000000"/>
          <w:sz w:val="22"/>
          <w:szCs w:val="22"/>
        </w:rPr>
        <w:t>La progettazione e la gestione dell'impianto devono essere tale da garantire, in tutte le condizioni di funzionamento, il rispetto dei seguenti valori di riferimento:</w:t>
      </w:r>
    </w:p>
    <w:tbl>
      <w:tblPr>
        <w:tblW w:w="9722" w:type="dxa"/>
        <w:tblCellSpacing w:w="0" w:type="dxa"/>
        <w:tblCellMar>
          <w:top w:w="75" w:type="dxa"/>
          <w:left w:w="75" w:type="dxa"/>
          <w:bottom w:w="75" w:type="dxa"/>
          <w:right w:w="75" w:type="dxa"/>
        </w:tblCellMar>
        <w:tblLook w:val="04A0"/>
      </w:tblPr>
      <w:tblGrid>
        <w:gridCol w:w="1928"/>
        <w:gridCol w:w="1699"/>
        <w:gridCol w:w="1701"/>
        <w:gridCol w:w="4394"/>
      </w:tblGrid>
      <w:tr w:rsidR="00E7269E" w:rsidRPr="00D32A68" w:rsidTr="002E3ADC">
        <w:trPr>
          <w:tblCellSpacing w:w="0" w:type="dxa"/>
        </w:trPr>
        <w:tc>
          <w:tcPr>
            <w:tcW w:w="1928" w:type="dxa"/>
            <w:tcBorders>
              <w:top w:val="single" w:sz="6" w:space="0" w:color="000000"/>
              <w:left w:val="single" w:sz="6" w:space="0" w:color="000000"/>
              <w:bottom w:val="single" w:sz="6" w:space="0" w:color="000000"/>
              <w:right w:val="single" w:sz="6" w:space="0" w:color="000000"/>
            </w:tcBorders>
            <w:shd w:val="clear" w:color="auto" w:fill="E0E0E0"/>
            <w:tcMar>
              <w:top w:w="0" w:type="dxa"/>
              <w:left w:w="68" w:type="dxa"/>
              <w:bottom w:w="0" w:type="dxa"/>
              <w:right w:w="68" w:type="dxa"/>
            </w:tcMar>
            <w:vAlign w:val="center"/>
            <w:hideMark/>
          </w:tcPr>
          <w:p w:rsidR="00E7269E" w:rsidRPr="00D32A68" w:rsidRDefault="00E7269E" w:rsidP="002E3ADC">
            <w:pPr>
              <w:spacing w:before="100" w:beforeAutospacing="1" w:after="142" w:line="276" w:lineRule="auto"/>
              <w:rPr>
                <w:sz w:val="20"/>
                <w:szCs w:val="20"/>
              </w:rPr>
            </w:pPr>
            <w:r w:rsidRPr="00D32A68">
              <w:rPr>
                <w:rFonts w:ascii="Calibri" w:hAnsi="Calibri" w:cs="Calibri"/>
                <w:b/>
                <w:bCs/>
                <w:color w:val="000000"/>
              </w:rPr>
              <w:t>Sostanze inquinanti</w:t>
            </w:r>
          </w:p>
        </w:tc>
        <w:tc>
          <w:tcPr>
            <w:tcW w:w="1699" w:type="dxa"/>
            <w:tcBorders>
              <w:top w:val="single" w:sz="6" w:space="0" w:color="000000"/>
              <w:left w:val="single" w:sz="6" w:space="0" w:color="000000"/>
              <w:bottom w:val="single" w:sz="6" w:space="0" w:color="000000"/>
              <w:right w:val="single" w:sz="6" w:space="0" w:color="000000"/>
            </w:tcBorders>
            <w:shd w:val="clear" w:color="auto" w:fill="E0E0E0"/>
            <w:tcMar>
              <w:top w:w="0" w:type="dxa"/>
              <w:left w:w="68" w:type="dxa"/>
              <w:bottom w:w="0" w:type="dxa"/>
              <w:right w:w="68" w:type="dxa"/>
            </w:tcMar>
            <w:vAlign w:val="center"/>
            <w:hideMark/>
          </w:tcPr>
          <w:p w:rsidR="00E7269E" w:rsidRPr="00D32A68" w:rsidRDefault="00E7269E" w:rsidP="002E3ADC">
            <w:pPr>
              <w:spacing w:before="100" w:beforeAutospacing="1" w:after="142" w:line="276" w:lineRule="auto"/>
              <w:rPr>
                <w:sz w:val="20"/>
                <w:szCs w:val="20"/>
              </w:rPr>
            </w:pPr>
            <w:r w:rsidRPr="00D32A68">
              <w:rPr>
                <w:rFonts w:ascii="Calibri" w:hAnsi="Calibri" w:cs="Calibri"/>
                <w:b/>
                <w:bCs/>
                <w:color w:val="000000"/>
              </w:rPr>
              <w:t>Soglia di rilevanza</w:t>
            </w:r>
          </w:p>
        </w:tc>
        <w:tc>
          <w:tcPr>
            <w:tcW w:w="1701" w:type="dxa"/>
            <w:tcBorders>
              <w:top w:val="single" w:sz="6" w:space="0" w:color="000000"/>
              <w:left w:val="single" w:sz="6" w:space="0" w:color="000000"/>
              <w:bottom w:val="single" w:sz="6" w:space="0" w:color="000000"/>
              <w:right w:val="single" w:sz="6" w:space="0" w:color="000000"/>
            </w:tcBorders>
            <w:shd w:val="clear" w:color="auto" w:fill="E0E0E0"/>
            <w:tcMar>
              <w:top w:w="0" w:type="dxa"/>
              <w:left w:w="68" w:type="dxa"/>
              <w:bottom w:w="0" w:type="dxa"/>
              <w:right w:w="68" w:type="dxa"/>
            </w:tcMar>
            <w:vAlign w:val="center"/>
            <w:hideMark/>
          </w:tcPr>
          <w:p w:rsidR="00E7269E" w:rsidRPr="00D32A68" w:rsidRDefault="00E7269E" w:rsidP="002E3ADC">
            <w:pPr>
              <w:spacing w:before="100" w:beforeAutospacing="1" w:after="142" w:line="276" w:lineRule="auto"/>
              <w:rPr>
                <w:sz w:val="20"/>
                <w:szCs w:val="20"/>
              </w:rPr>
            </w:pPr>
            <w:r w:rsidRPr="00D32A68">
              <w:rPr>
                <w:rFonts w:ascii="Calibri" w:hAnsi="Calibri" w:cs="Calibri"/>
                <w:b/>
                <w:bCs/>
                <w:color w:val="000000"/>
              </w:rPr>
              <w:t>Limite imposto</w:t>
            </w:r>
          </w:p>
        </w:tc>
        <w:tc>
          <w:tcPr>
            <w:tcW w:w="4394" w:type="dxa"/>
            <w:tcBorders>
              <w:top w:val="single" w:sz="6" w:space="0" w:color="000000"/>
              <w:left w:val="single" w:sz="6" w:space="0" w:color="000000"/>
              <w:bottom w:val="single" w:sz="6" w:space="0" w:color="000000"/>
              <w:right w:val="single" w:sz="6" w:space="0" w:color="000000"/>
            </w:tcBorders>
            <w:shd w:val="clear" w:color="auto" w:fill="E0E0E0"/>
            <w:tcMar>
              <w:top w:w="0" w:type="dxa"/>
              <w:left w:w="68" w:type="dxa"/>
              <w:bottom w:w="0" w:type="dxa"/>
              <w:right w:w="68" w:type="dxa"/>
            </w:tcMar>
            <w:vAlign w:val="center"/>
            <w:hideMark/>
          </w:tcPr>
          <w:p w:rsidR="00E7269E" w:rsidRPr="00D32A68" w:rsidRDefault="00E7269E" w:rsidP="002E3ADC">
            <w:pPr>
              <w:spacing w:before="100" w:beforeAutospacing="1" w:after="142" w:line="276" w:lineRule="auto"/>
              <w:rPr>
                <w:sz w:val="20"/>
                <w:szCs w:val="20"/>
              </w:rPr>
            </w:pPr>
            <w:r w:rsidRPr="00D32A68">
              <w:rPr>
                <w:rFonts w:ascii="Calibri" w:hAnsi="Calibri" w:cs="Calibri"/>
                <w:b/>
                <w:bCs/>
                <w:color w:val="000000"/>
              </w:rPr>
              <w:t>Riferimento normativo</w:t>
            </w:r>
          </w:p>
        </w:tc>
      </w:tr>
      <w:tr w:rsidR="00E7269E" w:rsidRPr="00D32A68" w:rsidTr="002E3ADC">
        <w:trPr>
          <w:tblCellSpacing w:w="0" w:type="dxa"/>
        </w:trPr>
        <w:tc>
          <w:tcPr>
            <w:tcW w:w="1928" w:type="dxa"/>
            <w:vMerge w:val="restart"/>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2E3ADC" w:rsidRDefault="002E3ADC" w:rsidP="002E3ADC">
            <w:pPr>
              <w:spacing w:before="100" w:beforeAutospacing="1" w:line="276" w:lineRule="auto"/>
              <w:rPr>
                <w:rFonts w:ascii="Calibri" w:hAnsi="Calibri" w:cs="Calibri"/>
                <w:color w:val="000000"/>
              </w:rPr>
            </w:pPr>
          </w:p>
          <w:p w:rsidR="00E7269E" w:rsidRPr="00D32A68" w:rsidRDefault="00E7269E" w:rsidP="002E3ADC">
            <w:pPr>
              <w:spacing w:before="100" w:beforeAutospacing="1" w:line="276" w:lineRule="auto"/>
              <w:rPr>
                <w:sz w:val="20"/>
                <w:szCs w:val="20"/>
              </w:rPr>
            </w:pPr>
            <w:r w:rsidRPr="00D32A68">
              <w:rPr>
                <w:rFonts w:ascii="Calibri" w:hAnsi="Calibri" w:cs="Calibri"/>
                <w:color w:val="000000"/>
              </w:rPr>
              <w:t>Polveri totali</w:t>
            </w:r>
          </w:p>
          <w:p w:rsidR="00E7269E" w:rsidRPr="00D32A68" w:rsidRDefault="00E7269E" w:rsidP="002E3ADC">
            <w:pPr>
              <w:spacing w:before="100" w:beforeAutospacing="1" w:after="142" w:line="276" w:lineRule="auto"/>
              <w:rPr>
                <w:sz w:val="20"/>
                <w:szCs w:val="20"/>
              </w:rPr>
            </w:pPr>
          </w:p>
        </w:tc>
        <w:tc>
          <w:tcPr>
            <w:tcW w:w="1699" w:type="dxa"/>
            <w:vMerge w:val="restart"/>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E7269E" w:rsidRPr="00D32A68" w:rsidRDefault="00E7269E" w:rsidP="002E3ADC">
            <w:pPr>
              <w:spacing w:before="100" w:beforeAutospacing="1" w:after="142" w:line="276" w:lineRule="auto"/>
              <w:rPr>
                <w:sz w:val="20"/>
                <w:szCs w:val="20"/>
              </w:rPr>
            </w:pPr>
            <w:r w:rsidRPr="00D32A68">
              <w:rPr>
                <w:rFonts w:ascii="Calibri" w:hAnsi="Calibri" w:cs="Calibri"/>
                <w:color w:val="000000"/>
              </w:rPr>
              <w:t>0,1 kg/h</w:t>
            </w:r>
          </w:p>
        </w:tc>
        <w:tc>
          <w:tcPr>
            <w:tcW w:w="1701"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E7269E" w:rsidRPr="00D32A68" w:rsidRDefault="00E7269E" w:rsidP="002E3ADC">
            <w:pPr>
              <w:spacing w:before="100" w:beforeAutospacing="1" w:line="276" w:lineRule="auto"/>
              <w:rPr>
                <w:sz w:val="20"/>
                <w:szCs w:val="20"/>
              </w:rPr>
            </w:pPr>
            <w:r w:rsidRPr="00D32A68">
              <w:rPr>
                <w:rFonts w:ascii="Calibri" w:hAnsi="Calibri" w:cs="Calibri"/>
                <w:color w:val="000000"/>
              </w:rPr>
              <w:t>40 mg/Nm</w:t>
            </w:r>
            <w:r w:rsidRPr="00D32A68">
              <w:rPr>
                <w:rFonts w:ascii="Calibri" w:hAnsi="Calibri" w:cs="Calibri"/>
                <w:color w:val="000000"/>
                <w:vertAlign w:val="superscript"/>
              </w:rPr>
              <w:t>3</w:t>
            </w:r>
          </w:p>
          <w:p w:rsidR="00E7269E" w:rsidRPr="00D32A68" w:rsidRDefault="00E7269E" w:rsidP="002E3ADC">
            <w:pPr>
              <w:spacing w:before="100" w:beforeAutospacing="1" w:after="142" w:line="276" w:lineRule="auto"/>
              <w:rPr>
                <w:sz w:val="20"/>
                <w:szCs w:val="20"/>
              </w:rPr>
            </w:pPr>
            <w:r w:rsidRPr="00D32A68">
              <w:rPr>
                <w:rFonts w:ascii="Calibri" w:hAnsi="Calibri" w:cs="Calibri"/>
                <w:color w:val="000000"/>
              </w:rPr>
              <w:t>20* mg/Nm</w:t>
            </w:r>
            <w:r w:rsidRPr="00D32A68">
              <w:rPr>
                <w:rFonts w:ascii="Calibri" w:hAnsi="Calibri" w:cs="Calibri"/>
                <w:color w:val="000000"/>
                <w:vertAlign w:val="superscript"/>
              </w:rPr>
              <w:t>3</w:t>
            </w:r>
          </w:p>
        </w:tc>
        <w:tc>
          <w:tcPr>
            <w:tcW w:w="4394"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E7269E" w:rsidRPr="00D32A68" w:rsidRDefault="00E7269E" w:rsidP="002E3ADC">
            <w:pPr>
              <w:spacing w:before="100" w:beforeAutospacing="1" w:after="142" w:line="276" w:lineRule="auto"/>
              <w:rPr>
                <w:sz w:val="20"/>
                <w:szCs w:val="20"/>
              </w:rPr>
            </w:pPr>
            <w:r w:rsidRPr="00D32A68">
              <w:rPr>
                <w:rFonts w:ascii="Calibri" w:hAnsi="Calibri" w:cs="Calibri"/>
                <w:color w:val="000000"/>
              </w:rPr>
              <w:t xml:space="preserve">D.A. 09.8.2007, n.176, art.2, comma 1, lettera </w:t>
            </w:r>
            <w:r w:rsidRPr="00D32A68">
              <w:rPr>
                <w:rFonts w:ascii="Calibri" w:hAnsi="Calibri" w:cs="Calibri"/>
                <w:i/>
                <w:iCs/>
                <w:color w:val="000000"/>
              </w:rPr>
              <w:t>b</w:t>
            </w:r>
            <w:r w:rsidRPr="00D32A68">
              <w:rPr>
                <w:rFonts w:ascii="Calibri" w:hAnsi="Calibri" w:cs="Calibri"/>
                <w:color w:val="000000"/>
              </w:rPr>
              <w:t xml:space="preserve"> e </w:t>
            </w:r>
            <w:r w:rsidRPr="00D32A68">
              <w:rPr>
                <w:rFonts w:ascii="Calibri" w:hAnsi="Calibri" w:cs="Calibri"/>
                <w:i/>
                <w:iCs/>
                <w:color w:val="000000"/>
              </w:rPr>
              <w:t>a</w:t>
            </w:r>
            <w:r w:rsidRPr="00D32A68">
              <w:rPr>
                <w:rFonts w:ascii="Calibri" w:hAnsi="Calibri" w:cs="Calibri"/>
                <w:color w:val="000000"/>
              </w:rPr>
              <w:t>*.</w:t>
            </w:r>
          </w:p>
        </w:tc>
      </w:tr>
      <w:tr w:rsidR="00E7269E" w:rsidRPr="00D32A68" w:rsidTr="002E3ADC">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7269E" w:rsidRPr="00D32A68" w:rsidRDefault="00E7269E" w:rsidP="002E3ADC">
            <w:pPr>
              <w:rPr>
                <w:sz w:val="20"/>
                <w:szCs w:val="20"/>
              </w:rPr>
            </w:pPr>
          </w:p>
        </w:tc>
        <w:tc>
          <w:tcPr>
            <w:tcW w:w="1699" w:type="dxa"/>
            <w:vMerge/>
            <w:tcBorders>
              <w:top w:val="single" w:sz="6" w:space="0" w:color="000000"/>
              <w:left w:val="single" w:sz="6" w:space="0" w:color="000000"/>
              <w:bottom w:val="single" w:sz="6" w:space="0" w:color="000000"/>
              <w:right w:val="single" w:sz="6" w:space="0" w:color="000000"/>
            </w:tcBorders>
            <w:vAlign w:val="center"/>
            <w:hideMark/>
          </w:tcPr>
          <w:p w:rsidR="00E7269E" w:rsidRPr="00D32A68" w:rsidRDefault="00E7269E" w:rsidP="002E3ADC">
            <w:pPr>
              <w:rPr>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E7269E" w:rsidRPr="00D32A68" w:rsidRDefault="00E7269E" w:rsidP="002E3ADC">
            <w:pPr>
              <w:spacing w:before="100" w:beforeAutospacing="1" w:after="142" w:line="276" w:lineRule="auto"/>
              <w:rPr>
                <w:sz w:val="20"/>
                <w:szCs w:val="20"/>
              </w:rPr>
            </w:pPr>
            <w:r w:rsidRPr="00D32A68">
              <w:rPr>
                <w:rFonts w:ascii="Calibri" w:hAnsi="Calibri" w:cs="Calibri"/>
                <w:color w:val="000000"/>
              </w:rPr>
              <w:t>5** mg/Nm</w:t>
            </w:r>
            <w:r w:rsidRPr="00D32A68">
              <w:rPr>
                <w:rFonts w:ascii="Calibri" w:hAnsi="Calibri" w:cs="Calibri"/>
                <w:color w:val="000000"/>
                <w:vertAlign w:val="superscript"/>
              </w:rPr>
              <w:t>3</w:t>
            </w:r>
          </w:p>
        </w:tc>
        <w:tc>
          <w:tcPr>
            <w:tcW w:w="4394" w:type="dxa"/>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vAlign w:val="center"/>
            <w:hideMark/>
          </w:tcPr>
          <w:p w:rsidR="00E7269E" w:rsidRPr="00D32A68" w:rsidRDefault="00E7269E" w:rsidP="002E3ADC">
            <w:pPr>
              <w:spacing w:before="100" w:beforeAutospacing="1" w:after="142" w:line="276" w:lineRule="auto"/>
              <w:rPr>
                <w:sz w:val="20"/>
                <w:szCs w:val="20"/>
              </w:rPr>
            </w:pPr>
            <w:r w:rsidRPr="00E7269E">
              <w:rPr>
                <w:rFonts w:ascii="Calibri" w:hAnsi="Calibri" w:cs="Calibri"/>
                <w:color w:val="000000"/>
                <w:lang w:val="en-US"/>
              </w:rPr>
              <w:t xml:space="preserve">D.lgs. 152/06, All. I, Parte II, § 2, Tab. </w:t>
            </w:r>
            <w:r w:rsidRPr="00D32A68">
              <w:rPr>
                <w:rFonts w:ascii="Calibri" w:hAnsi="Calibri" w:cs="Calibri"/>
                <w:color w:val="000000"/>
              </w:rPr>
              <w:t>B, classe III.</w:t>
            </w:r>
          </w:p>
        </w:tc>
      </w:tr>
      <w:tr w:rsidR="00E7269E" w:rsidRPr="00D32A68" w:rsidTr="002E3ADC">
        <w:trPr>
          <w:trHeight w:val="255"/>
          <w:tblCellSpacing w:w="0" w:type="dxa"/>
        </w:trPr>
        <w:tc>
          <w:tcPr>
            <w:tcW w:w="9722" w:type="dxa"/>
            <w:gridSpan w:val="4"/>
            <w:tcBorders>
              <w:top w:val="single" w:sz="6" w:space="0" w:color="000000"/>
              <w:left w:val="single" w:sz="6" w:space="0" w:color="000000"/>
              <w:bottom w:val="single" w:sz="6" w:space="0" w:color="000000"/>
              <w:right w:val="single" w:sz="6" w:space="0" w:color="000000"/>
            </w:tcBorders>
            <w:tcMar>
              <w:top w:w="0" w:type="dxa"/>
              <w:left w:w="68" w:type="dxa"/>
              <w:bottom w:w="0" w:type="dxa"/>
              <w:right w:w="68" w:type="dxa"/>
            </w:tcMar>
            <w:hideMark/>
          </w:tcPr>
          <w:p w:rsidR="00E7269E" w:rsidRPr="00D32A68" w:rsidRDefault="00E7269E" w:rsidP="002E3ADC">
            <w:pPr>
              <w:spacing w:before="100" w:beforeAutospacing="1"/>
              <w:rPr>
                <w:sz w:val="20"/>
                <w:szCs w:val="20"/>
              </w:rPr>
            </w:pPr>
            <w:r w:rsidRPr="00D32A68">
              <w:rPr>
                <w:rFonts w:ascii="Calibri" w:hAnsi="Calibri" w:cs="Calibri"/>
                <w:color w:val="000000"/>
              </w:rPr>
              <w:t>*per le aree dichiarate Aree ad elevato rischio di crisi ambientale</w:t>
            </w:r>
            <w:r>
              <w:rPr>
                <w:rFonts w:ascii="Calibri" w:hAnsi="Calibri" w:cs="Calibri"/>
                <w:color w:val="000000"/>
              </w:rPr>
              <w:br/>
            </w:r>
            <w:r w:rsidRPr="00D32A68">
              <w:rPr>
                <w:rFonts w:ascii="Calibri" w:hAnsi="Calibri" w:cs="Calibri"/>
                <w:color w:val="000000"/>
              </w:rPr>
              <w:t>**</w:t>
            </w:r>
            <w:r>
              <w:rPr>
                <w:rFonts w:ascii="Calibri" w:hAnsi="Calibri" w:cs="Calibri"/>
                <w:color w:val="000000"/>
              </w:rPr>
              <w:t>i</w:t>
            </w:r>
            <w:r w:rsidRPr="00D32A68">
              <w:rPr>
                <w:rFonts w:ascii="Calibri" w:hAnsi="Calibri" w:cs="Calibri"/>
                <w:color w:val="000000"/>
              </w:rPr>
              <w:t>nteso come silice cristallina libera compresa nelle polveri totali</w:t>
            </w:r>
          </w:p>
        </w:tc>
      </w:tr>
    </w:tbl>
    <w:p w:rsidR="00E7269E" w:rsidRPr="004C031E" w:rsidRDefault="00E7269E" w:rsidP="00E7269E">
      <w:pPr>
        <w:pStyle w:val="Paragrafoelenco"/>
        <w:spacing w:before="100" w:beforeAutospacing="1" w:after="0" w:line="240" w:lineRule="auto"/>
        <w:rPr>
          <w:rFonts w:ascii="Times New Roman" w:eastAsia="Times New Roman" w:hAnsi="Times New Roman"/>
          <w:kern w:val="0"/>
          <w:sz w:val="20"/>
          <w:szCs w:val="20"/>
          <w:lang w:eastAsia="it-IT"/>
        </w:rPr>
      </w:pPr>
    </w:p>
    <w:p w:rsidR="00E7269E" w:rsidRPr="004C031E" w:rsidRDefault="00E7269E" w:rsidP="00E7269E">
      <w:pPr>
        <w:spacing w:before="100" w:beforeAutospacing="1"/>
        <w:ind w:left="360"/>
        <w:rPr>
          <w:sz w:val="20"/>
          <w:szCs w:val="20"/>
        </w:rPr>
      </w:pPr>
    </w:p>
    <w:p w:rsidR="00E7269E" w:rsidRPr="002E3ADC" w:rsidRDefault="00E7269E" w:rsidP="002E3ADC">
      <w:pPr>
        <w:pStyle w:val="Paragrafoelenco"/>
        <w:numPr>
          <w:ilvl w:val="0"/>
          <w:numId w:val="47"/>
        </w:numPr>
        <w:spacing w:before="100" w:beforeAutospacing="1" w:after="0" w:line="240" w:lineRule="auto"/>
        <w:rPr>
          <w:rFonts w:ascii="Times New Roman" w:eastAsia="Times New Roman" w:hAnsi="Times New Roman"/>
          <w:kern w:val="0"/>
          <w:sz w:val="20"/>
          <w:szCs w:val="20"/>
          <w:lang w:eastAsia="it-IT"/>
        </w:rPr>
      </w:pPr>
      <w:r w:rsidRPr="004C031E">
        <w:rPr>
          <w:rFonts w:eastAsia="Times New Roman" w:cs="Calibri"/>
          <w:b/>
          <w:bCs/>
          <w:color w:val="000000"/>
          <w:kern w:val="0"/>
          <w:sz w:val="24"/>
          <w:szCs w:val="24"/>
          <w:lang w:eastAsia="it-IT"/>
        </w:rPr>
        <w:t>SCHEDE DI IMPIANTI DI ABBATTIMENTO</w:t>
      </w:r>
    </w:p>
    <w:p w:rsidR="002E3ADC" w:rsidRPr="002E3ADC" w:rsidRDefault="002E3ADC" w:rsidP="002E3ADC">
      <w:pPr>
        <w:pStyle w:val="Paragrafoelenco"/>
        <w:spacing w:before="100" w:beforeAutospacing="1" w:after="0" w:line="240" w:lineRule="auto"/>
        <w:rPr>
          <w:rFonts w:ascii="Times New Roman" w:eastAsia="Times New Roman" w:hAnsi="Times New Roman"/>
          <w:kern w:val="0"/>
          <w:sz w:val="20"/>
          <w:szCs w:val="20"/>
          <w:lang w:eastAsia="it-IT"/>
        </w:rPr>
      </w:pPr>
    </w:p>
    <w:tbl>
      <w:tblPr>
        <w:tblStyle w:val="Grigliatabella"/>
        <w:tblW w:w="494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182"/>
        <w:gridCol w:w="7566"/>
      </w:tblGrid>
      <w:tr w:rsidR="00E7269E" w:rsidTr="00DC1D62">
        <w:trPr>
          <w:trHeight w:val="345"/>
        </w:trPr>
        <w:tc>
          <w:tcPr>
            <w:tcW w:w="1119" w:type="pct"/>
            <w:vAlign w:val="center"/>
          </w:tcPr>
          <w:p w:rsidR="00E7269E" w:rsidRPr="002E3ADC" w:rsidRDefault="00E7269E" w:rsidP="00DC1D62">
            <w:pPr>
              <w:spacing w:before="120" w:line="360" w:lineRule="auto"/>
              <w:jc w:val="left"/>
              <w:rPr>
                <w:rFonts w:ascii="Arial" w:hAnsi="Arial" w:cs="Arial"/>
                <w:sz w:val="20"/>
                <w:szCs w:val="20"/>
              </w:rPr>
            </w:pPr>
            <w:r w:rsidRPr="002E3ADC">
              <w:rPr>
                <w:rFonts w:ascii="Arial" w:hAnsi="Arial" w:cs="Arial"/>
                <w:sz w:val="20"/>
                <w:szCs w:val="20"/>
              </w:rPr>
              <w:t>SCHEDA D.MF 01</w:t>
            </w:r>
          </w:p>
        </w:tc>
        <w:tc>
          <w:tcPr>
            <w:tcW w:w="3881" w:type="pct"/>
            <w:vAlign w:val="center"/>
          </w:tcPr>
          <w:p w:rsidR="00E7269E" w:rsidRPr="002E3ADC" w:rsidRDefault="00E7269E" w:rsidP="00DC1D62">
            <w:pPr>
              <w:spacing w:before="120" w:line="360" w:lineRule="auto"/>
              <w:jc w:val="left"/>
              <w:rPr>
                <w:rFonts w:ascii="Arial" w:hAnsi="Arial" w:cs="Arial"/>
                <w:sz w:val="20"/>
                <w:szCs w:val="20"/>
              </w:rPr>
            </w:pPr>
            <w:r w:rsidRPr="002E3ADC">
              <w:rPr>
                <w:rFonts w:ascii="Arial" w:hAnsi="Arial" w:cs="Arial"/>
                <w:sz w:val="20"/>
                <w:szCs w:val="20"/>
              </w:rPr>
              <w:t>DEPOLVERATORE A SECCO A MEZZO FILTRANTE (filtro a tessuto)</w:t>
            </w:r>
          </w:p>
        </w:tc>
      </w:tr>
      <w:tr w:rsidR="00E7269E" w:rsidTr="00DC1D62">
        <w:trPr>
          <w:trHeight w:val="345"/>
        </w:trPr>
        <w:tc>
          <w:tcPr>
            <w:tcW w:w="1119" w:type="pct"/>
            <w:vAlign w:val="center"/>
          </w:tcPr>
          <w:p w:rsidR="00E7269E" w:rsidRPr="002E3ADC" w:rsidRDefault="00E7269E" w:rsidP="00DC1D62">
            <w:pPr>
              <w:spacing w:before="120" w:line="360" w:lineRule="auto"/>
              <w:jc w:val="left"/>
              <w:rPr>
                <w:rFonts w:ascii="Arial" w:hAnsi="Arial" w:cs="Arial"/>
                <w:sz w:val="20"/>
                <w:szCs w:val="20"/>
              </w:rPr>
            </w:pPr>
            <w:r w:rsidRPr="002E3ADC">
              <w:rPr>
                <w:rFonts w:ascii="Arial" w:hAnsi="Arial" w:cs="Arial"/>
                <w:sz w:val="20"/>
                <w:szCs w:val="20"/>
              </w:rPr>
              <w:t>SCHEDA D.MF 02</w:t>
            </w:r>
          </w:p>
        </w:tc>
        <w:tc>
          <w:tcPr>
            <w:tcW w:w="3881" w:type="pct"/>
            <w:vAlign w:val="center"/>
          </w:tcPr>
          <w:p w:rsidR="00E7269E" w:rsidRPr="002E3ADC" w:rsidRDefault="00E7269E" w:rsidP="00DC1D62">
            <w:pPr>
              <w:spacing w:before="120" w:line="360" w:lineRule="auto"/>
              <w:jc w:val="left"/>
              <w:rPr>
                <w:rFonts w:ascii="Arial" w:hAnsi="Arial" w:cs="Arial"/>
                <w:sz w:val="20"/>
                <w:szCs w:val="20"/>
              </w:rPr>
            </w:pPr>
            <w:r w:rsidRPr="002E3ADC">
              <w:rPr>
                <w:rFonts w:ascii="Arial" w:hAnsi="Arial" w:cs="Arial"/>
                <w:sz w:val="20"/>
                <w:szCs w:val="20"/>
              </w:rPr>
              <w:t>DEPOLVERATORE A SECCO A MEZZO FILTRANTE (filtro a cartucce)</w:t>
            </w:r>
          </w:p>
        </w:tc>
      </w:tr>
    </w:tbl>
    <w:p w:rsidR="00E7269E" w:rsidRDefault="00E7269E" w:rsidP="00E7269E">
      <w:pPr>
        <w:spacing w:before="100" w:beforeAutospacing="1" w:line="360" w:lineRule="auto"/>
        <w:rPr>
          <w:sz w:val="20"/>
          <w:szCs w:val="20"/>
        </w:rPr>
      </w:pPr>
    </w:p>
    <w:p w:rsidR="00E7269E" w:rsidRDefault="00E7269E" w:rsidP="00E7269E">
      <w:pPr>
        <w:spacing w:before="100" w:beforeAutospacing="1" w:line="360" w:lineRule="auto"/>
        <w:rPr>
          <w:sz w:val="20"/>
          <w:szCs w:val="20"/>
        </w:rPr>
      </w:pPr>
    </w:p>
    <w:p w:rsidR="00E7269E" w:rsidRPr="008F310A" w:rsidRDefault="00E7269E" w:rsidP="00E7269E">
      <w:pPr>
        <w:spacing w:before="100" w:beforeAutospacing="1"/>
      </w:pPr>
      <w:r w:rsidRPr="008F310A">
        <w:rPr>
          <w:rFonts w:ascii="Calibri" w:hAnsi="Calibri" w:cs="Calibri"/>
          <w:color w:val="000000"/>
        </w:rPr>
        <w:t xml:space="preserve">Data ________________ </w:t>
      </w:r>
    </w:p>
    <w:p w:rsidR="00E7269E" w:rsidRPr="008F310A" w:rsidRDefault="00E7269E" w:rsidP="00E7269E">
      <w:pPr>
        <w:spacing w:before="100" w:beforeAutospacing="1"/>
        <w:ind w:firstLine="709"/>
      </w:pPr>
    </w:p>
    <w:p w:rsidR="00E7269E" w:rsidRPr="00DC1D62" w:rsidRDefault="00E7269E" w:rsidP="00DC1D62">
      <w:pPr>
        <w:spacing w:before="100" w:beforeAutospacing="1"/>
        <w:ind w:firstLine="709"/>
        <w:rPr>
          <w:rFonts w:ascii="Calibri" w:hAnsi="Calibri" w:cs="Calibri"/>
          <w:i/>
          <w:iCs/>
          <w:color w:val="000000"/>
        </w:rPr>
      </w:pPr>
      <w:r w:rsidRPr="00DC1D62">
        <w:rPr>
          <w:rFonts w:ascii="Arial" w:hAnsi="Arial" w:cs="Arial"/>
          <w:i/>
          <w:iCs/>
          <w:color w:val="000000"/>
          <w:sz w:val="22"/>
          <w:szCs w:val="22"/>
        </w:rPr>
        <w:t>Il Consulente Tecnico</w:t>
      </w:r>
      <w:r w:rsidRPr="008F310A">
        <w:rPr>
          <w:rFonts w:ascii="Calibri" w:hAnsi="Calibri" w:cs="Calibri"/>
          <w:i/>
          <w:iCs/>
          <w:color w:val="000000"/>
        </w:rPr>
        <w:t xml:space="preserve"> </w:t>
      </w:r>
      <w:r>
        <w:rPr>
          <w:rFonts w:ascii="Calibri" w:hAnsi="Calibri" w:cs="Calibri"/>
          <w:i/>
          <w:iCs/>
          <w:color w:val="000000"/>
        </w:rPr>
        <w:tab/>
      </w:r>
      <w:r>
        <w:rPr>
          <w:rFonts w:ascii="Calibri" w:hAnsi="Calibri" w:cs="Calibri"/>
          <w:i/>
          <w:iCs/>
          <w:color w:val="000000"/>
        </w:rPr>
        <w:tab/>
      </w:r>
      <w:r>
        <w:rPr>
          <w:rFonts w:ascii="Calibri" w:hAnsi="Calibri" w:cs="Calibri"/>
          <w:i/>
          <w:iCs/>
          <w:color w:val="000000"/>
        </w:rPr>
        <w:tab/>
      </w:r>
      <w:r>
        <w:rPr>
          <w:rFonts w:ascii="Calibri" w:hAnsi="Calibri" w:cs="Calibri"/>
          <w:i/>
          <w:iCs/>
          <w:color w:val="000000"/>
        </w:rPr>
        <w:tab/>
      </w:r>
      <w:r w:rsidR="00DC1D62">
        <w:rPr>
          <w:rFonts w:ascii="Calibri" w:hAnsi="Calibri" w:cs="Calibri"/>
          <w:i/>
          <w:iCs/>
          <w:color w:val="000000"/>
        </w:rPr>
        <w:t xml:space="preserve">        </w:t>
      </w:r>
      <w:r w:rsidRPr="00DC1D62">
        <w:rPr>
          <w:rFonts w:ascii="Arial" w:hAnsi="Arial" w:cs="Arial"/>
          <w:i/>
          <w:iCs/>
          <w:color w:val="000000"/>
          <w:sz w:val="22"/>
          <w:szCs w:val="22"/>
        </w:rPr>
        <w:t>Il Rappresentante Legale</w:t>
      </w:r>
      <w:r w:rsidR="00DC1D62">
        <w:rPr>
          <w:rFonts w:ascii="Calibri" w:hAnsi="Calibri" w:cs="Calibri"/>
          <w:i/>
          <w:iCs/>
          <w:color w:val="000000"/>
        </w:rPr>
        <w:t xml:space="preserve"> </w:t>
      </w:r>
    </w:p>
    <w:p w:rsidR="00DC1D62" w:rsidRDefault="00DC1D62" w:rsidP="00E7269E">
      <w:pPr>
        <w:spacing w:before="100" w:beforeAutospacing="1"/>
        <w:rPr>
          <w:rFonts w:ascii="Calibri" w:hAnsi="Calibri" w:cs="Calibri"/>
          <w:i/>
          <w:iCs/>
          <w:color w:val="000000"/>
        </w:rPr>
      </w:pPr>
      <w:r>
        <w:rPr>
          <w:rFonts w:ascii="Calibri" w:hAnsi="Calibri" w:cs="Calibri"/>
          <w:i/>
          <w:iCs/>
          <w:color w:val="000000"/>
        </w:rPr>
        <w:t>__________________________</w:t>
      </w:r>
      <w:r>
        <w:rPr>
          <w:rFonts w:ascii="Calibri" w:hAnsi="Calibri" w:cs="Calibri"/>
          <w:i/>
          <w:iCs/>
          <w:color w:val="000000"/>
        </w:rPr>
        <w:softHyphen/>
        <w:t>______</w:t>
      </w:r>
      <w:r>
        <w:rPr>
          <w:rFonts w:ascii="Calibri" w:hAnsi="Calibri" w:cs="Calibri"/>
          <w:i/>
          <w:iCs/>
          <w:color w:val="000000"/>
        </w:rPr>
        <w:tab/>
      </w:r>
      <w:r>
        <w:rPr>
          <w:rFonts w:ascii="Calibri" w:hAnsi="Calibri" w:cs="Calibri"/>
          <w:i/>
          <w:iCs/>
          <w:color w:val="000000"/>
        </w:rPr>
        <w:tab/>
      </w:r>
      <w:r>
        <w:rPr>
          <w:rFonts w:ascii="Calibri" w:hAnsi="Calibri" w:cs="Calibri"/>
          <w:i/>
          <w:iCs/>
          <w:color w:val="000000"/>
        </w:rPr>
        <w:tab/>
      </w:r>
      <w:r>
        <w:rPr>
          <w:rFonts w:ascii="Calibri" w:hAnsi="Calibri" w:cs="Calibri"/>
          <w:i/>
          <w:iCs/>
          <w:color w:val="000000"/>
        </w:rPr>
        <w:softHyphen/>
        <w:t>_____________________________</w:t>
      </w:r>
    </w:p>
    <w:p w:rsidR="00E7269E" w:rsidRPr="008F310A" w:rsidRDefault="00E7269E" w:rsidP="00E7269E">
      <w:pPr>
        <w:spacing w:before="100" w:beforeAutospacing="1"/>
      </w:pPr>
      <w:r w:rsidRPr="008F310A">
        <w:rPr>
          <w:rFonts w:ascii="Calibri" w:hAnsi="Calibri" w:cs="Calibri"/>
          <w:i/>
          <w:iCs/>
          <w:color w:val="000000"/>
        </w:rPr>
        <w:t>(Timbro e firma del Consulente tecnico</w:t>
      </w:r>
      <w:r>
        <w:rPr>
          <w:rFonts w:ascii="Calibri" w:hAnsi="Calibri" w:cs="Calibri"/>
          <w:i/>
          <w:iCs/>
          <w:color w:val="000000"/>
        </w:rPr>
        <w:t>)</w:t>
      </w:r>
      <w:r>
        <w:rPr>
          <w:rFonts w:ascii="Calibri" w:hAnsi="Calibri" w:cs="Calibri"/>
          <w:i/>
          <w:iCs/>
          <w:color w:val="000000"/>
        </w:rPr>
        <w:tab/>
      </w:r>
      <w:r>
        <w:rPr>
          <w:rFonts w:ascii="Calibri" w:hAnsi="Calibri" w:cs="Calibri"/>
          <w:i/>
          <w:iCs/>
          <w:color w:val="000000"/>
        </w:rPr>
        <w:tab/>
      </w:r>
      <w:r>
        <w:rPr>
          <w:rFonts w:ascii="Calibri" w:hAnsi="Calibri" w:cs="Calibri"/>
          <w:i/>
          <w:iCs/>
          <w:color w:val="000000"/>
        </w:rPr>
        <w:tab/>
      </w:r>
      <w:r w:rsidRPr="008F310A">
        <w:rPr>
          <w:rFonts w:ascii="Calibri" w:hAnsi="Calibri" w:cs="Calibri"/>
          <w:i/>
          <w:iCs/>
          <w:color w:val="000000"/>
        </w:rPr>
        <w:t xml:space="preserve"> (Timbro e firma del rappresentante) </w:t>
      </w:r>
    </w:p>
    <w:p w:rsidR="00E7269E" w:rsidRPr="008F310A" w:rsidRDefault="00E7269E" w:rsidP="00E7269E">
      <w:pPr>
        <w:spacing w:before="100" w:beforeAutospacing="1" w:line="256" w:lineRule="auto"/>
      </w:pPr>
    </w:p>
    <w:p w:rsidR="00E7269E" w:rsidRPr="008F310A" w:rsidRDefault="00E7269E" w:rsidP="00E7269E">
      <w:pPr>
        <w:spacing w:before="100" w:beforeAutospacing="1"/>
      </w:pPr>
    </w:p>
    <w:p w:rsidR="00DB1D02" w:rsidRDefault="00DB1D02" w:rsidP="00E55DF1">
      <w:pPr>
        <w:pStyle w:val="Testocommento"/>
        <w:tabs>
          <w:tab w:val="left" w:pos="204"/>
        </w:tabs>
        <w:spacing w:line="0" w:lineRule="atLeast"/>
        <w:rPr>
          <w:rFonts w:ascii="Arial" w:hAnsi="Arial" w:cs="Arial"/>
          <w:i/>
          <w:lang w:val="it-IT"/>
        </w:rPr>
      </w:pPr>
    </w:p>
    <w:p w:rsidR="006273CA" w:rsidRDefault="006273CA" w:rsidP="00E55DF1">
      <w:pPr>
        <w:pStyle w:val="Testocommento"/>
        <w:tabs>
          <w:tab w:val="left" w:pos="204"/>
        </w:tabs>
        <w:spacing w:line="0" w:lineRule="atLeast"/>
        <w:rPr>
          <w:rFonts w:ascii="Arial" w:hAnsi="Arial" w:cs="Arial"/>
          <w:i/>
          <w:lang w:val="it-IT"/>
        </w:rPr>
      </w:pPr>
    </w:p>
    <w:p w:rsidR="006273CA" w:rsidRDefault="006273CA" w:rsidP="00E55DF1">
      <w:pPr>
        <w:pStyle w:val="Testocommento"/>
        <w:tabs>
          <w:tab w:val="left" w:pos="204"/>
        </w:tabs>
        <w:spacing w:line="0" w:lineRule="atLeast"/>
        <w:rPr>
          <w:rFonts w:ascii="Arial" w:hAnsi="Arial" w:cs="Arial"/>
          <w:i/>
          <w:lang w:val="it-IT"/>
        </w:rPr>
      </w:pPr>
    </w:p>
    <w:p w:rsidR="006273CA" w:rsidRDefault="006273CA" w:rsidP="00E55DF1">
      <w:pPr>
        <w:pStyle w:val="Testocommento"/>
        <w:tabs>
          <w:tab w:val="left" w:pos="204"/>
        </w:tabs>
        <w:spacing w:line="0" w:lineRule="atLeast"/>
        <w:rPr>
          <w:rFonts w:ascii="Arial" w:hAnsi="Arial" w:cs="Arial"/>
          <w:i/>
          <w:lang w:val="it-IT"/>
        </w:rPr>
      </w:pPr>
    </w:p>
    <w:p w:rsidR="006273CA" w:rsidRDefault="006273CA" w:rsidP="00E55DF1">
      <w:pPr>
        <w:pStyle w:val="Testocommento"/>
        <w:tabs>
          <w:tab w:val="left" w:pos="204"/>
        </w:tabs>
        <w:spacing w:line="0" w:lineRule="atLeast"/>
        <w:rPr>
          <w:rFonts w:ascii="Arial" w:hAnsi="Arial" w:cs="Arial"/>
          <w:i/>
          <w:lang w:val="it-IT"/>
        </w:rPr>
      </w:pPr>
    </w:p>
    <w:p w:rsidR="00033765" w:rsidRDefault="00033765" w:rsidP="00033765">
      <w:pPr>
        <w:autoSpaceDE w:val="0"/>
        <w:autoSpaceDN w:val="0"/>
        <w:adjustRightInd w:val="0"/>
        <w:jc w:val="right"/>
        <w:rPr>
          <w:rFonts w:ascii="Arial" w:hAnsi="Arial" w:cs="Arial"/>
          <w:b/>
          <w:bCs/>
          <w:sz w:val="22"/>
          <w:szCs w:val="22"/>
        </w:rPr>
      </w:pPr>
    </w:p>
    <w:p w:rsidR="00033765" w:rsidRDefault="00033765" w:rsidP="00033765">
      <w:pPr>
        <w:autoSpaceDE w:val="0"/>
        <w:autoSpaceDN w:val="0"/>
        <w:adjustRightInd w:val="0"/>
        <w:jc w:val="right"/>
        <w:rPr>
          <w:rFonts w:ascii="Arial" w:hAnsi="Arial" w:cs="Arial"/>
          <w:b/>
          <w:bCs/>
          <w:sz w:val="22"/>
          <w:szCs w:val="22"/>
        </w:rPr>
      </w:pPr>
      <w:r w:rsidRPr="00EC5631">
        <w:rPr>
          <w:rFonts w:ascii="Arial" w:hAnsi="Arial" w:cs="Arial"/>
          <w:b/>
          <w:bCs/>
          <w:sz w:val="22"/>
          <w:szCs w:val="22"/>
        </w:rPr>
        <w:t xml:space="preserve">MOD. </w:t>
      </w:r>
      <w:r>
        <w:rPr>
          <w:rFonts w:ascii="Arial" w:hAnsi="Arial" w:cs="Arial"/>
          <w:b/>
          <w:bCs/>
          <w:sz w:val="22"/>
          <w:szCs w:val="22"/>
        </w:rPr>
        <w:t>6</w:t>
      </w:r>
    </w:p>
    <w:p w:rsidR="00033765" w:rsidRDefault="00033765" w:rsidP="00033765">
      <w:pPr>
        <w:autoSpaceDE w:val="0"/>
        <w:autoSpaceDN w:val="0"/>
        <w:adjustRightInd w:val="0"/>
        <w:jc w:val="right"/>
        <w:rPr>
          <w:rFonts w:ascii="Arial" w:hAnsi="Arial" w:cs="Arial"/>
          <w:b/>
          <w:bCs/>
          <w:sz w:val="22"/>
          <w:szCs w:val="22"/>
        </w:rPr>
      </w:pPr>
    </w:p>
    <w:p w:rsidR="00033765" w:rsidRPr="00EC5631" w:rsidRDefault="00033765" w:rsidP="00033765">
      <w:pPr>
        <w:autoSpaceDE w:val="0"/>
        <w:autoSpaceDN w:val="0"/>
        <w:adjustRightInd w:val="0"/>
        <w:jc w:val="right"/>
        <w:rPr>
          <w:rFonts w:ascii="Arial" w:hAnsi="Arial" w:cs="Arial"/>
          <w:b/>
          <w:bCs/>
          <w:sz w:val="22"/>
          <w:szCs w:val="22"/>
        </w:rPr>
      </w:pPr>
    </w:p>
    <w:p w:rsidR="00033765" w:rsidRDefault="00033765" w:rsidP="00033765">
      <w:pPr>
        <w:autoSpaceDE w:val="0"/>
        <w:autoSpaceDN w:val="0"/>
        <w:adjustRightInd w:val="0"/>
        <w:spacing w:line="276" w:lineRule="auto"/>
        <w:jc w:val="both"/>
        <w:rPr>
          <w:rFonts w:ascii="Arial" w:hAnsi="Arial" w:cs="Arial"/>
          <w:b/>
          <w:bCs/>
          <w:sz w:val="22"/>
          <w:szCs w:val="22"/>
        </w:rPr>
      </w:pPr>
      <w:r w:rsidRPr="00EC5631">
        <w:rPr>
          <w:rFonts w:ascii="Arial" w:hAnsi="Arial" w:cs="Arial"/>
          <w:b/>
          <w:bCs/>
          <w:sz w:val="22"/>
          <w:szCs w:val="22"/>
        </w:rPr>
        <w:t>Allegato all’istanza di adesione all’</w:t>
      </w:r>
      <w:r w:rsidRPr="00EC5631">
        <w:rPr>
          <w:rFonts w:ascii="Arial" w:hAnsi="Arial" w:cs="Arial"/>
          <w:b/>
          <w:bCs/>
          <w:i/>
          <w:iCs/>
          <w:sz w:val="22"/>
          <w:szCs w:val="22"/>
        </w:rPr>
        <w:t>Autorizzazione generale alle emissioni in atmosfera</w:t>
      </w:r>
      <w:r w:rsidRPr="00EC5631">
        <w:rPr>
          <w:rFonts w:ascii="Arial" w:hAnsi="Arial" w:cs="Arial"/>
          <w:b/>
          <w:bCs/>
          <w:sz w:val="22"/>
          <w:szCs w:val="22"/>
        </w:rPr>
        <w:t>, ai sensi</w:t>
      </w:r>
      <w:r>
        <w:rPr>
          <w:rFonts w:ascii="Arial" w:hAnsi="Arial" w:cs="Arial"/>
          <w:b/>
          <w:bCs/>
          <w:sz w:val="22"/>
          <w:szCs w:val="22"/>
        </w:rPr>
        <w:t xml:space="preserve"> </w:t>
      </w:r>
      <w:r w:rsidRPr="00EC5631">
        <w:rPr>
          <w:rFonts w:ascii="Arial" w:hAnsi="Arial" w:cs="Arial"/>
          <w:b/>
          <w:bCs/>
          <w:sz w:val="22"/>
          <w:szCs w:val="22"/>
        </w:rPr>
        <w:t xml:space="preserve">dell’art. 272, comma 3, del D. Lgs. 3 aprile 2006, n. 152, e dell’art. 10 del </w:t>
      </w:r>
      <w:r>
        <w:rPr>
          <w:rFonts w:ascii="Arial" w:hAnsi="Arial" w:cs="Arial"/>
          <w:b/>
          <w:bCs/>
          <w:sz w:val="22"/>
          <w:szCs w:val="22"/>
        </w:rPr>
        <w:t xml:space="preserve">                               </w:t>
      </w:r>
      <w:r w:rsidRPr="00EC5631">
        <w:rPr>
          <w:rFonts w:ascii="Arial" w:hAnsi="Arial" w:cs="Arial"/>
          <w:b/>
          <w:bCs/>
          <w:sz w:val="22"/>
          <w:szCs w:val="22"/>
        </w:rPr>
        <w:t>D.A. n. 175/GAB del</w:t>
      </w:r>
      <w:r>
        <w:rPr>
          <w:rFonts w:ascii="Arial" w:hAnsi="Arial" w:cs="Arial"/>
          <w:b/>
          <w:bCs/>
          <w:sz w:val="22"/>
          <w:szCs w:val="22"/>
        </w:rPr>
        <w:t xml:space="preserve"> </w:t>
      </w:r>
      <w:r w:rsidRPr="00EC5631">
        <w:rPr>
          <w:rFonts w:ascii="Arial" w:hAnsi="Arial" w:cs="Arial"/>
          <w:b/>
          <w:bCs/>
          <w:sz w:val="22"/>
          <w:szCs w:val="22"/>
        </w:rPr>
        <w:t>9 agosto 2007.</w:t>
      </w:r>
    </w:p>
    <w:p w:rsidR="00033765" w:rsidRPr="00EC5631" w:rsidRDefault="00033765" w:rsidP="00033765">
      <w:pPr>
        <w:autoSpaceDE w:val="0"/>
        <w:autoSpaceDN w:val="0"/>
        <w:adjustRightInd w:val="0"/>
        <w:spacing w:line="276" w:lineRule="auto"/>
        <w:jc w:val="both"/>
        <w:rPr>
          <w:rFonts w:ascii="Arial" w:hAnsi="Arial" w:cs="Arial"/>
          <w:b/>
          <w:bCs/>
          <w:sz w:val="22"/>
          <w:szCs w:val="22"/>
        </w:rPr>
      </w:pPr>
    </w:p>
    <w:p w:rsidR="00033765" w:rsidRPr="00EC5631" w:rsidRDefault="00033765" w:rsidP="00033765">
      <w:pPr>
        <w:autoSpaceDE w:val="0"/>
        <w:autoSpaceDN w:val="0"/>
        <w:adjustRightInd w:val="0"/>
        <w:rPr>
          <w:rFonts w:ascii="Arial" w:hAnsi="Arial" w:cs="Arial"/>
          <w:b/>
          <w:bCs/>
          <w:sz w:val="22"/>
          <w:szCs w:val="22"/>
        </w:rPr>
      </w:pPr>
    </w:p>
    <w:p w:rsidR="00033765" w:rsidRDefault="00033765" w:rsidP="00033765">
      <w:pPr>
        <w:autoSpaceDE w:val="0"/>
        <w:autoSpaceDN w:val="0"/>
        <w:adjustRightInd w:val="0"/>
        <w:jc w:val="center"/>
        <w:rPr>
          <w:rFonts w:ascii="Arial" w:hAnsi="Arial" w:cs="Arial"/>
          <w:b/>
          <w:bCs/>
        </w:rPr>
      </w:pPr>
      <w:r w:rsidRPr="00F46B41">
        <w:rPr>
          <w:rFonts w:ascii="Arial" w:hAnsi="Arial" w:cs="Arial"/>
          <w:b/>
          <w:bCs/>
        </w:rPr>
        <w:t>Variazione titolarità (voltura)</w:t>
      </w:r>
    </w:p>
    <w:p w:rsidR="00033765" w:rsidRDefault="00033765" w:rsidP="00033765">
      <w:pPr>
        <w:autoSpaceDE w:val="0"/>
        <w:autoSpaceDN w:val="0"/>
        <w:adjustRightInd w:val="0"/>
        <w:jc w:val="center"/>
        <w:rPr>
          <w:rFonts w:ascii="Arial" w:hAnsi="Arial" w:cs="Arial"/>
          <w:b/>
          <w:bCs/>
        </w:rPr>
      </w:pPr>
    </w:p>
    <w:p w:rsidR="00033765" w:rsidRDefault="00033765" w:rsidP="00033765">
      <w:pPr>
        <w:autoSpaceDE w:val="0"/>
        <w:autoSpaceDN w:val="0"/>
        <w:adjustRightInd w:val="0"/>
        <w:spacing w:line="360" w:lineRule="auto"/>
        <w:jc w:val="both"/>
        <w:rPr>
          <w:rFonts w:ascii="Arial" w:hAnsi="Arial" w:cs="Arial"/>
          <w:bCs/>
          <w:sz w:val="22"/>
          <w:szCs w:val="22"/>
        </w:rPr>
      </w:pPr>
      <w:r>
        <w:rPr>
          <w:rFonts w:ascii="Arial" w:hAnsi="Arial" w:cs="Arial"/>
          <w:bCs/>
          <w:sz w:val="22"/>
          <w:szCs w:val="22"/>
        </w:rPr>
        <w:t>Adesione all'</w:t>
      </w:r>
      <w:r w:rsidRPr="00EC5631">
        <w:rPr>
          <w:rFonts w:ascii="Arial" w:hAnsi="Arial" w:cs="Arial"/>
          <w:bCs/>
          <w:sz w:val="22"/>
          <w:szCs w:val="22"/>
        </w:rPr>
        <w:t xml:space="preserve">Autorizzazione in via generale per le emissioni in atmosfera </w:t>
      </w:r>
      <w:r>
        <w:rPr>
          <w:rFonts w:ascii="Arial" w:hAnsi="Arial" w:cs="Arial"/>
          <w:bCs/>
          <w:sz w:val="22"/>
          <w:szCs w:val="22"/>
        </w:rPr>
        <w:t xml:space="preserve">presentata con istanza prot. n. </w:t>
      </w:r>
      <w:r w:rsidRPr="00EC5631">
        <w:rPr>
          <w:rFonts w:ascii="Arial" w:hAnsi="Arial" w:cs="Arial"/>
          <w:bCs/>
          <w:sz w:val="22"/>
          <w:szCs w:val="22"/>
        </w:rPr>
        <w:t>__</w:t>
      </w:r>
      <w:r>
        <w:rPr>
          <w:rFonts w:ascii="Arial" w:hAnsi="Arial" w:cs="Arial"/>
          <w:bCs/>
          <w:sz w:val="22"/>
          <w:szCs w:val="22"/>
        </w:rPr>
        <w:t xml:space="preserve">__, </w:t>
      </w:r>
      <w:r w:rsidRPr="00EC5631">
        <w:rPr>
          <w:rFonts w:ascii="Arial" w:hAnsi="Arial" w:cs="Arial"/>
          <w:bCs/>
          <w:sz w:val="22"/>
          <w:szCs w:val="22"/>
        </w:rPr>
        <w:t xml:space="preserve">del __/__/____, giusta Determina </w:t>
      </w:r>
      <w:r>
        <w:rPr>
          <w:rFonts w:ascii="Arial" w:hAnsi="Arial" w:cs="Arial"/>
          <w:bCs/>
          <w:sz w:val="22"/>
          <w:szCs w:val="22"/>
        </w:rPr>
        <w:t>del Capo del X Settore</w:t>
      </w:r>
      <w:r w:rsidRPr="00EC5631">
        <w:rPr>
          <w:rFonts w:ascii="Arial" w:hAnsi="Arial" w:cs="Arial"/>
          <w:bCs/>
          <w:sz w:val="22"/>
          <w:szCs w:val="22"/>
        </w:rPr>
        <w:t xml:space="preserve"> n.___________ </w:t>
      </w:r>
      <w:r>
        <w:rPr>
          <w:rFonts w:ascii="Arial" w:hAnsi="Arial" w:cs="Arial"/>
          <w:bCs/>
          <w:sz w:val="22"/>
          <w:szCs w:val="22"/>
        </w:rPr>
        <w:t xml:space="preserve">                       </w:t>
      </w:r>
      <w:r w:rsidRPr="00EC5631">
        <w:rPr>
          <w:rFonts w:ascii="Arial" w:hAnsi="Arial" w:cs="Arial"/>
          <w:bCs/>
          <w:sz w:val="22"/>
          <w:szCs w:val="22"/>
        </w:rPr>
        <w:t>del ___________</w:t>
      </w:r>
      <w:r>
        <w:rPr>
          <w:rFonts w:ascii="Arial" w:hAnsi="Arial" w:cs="Arial"/>
          <w:bCs/>
          <w:sz w:val="22"/>
          <w:szCs w:val="22"/>
        </w:rPr>
        <w:t xml:space="preserve">, di cui alla presa d'atto con </w:t>
      </w:r>
      <w:r w:rsidRPr="00EC5631">
        <w:rPr>
          <w:rFonts w:ascii="Arial" w:hAnsi="Arial" w:cs="Arial"/>
          <w:bCs/>
          <w:sz w:val="22"/>
          <w:szCs w:val="22"/>
        </w:rPr>
        <w:t xml:space="preserve">Determina </w:t>
      </w:r>
      <w:r>
        <w:rPr>
          <w:rFonts w:ascii="Arial" w:hAnsi="Arial" w:cs="Arial"/>
          <w:bCs/>
          <w:sz w:val="22"/>
          <w:szCs w:val="22"/>
        </w:rPr>
        <w:t>del Capo del X Settore</w:t>
      </w:r>
      <w:r w:rsidRPr="00EC5631">
        <w:rPr>
          <w:rFonts w:ascii="Arial" w:hAnsi="Arial" w:cs="Arial"/>
          <w:bCs/>
          <w:sz w:val="22"/>
          <w:szCs w:val="22"/>
        </w:rPr>
        <w:t xml:space="preserve"> n.___________ del ___________</w:t>
      </w:r>
      <w:r>
        <w:rPr>
          <w:rFonts w:ascii="Arial" w:hAnsi="Arial" w:cs="Arial"/>
          <w:bCs/>
          <w:sz w:val="22"/>
          <w:szCs w:val="22"/>
        </w:rPr>
        <w:t>, del</w:t>
      </w:r>
      <w:r w:rsidRPr="00EC5631">
        <w:rPr>
          <w:rFonts w:ascii="Arial" w:hAnsi="Arial" w:cs="Arial"/>
          <w:bCs/>
          <w:sz w:val="22"/>
          <w:szCs w:val="22"/>
        </w:rPr>
        <w:t xml:space="preserve"> Libero Consorzio Comunale di Siracusa,</w:t>
      </w:r>
    </w:p>
    <w:p w:rsidR="00033765" w:rsidRPr="00EC5631" w:rsidRDefault="00033765" w:rsidP="00033765">
      <w:pPr>
        <w:autoSpaceDE w:val="0"/>
        <w:autoSpaceDN w:val="0"/>
        <w:adjustRightInd w:val="0"/>
        <w:jc w:val="center"/>
        <w:rPr>
          <w:rFonts w:ascii="Arial" w:hAnsi="Arial" w:cs="Arial"/>
          <w:b/>
          <w:bCs/>
          <w:i/>
          <w:iCs/>
          <w:sz w:val="22"/>
          <w:szCs w:val="22"/>
        </w:rPr>
      </w:pPr>
    </w:p>
    <w:p w:rsidR="00033765" w:rsidRPr="00EC5631" w:rsidRDefault="00033765" w:rsidP="00033765">
      <w:pPr>
        <w:autoSpaceDE w:val="0"/>
        <w:autoSpaceDN w:val="0"/>
        <w:adjustRightInd w:val="0"/>
        <w:jc w:val="center"/>
        <w:rPr>
          <w:rFonts w:ascii="Arial" w:hAnsi="Arial" w:cs="Arial"/>
          <w:b/>
          <w:bCs/>
          <w:i/>
          <w:iCs/>
          <w:sz w:val="22"/>
          <w:szCs w:val="22"/>
        </w:rPr>
      </w:pPr>
      <w:r w:rsidRPr="00EC5631">
        <w:rPr>
          <w:rFonts w:ascii="Arial" w:hAnsi="Arial" w:cs="Arial"/>
          <w:b/>
          <w:bCs/>
          <w:i/>
          <w:iCs/>
          <w:sz w:val="22"/>
          <w:szCs w:val="22"/>
        </w:rPr>
        <w:t>Azienda</w:t>
      </w:r>
    </w:p>
    <w:p w:rsidR="00033765" w:rsidRPr="00EC5631" w:rsidRDefault="00033765" w:rsidP="00033765">
      <w:pPr>
        <w:autoSpaceDE w:val="0"/>
        <w:autoSpaceDN w:val="0"/>
        <w:adjustRightInd w:val="0"/>
        <w:jc w:val="center"/>
        <w:rPr>
          <w:rFonts w:ascii="Arial" w:hAnsi="Arial" w:cs="Arial"/>
          <w:b/>
          <w:bCs/>
          <w:i/>
          <w:iCs/>
          <w:sz w:val="22"/>
          <w:szCs w:val="22"/>
        </w:rPr>
      </w:pP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Ragione sociale _________________________________________________________________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Partita IVA _____________________________________________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Codice fiscale 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Via ___________________________________________________ n. 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Comune _______________________________________________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Provincia ____________________ C.A.P. 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Tel _____________________ Fax ________________________</w:t>
      </w:r>
    </w:p>
    <w:p w:rsidR="00033765" w:rsidRPr="00EC5631" w:rsidRDefault="00033765" w:rsidP="00033765">
      <w:pPr>
        <w:autoSpaceDE w:val="0"/>
        <w:autoSpaceDN w:val="0"/>
        <w:adjustRightInd w:val="0"/>
        <w:rPr>
          <w:rFonts w:ascii="Arial" w:hAnsi="Arial" w:cs="Arial"/>
          <w:sz w:val="22"/>
          <w:szCs w:val="22"/>
        </w:rPr>
      </w:pPr>
    </w:p>
    <w:p w:rsidR="00033765" w:rsidRPr="00EC5631" w:rsidRDefault="00033765" w:rsidP="00033765">
      <w:pPr>
        <w:autoSpaceDE w:val="0"/>
        <w:autoSpaceDN w:val="0"/>
        <w:adjustRightInd w:val="0"/>
        <w:jc w:val="center"/>
        <w:rPr>
          <w:rFonts w:ascii="Arial" w:hAnsi="Arial" w:cs="Arial"/>
          <w:b/>
          <w:bCs/>
          <w:i/>
          <w:iCs/>
          <w:sz w:val="22"/>
          <w:szCs w:val="22"/>
        </w:rPr>
      </w:pPr>
      <w:r w:rsidRPr="00EC5631">
        <w:rPr>
          <w:rFonts w:ascii="Arial" w:hAnsi="Arial" w:cs="Arial"/>
          <w:b/>
          <w:bCs/>
          <w:sz w:val="22"/>
          <w:szCs w:val="22"/>
        </w:rPr>
        <w:t>____________________________________</w:t>
      </w:r>
    </w:p>
    <w:p w:rsidR="00033765" w:rsidRPr="00EC5631" w:rsidRDefault="00033765" w:rsidP="00033765">
      <w:pPr>
        <w:autoSpaceDE w:val="0"/>
        <w:autoSpaceDN w:val="0"/>
        <w:adjustRightInd w:val="0"/>
        <w:jc w:val="center"/>
        <w:rPr>
          <w:rFonts w:ascii="Arial" w:hAnsi="Arial" w:cs="Arial"/>
          <w:b/>
          <w:bCs/>
          <w:i/>
          <w:iCs/>
          <w:sz w:val="22"/>
          <w:szCs w:val="22"/>
        </w:rPr>
      </w:pPr>
    </w:p>
    <w:p w:rsidR="00033765" w:rsidRPr="00EC5631" w:rsidRDefault="00033765" w:rsidP="00033765">
      <w:pPr>
        <w:autoSpaceDE w:val="0"/>
        <w:autoSpaceDN w:val="0"/>
        <w:adjustRightInd w:val="0"/>
        <w:jc w:val="center"/>
        <w:rPr>
          <w:rFonts w:ascii="Arial" w:hAnsi="Arial" w:cs="Arial"/>
          <w:b/>
          <w:bCs/>
          <w:i/>
          <w:iCs/>
          <w:sz w:val="22"/>
          <w:szCs w:val="22"/>
        </w:rPr>
      </w:pPr>
      <w:r w:rsidRPr="00EC5631">
        <w:rPr>
          <w:rFonts w:ascii="Arial" w:hAnsi="Arial" w:cs="Arial"/>
          <w:b/>
          <w:bCs/>
          <w:i/>
          <w:iCs/>
          <w:sz w:val="22"/>
          <w:szCs w:val="22"/>
        </w:rPr>
        <w:t>Legale rappresentante</w:t>
      </w:r>
    </w:p>
    <w:p w:rsidR="00033765" w:rsidRPr="00EC5631" w:rsidRDefault="00033765" w:rsidP="00033765">
      <w:pPr>
        <w:autoSpaceDE w:val="0"/>
        <w:autoSpaceDN w:val="0"/>
        <w:adjustRightInd w:val="0"/>
        <w:jc w:val="center"/>
        <w:rPr>
          <w:rFonts w:ascii="Arial" w:hAnsi="Arial" w:cs="Arial"/>
          <w:b/>
          <w:bCs/>
          <w:i/>
          <w:iCs/>
          <w:sz w:val="22"/>
          <w:szCs w:val="22"/>
        </w:rPr>
      </w:pP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Cognome 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Nome 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Nato/a a ________________________________________ il 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Residenza via ______________________________________________ n. 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Comune ______________________________________________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Provincia ____________________ C.A.P. 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Tel _____________________ Fax ________________________</w:t>
      </w:r>
    </w:p>
    <w:p w:rsidR="00033765" w:rsidRPr="00EC5631" w:rsidRDefault="00033765" w:rsidP="00033765">
      <w:pPr>
        <w:autoSpaceDE w:val="0"/>
        <w:autoSpaceDN w:val="0"/>
        <w:adjustRightInd w:val="0"/>
        <w:rPr>
          <w:rFonts w:ascii="Arial" w:hAnsi="Arial" w:cs="Arial"/>
          <w:b/>
          <w:bCs/>
          <w:sz w:val="22"/>
          <w:szCs w:val="22"/>
        </w:rPr>
      </w:pPr>
    </w:p>
    <w:p w:rsidR="00033765" w:rsidRPr="00EC5631" w:rsidRDefault="00033765" w:rsidP="00033765">
      <w:pPr>
        <w:autoSpaceDE w:val="0"/>
        <w:autoSpaceDN w:val="0"/>
        <w:adjustRightInd w:val="0"/>
        <w:jc w:val="center"/>
        <w:rPr>
          <w:rFonts w:ascii="Arial" w:hAnsi="Arial" w:cs="Arial"/>
          <w:b/>
          <w:bCs/>
          <w:sz w:val="22"/>
          <w:szCs w:val="22"/>
        </w:rPr>
      </w:pPr>
      <w:r w:rsidRPr="00EC5631">
        <w:rPr>
          <w:rFonts w:ascii="Arial" w:hAnsi="Arial" w:cs="Arial"/>
          <w:b/>
          <w:bCs/>
          <w:sz w:val="22"/>
          <w:szCs w:val="22"/>
        </w:rPr>
        <w:t>____________________________________</w:t>
      </w:r>
    </w:p>
    <w:p w:rsidR="00033765" w:rsidRPr="00EC5631" w:rsidRDefault="00033765" w:rsidP="00033765">
      <w:pPr>
        <w:autoSpaceDE w:val="0"/>
        <w:autoSpaceDN w:val="0"/>
        <w:adjustRightInd w:val="0"/>
        <w:rPr>
          <w:rFonts w:ascii="Arial" w:hAnsi="Arial" w:cs="Arial"/>
          <w:b/>
          <w:bCs/>
          <w:sz w:val="22"/>
          <w:szCs w:val="22"/>
        </w:rPr>
      </w:pPr>
    </w:p>
    <w:p w:rsidR="00033765" w:rsidRDefault="00033765" w:rsidP="00033765">
      <w:pPr>
        <w:autoSpaceDE w:val="0"/>
        <w:autoSpaceDN w:val="0"/>
        <w:adjustRightInd w:val="0"/>
        <w:rPr>
          <w:rFonts w:ascii="Arial" w:hAnsi="Arial" w:cs="Arial"/>
          <w:b/>
          <w:bCs/>
          <w:sz w:val="22"/>
          <w:szCs w:val="22"/>
        </w:rPr>
      </w:pPr>
    </w:p>
    <w:p w:rsidR="00033765" w:rsidRDefault="00033765" w:rsidP="00033765">
      <w:pPr>
        <w:autoSpaceDE w:val="0"/>
        <w:autoSpaceDN w:val="0"/>
        <w:adjustRightInd w:val="0"/>
        <w:rPr>
          <w:rFonts w:ascii="Arial" w:hAnsi="Arial" w:cs="Arial"/>
          <w:b/>
          <w:bCs/>
          <w:sz w:val="22"/>
          <w:szCs w:val="22"/>
        </w:rPr>
      </w:pPr>
    </w:p>
    <w:p w:rsidR="00033765" w:rsidRDefault="00033765" w:rsidP="00033765">
      <w:pPr>
        <w:autoSpaceDE w:val="0"/>
        <w:autoSpaceDN w:val="0"/>
        <w:adjustRightInd w:val="0"/>
        <w:rPr>
          <w:rFonts w:ascii="Arial" w:hAnsi="Arial" w:cs="Arial"/>
          <w:b/>
          <w:bCs/>
          <w:sz w:val="22"/>
          <w:szCs w:val="22"/>
        </w:rPr>
      </w:pPr>
    </w:p>
    <w:p w:rsidR="00033765" w:rsidRDefault="00033765" w:rsidP="00033765">
      <w:pPr>
        <w:autoSpaceDE w:val="0"/>
        <w:autoSpaceDN w:val="0"/>
        <w:adjustRightInd w:val="0"/>
        <w:rPr>
          <w:rFonts w:ascii="Arial" w:hAnsi="Arial" w:cs="Arial"/>
          <w:b/>
          <w:bCs/>
          <w:sz w:val="22"/>
          <w:szCs w:val="22"/>
        </w:rPr>
      </w:pPr>
    </w:p>
    <w:p w:rsidR="00033765" w:rsidRDefault="00033765" w:rsidP="00033765">
      <w:pPr>
        <w:autoSpaceDE w:val="0"/>
        <w:autoSpaceDN w:val="0"/>
        <w:adjustRightInd w:val="0"/>
        <w:rPr>
          <w:rFonts w:ascii="Arial" w:hAnsi="Arial" w:cs="Arial"/>
          <w:b/>
          <w:bCs/>
          <w:sz w:val="22"/>
          <w:szCs w:val="22"/>
        </w:rPr>
      </w:pPr>
    </w:p>
    <w:p w:rsidR="00033765" w:rsidRPr="00EC5631" w:rsidRDefault="00033765" w:rsidP="00033765">
      <w:pPr>
        <w:autoSpaceDE w:val="0"/>
        <w:autoSpaceDN w:val="0"/>
        <w:adjustRightInd w:val="0"/>
        <w:rPr>
          <w:rFonts w:ascii="Arial" w:hAnsi="Arial" w:cs="Arial"/>
          <w:b/>
          <w:bCs/>
          <w:sz w:val="22"/>
          <w:szCs w:val="22"/>
        </w:rPr>
      </w:pPr>
    </w:p>
    <w:p w:rsidR="00033765" w:rsidRPr="00EC5631" w:rsidRDefault="00033765" w:rsidP="00033765">
      <w:pPr>
        <w:autoSpaceDE w:val="0"/>
        <w:autoSpaceDN w:val="0"/>
        <w:adjustRightInd w:val="0"/>
        <w:rPr>
          <w:rFonts w:ascii="Arial" w:hAnsi="Arial" w:cs="Arial"/>
          <w:b/>
          <w:bCs/>
          <w:sz w:val="22"/>
          <w:szCs w:val="22"/>
        </w:rPr>
      </w:pPr>
    </w:p>
    <w:p w:rsidR="00033765" w:rsidRPr="00EC5631" w:rsidRDefault="00033765" w:rsidP="00033765">
      <w:pPr>
        <w:autoSpaceDE w:val="0"/>
        <w:autoSpaceDN w:val="0"/>
        <w:adjustRightInd w:val="0"/>
        <w:rPr>
          <w:rFonts w:ascii="Arial" w:hAnsi="Arial" w:cs="Arial"/>
          <w:b/>
          <w:bCs/>
          <w:sz w:val="22"/>
          <w:szCs w:val="22"/>
        </w:rPr>
      </w:pPr>
      <w:r w:rsidRPr="00EC5631">
        <w:rPr>
          <w:rFonts w:ascii="Arial" w:hAnsi="Arial" w:cs="Arial"/>
          <w:b/>
          <w:bCs/>
          <w:sz w:val="22"/>
          <w:szCs w:val="22"/>
        </w:rPr>
        <w:t>Azienda subentrante</w:t>
      </w:r>
    </w:p>
    <w:p w:rsidR="00033765" w:rsidRPr="00EC5631" w:rsidRDefault="00033765" w:rsidP="00033765">
      <w:pPr>
        <w:pBdr>
          <w:bottom w:val="single" w:sz="12" w:space="1" w:color="auto"/>
        </w:pBdr>
        <w:autoSpaceDE w:val="0"/>
        <w:autoSpaceDN w:val="0"/>
        <w:adjustRightInd w:val="0"/>
        <w:rPr>
          <w:rFonts w:ascii="Arial" w:hAnsi="Arial" w:cs="Arial"/>
          <w:b/>
          <w:bCs/>
          <w:sz w:val="22"/>
          <w:szCs w:val="22"/>
        </w:rPr>
      </w:pPr>
    </w:p>
    <w:p w:rsidR="00033765" w:rsidRPr="00EC5631" w:rsidRDefault="00033765" w:rsidP="00033765">
      <w:pPr>
        <w:autoSpaceDE w:val="0"/>
        <w:autoSpaceDN w:val="0"/>
        <w:adjustRightInd w:val="0"/>
        <w:rPr>
          <w:rFonts w:ascii="Arial" w:hAnsi="Arial" w:cs="Arial"/>
          <w:b/>
          <w:bCs/>
          <w:sz w:val="22"/>
          <w:szCs w:val="22"/>
        </w:rPr>
      </w:pPr>
    </w:p>
    <w:p w:rsidR="00033765" w:rsidRPr="00EC5631" w:rsidRDefault="00033765" w:rsidP="00033765">
      <w:pPr>
        <w:autoSpaceDE w:val="0"/>
        <w:autoSpaceDN w:val="0"/>
        <w:adjustRightInd w:val="0"/>
        <w:jc w:val="center"/>
        <w:rPr>
          <w:rFonts w:ascii="Arial" w:hAnsi="Arial" w:cs="Arial"/>
          <w:b/>
          <w:bCs/>
          <w:i/>
          <w:iCs/>
          <w:sz w:val="22"/>
          <w:szCs w:val="22"/>
        </w:rPr>
      </w:pPr>
      <w:r w:rsidRPr="00EC5631">
        <w:rPr>
          <w:rFonts w:ascii="Arial" w:hAnsi="Arial" w:cs="Arial"/>
          <w:b/>
          <w:bCs/>
          <w:i/>
          <w:iCs/>
          <w:sz w:val="22"/>
          <w:szCs w:val="22"/>
        </w:rPr>
        <w:t>Azienda</w:t>
      </w:r>
    </w:p>
    <w:p w:rsidR="00033765" w:rsidRPr="00EC5631" w:rsidRDefault="00033765" w:rsidP="00033765">
      <w:pPr>
        <w:autoSpaceDE w:val="0"/>
        <w:autoSpaceDN w:val="0"/>
        <w:adjustRightInd w:val="0"/>
        <w:jc w:val="center"/>
        <w:rPr>
          <w:rFonts w:ascii="Arial" w:hAnsi="Arial" w:cs="Arial"/>
          <w:b/>
          <w:bCs/>
          <w:i/>
          <w:iCs/>
          <w:sz w:val="22"/>
          <w:szCs w:val="22"/>
        </w:rPr>
      </w:pP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Ragione sociale __________________________________________________________________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Partita IVA _____________________________________________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Codice fiscale 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Via ___________________________________________________ n. 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Comune _______________________________________________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Provincia ____________________ C.A.P. 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Tel _____________________ Fax ________________________</w:t>
      </w:r>
    </w:p>
    <w:p w:rsidR="00033765" w:rsidRPr="00EC5631" w:rsidRDefault="00033765" w:rsidP="00033765">
      <w:pPr>
        <w:autoSpaceDE w:val="0"/>
        <w:autoSpaceDN w:val="0"/>
        <w:adjustRightInd w:val="0"/>
        <w:spacing w:line="360" w:lineRule="auto"/>
        <w:rPr>
          <w:rFonts w:ascii="Arial" w:hAnsi="Arial" w:cs="Arial"/>
          <w:b/>
          <w:bCs/>
          <w:sz w:val="22"/>
          <w:szCs w:val="22"/>
        </w:rPr>
      </w:pPr>
      <w:r w:rsidRPr="00EC5631">
        <w:rPr>
          <w:rFonts w:ascii="Arial" w:hAnsi="Arial" w:cs="Arial"/>
          <w:b/>
          <w:bCs/>
          <w:sz w:val="22"/>
          <w:szCs w:val="22"/>
        </w:rPr>
        <w:t>____________________________________</w:t>
      </w:r>
    </w:p>
    <w:p w:rsidR="00033765" w:rsidRPr="00EC5631" w:rsidRDefault="00033765" w:rsidP="00033765">
      <w:pPr>
        <w:autoSpaceDE w:val="0"/>
        <w:autoSpaceDN w:val="0"/>
        <w:adjustRightInd w:val="0"/>
        <w:rPr>
          <w:rFonts w:ascii="Arial" w:hAnsi="Arial" w:cs="Arial"/>
          <w:sz w:val="22"/>
          <w:szCs w:val="22"/>
        </w:rPr>
      </w:pPr>
    </w:p>
    <w:p w:rsidR="00033765" w:rsidRPr="00EC5631" w:rsidRDefault="00033765" w:rsidP="00033765">
      <w:pPr>
        <w:autoSpaceDE w:val="0"/>
        <w:autoSpaceDN w:val="0"/>
        <w:adjustRightInd w:val="0"/>
        <w:rPr>
          <w:rFonts w:ascii="Arial" w:hAnsi="Arial" w:cs="Arial"/>
          <w:sz w:val="22"/>
          <w:szCs w:val="22"/>
        </w:rPr>
      </w:pPr>
    </w:p>
    <w:p w:rsidR="00033765" w:rsidRPr="00EC5631" w:rsidRDefault="00033765" w:rsidP="00033765">
      <w:pPr>
        <w:autoSpaceDE w:val="0"/>
        <w:autoSpaceDN w:val="0"/>
        <w:adjustRightInd w:val="0"/>
        <w:jc w:val="center"/>
        <w:rPr>
          <w:rFonts w:ascii="Arial" w:hAnsi="Arial" w:cs="Arial"/>
          <w:b/>
          <w:bCs/>
          <w:i/>
          <w:iCs/>
          <w:sz w:val="22"/>
          <w:szCs w:val="22"/>
        </w:rPr>
      </w:pPr>
      <w:r w:rsidRPr="00EC5631">
        <w:rPr>
          <w:rFonts w:ascii="Arial" w:hAnsi="Arial" w:cs="Arial"/>
          <w:b/>
          <w:bCs/>
          <w:i/>
          <w:iCs/>
          <w:sz w:val="22"/>
          <w:szCs w:val="22"/>
        </w:rPr>
        <w:t>Legale rappresentante</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Cognome 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Nome 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Nato/a a ________________________________________ il 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Residenza via ______________________________________________ n. 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Comune ______________________________________________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Provincia ____________________ C.A.P. __________________</w:t>
      </w:r>
    </w:p>
    <w:p w:rsidR="00033765" w:rsidRPr="00EC5631" w:rsidRDefault="00033765" w:rsidP="00033765">
      <w:pPr>
        <w:autoSpaceDE w:val="0"/>
        <w:autoSpaceDN w:val="0"/>
        <w:adjustRightInd w:val="0"/>
        <w:spacing w:line="360" w:lineRule="auto"/>
        <w:rPr>
          <w:rFonts w:ascii="Arial" w:hAnsi="Arial" w:cs="Arial"/>
          <w:sz w:val="22"/>
          <w:szCs w:val="22"/>
        </w:rPr>
      </w:pPr>
      <w:r w:rsidRPr="00EC5631">
        <w:rPr>
          <w:rFonts w:ascii="Arial" w:hAnsi="Arial" w:cs="Arial"/>
          <w:sz w:val="22"/>
          <w:szCs w:val="22"/>
        </w:rPr>
        <w:t>Tel _____________________ Fax ________________________</w:t>
      </w:r>
    </w:p>
    <w:p w:rsidR="00033765" w:rsidRPr="00EC5631" w:rsidRDefault="00033765" w:rsidP="00033765">
      <w:pPr>
        <w:autoSpaceDE w:val="0"/>
        <w:autoSpaceDN w:val="0"/>
        <w:adjustRightInd w:val="0"/>
        <w:spacing w:line="360" w:lineRule="auto"/>
        <w:rPr>
          <w:rFonts w:ascii="Arial" w:hAnsi="Arial" w:cs="Arial"/>
          <w:sz w:val="22"/>
          <w:szCs w:val="22"/>
        </w:rPr>
      </w:pPr>
    </w:p>
    <w:p w:rsidR="00033765" w:rsidRPr="00EC5631" w:rsidRDefault="00033765" w:rsidP="00033765">
      <w:pPr>
        <w:autoSpaceDE w:val="0"/>
        <w:autoSpaceDN w:val="0"/>
        <w:adjustRightInd w:val="0"/>
        <w:jc w:val="center"/>
        <w:rPr>
          <w:rFonts w:ascii="Arial" w:hAnsi="Arial" w:cs="Arial"/>
          <w:b/>
          <w:bCs/>
          <w:sz w:val="22"/>
          <w:szCs w:val="22"/>
        </w:rPr>
      </w:pPr>
      <w:r w:rsidRPr="00EC5631">
        <w:rPr>
          <w:rFonts w:ascii="Arial" w:hAnsi="Arial" w:cs="Arial"/>
          <w:b/>
          <w:bCs/>
          <w:sz w:val="22"/>
          <w:szCs w:val="22"/>
        </w:rPr>
        <w:t>____________________________________</w:t>
      </w:r>
    </w:p>
    <w:p w:rsidR="00033765" w:rsidRPr="00EC5631" w:rsidRDefault="00033765" w:rsidP="00033765">
      <w:pPr>
        <w:autoSpaceDE w:val="0"/>
        <w:autoSpaceDN w:val="0"/>
        <w:adjustRightInd w:val="0"/>
        <w:rPr>
          <w:rFonts w:ascii="Arial" w:hAnsi="Arial" w:cs="Arial"/>
          <w:sz w:val="22"/>
          <w:szCs w:val="22"/>
        </w:rPr>
      </w:pPr>
    </w:p>
    <w:p w:rsidR="00033765" w:rsidRPr="00EC5631" w:rsidRDefault="00033765" w:rsidP="00033765">
      <w:pPr>
        <w:autoSpaceDE w:val="0"/>
        <w:autoSpaceDN w:val="0"/>
        <w:adjustRightInd w:val="0"/>
        <w:rPr>
          <w:rFonts w:ascii="Arial" w:hAnsi="Arial" w:cs="Arial"/>
          <w:b/>
          <w:bCs/>
          <w:sz w:val="22"/>
          <w:szCs w:val="22"/>
        </w:rPr>
      </w:pPr>
    </w:p>
    <w:p w:rsidR="00033765" w:rsidRPr="00EC5631" w:rsidRDefault="00033765" w:rsidP="00033765">
      <w:pPr>
        <w:autoSpaceDE w:val="0"/>
        <w:autoSpaceDN w:val="0"/>
        <w:adjustRightInd w:val="0"/>
        <w:jc w:val="center"/>
        <w:rPr>
          <w:rFonts w:ascii="Arial" w:hAnsi="Arial" w:cs="Arial"/>
          <w:b/>
          <w:bCs/>
          <w:sz w:val="22"/>
          <w:szCs w:val="22"/>
        </w:rPr>
      </w:pPr>
      <w:r w:rsidRPr="00EC5631">
        <w:rPr>
          <w:rFonts w:ascii="Arial" w:hAnsi="Arial" w:cs="Arial"/>
          <w:b/>
          <w:bCs/>
          <w:sz w:val="22"/>
          <w:szCs w:val="22"/>
        </w:rPr>
        <w:t>DICHIARO</w:t>
      </w:r>
    </w:p>
    <w:p w:rsidR="00033765" w:rsidRPr="00EC5631" w:rsidRDefault="00033765" w:rsidP="00033765">
      <w:pPr>
        <w:autoSpaceDE w:val="0"/>
        <w:autoSpaceDN w:val="0"/>
        <w:adjustRightInd w:val="0"/>
        <w:jc w:val="center"/>
        <w:rPr>
          <w:rFonts w:ascii="Arial" w:hAnsi="Arial" w:cs="Arial"/>
          <w:b/>
          <w:bCs/>
          <w:sz w:val="22"/>
          <w:szCs w:val="22"/>
        </w:rPr>
      </w:pPr>
    </w:p>
    <w:p w:rsidR="00033765" w:rsidRPr="00EC5631" w:rsidRDefault="00033765" w:rsidP="00033765">
      <w:pPr>
        <w:autoSpaceDE w:val="0"/>
        <w:autoSpaceDN w:val="0"/>
        <w:adjustRightInd w:val="0"/>
        <w:rPr>
          <w:rFonts w:ascii="Arial" w:hAnsi="Arial" w:cs="Arial"/>
          <w:sz w:val="22"/>
          <w:szCs w:val="22"/>
        </w:rPr>
      </w:pPr>
      <w:r w:rsidRPr="00EC5631">
        <w:rPr>
          <w:rFonts w:ascii="Arial" w:hAnsi="Arial" w:cs="Arial"/>
          <w:sz w:val="22"/>
          <w:szCs w:val="22"/>
        </w:rPr>
        <w:t>che nulla è cambiato rispetto all’attività autorizzata, e che la variazione è intervenuta in forza di:</w:t>
      </w:r>
    </w:p>
    <w:p w:rsidR="00033765" w:rsidRPr="00EC5631" w:rsidRDefault="00033765" w:rsidP="00033765">
      <w:pPr>
        <w:autoSpaceDE w:val="0"/>
        <w:autoSpaceDN w:val="0"/>
        <w:adjustRightInd w:val="0"/>
        <w:rPr>
          <w:rFonts w:ascii="Arial" w:hAnsi="Arial" w:cs="Arial"/>
          <w:sz w:val="22"/>
          <w:szCs w:val="22"/>
        </w:rPr>
      </w:pPr>
      <w:r w:rsidRPr="00EC5631">
        <w:rPr>
          <w:rFonts w:ascii="Arial" w:hAnsi="Arial" w:cs="Arial"/>
          <w:sz w:val="22"/>
          <w:szCs w:val="22"/>
        </w:rPr>
        <w:t>________________________________________________________________________</w:t>
      </w:r>
    </w:p>
    <w:p w:rsidR="00033765" w:rsidRPr="00EC5631" w:rsidRDefault="00033765" w:rsidP="00033765">
      <w:pPr>
        <w:autoSpaceDE w:val="0"/>
        <w:autoSpaceDN w:val="0"/>
        <w:adjustRightInd w:val="0"/>
        <w:jc w:val="both"/>
        <w:rPr>
          <w:rFonts w:ascii="Arial" w:hAnsi="Arial" w:cs="Arial"/>
          <w:i/>
          <w:iCs/>
          <w:sz w:val="22"/>
          <w:szCs w:val="22"/>
        </w:rPr>
      </w:pPr>
      <w:r w:rsidRPr="00EC5631">
        <w:rPr>
          <w:rFonts w:ascii="Arial" w:hAnsi="Arial" w:cs="Arial"/>
          <w:i/>
          <w:iCs/>
          <w:sz w:val="22"/>
          <w:szCs w:val="22"/>
        </w:rPr>
        <w:t>(specificare il tipo di mutamento avvenuto: cessione, donazione, fusione, cambiamento di forma giuridica,</w:t>
      </w:r>
      <w:r>
        <w:rPr>
          <w:rFonts w:ascii="Arial" w:hAnsi="Arial" w:cs="Arial"/>
          <w:i/>
          <w:iCs/>
          <w:sz w:val="22"/>
          <w:szCs w:val="22"/>
        </w:rPr>
        <w:t xml:space="preserve"> </w:t>
      </w:r>
      <w:r w:rsidRPr="00EC5631">
        <w:rPr>
          <w:rFonts w:ascii="Arial" w:hAnsi="Arial" w:cs="Arial"/>
          <w:i/>
          <w:iCs/>
          <w:sz w:val="22"/>
          <w:szCs w:val="22"/>
        </w:rPr>
        <w:t>conferimento ramo d’azienda, variazione rappresentante legale, ecc.)</w:t>
      </w:r>
    </w:p>
    <w:p w:rsidR="00033765" w:rsidRPr="00EC5631" w:rsidRDefault="00033765" w:rsidP="00033765">
      <w:pPr>
        <w:autoSpaceDE w:val="0"/>
        <w:autoSpaceDN w:val="0"/>
        <w:adjustRightInd w:val="0"/>
        <w:rPr>
          <w:rFonts w:ascii="Arial" w:hAnsi="Arial" w:cs="Arial"/>
          <w:sz w:val="22"/>
          <w:szCs w:val="22"/>
        </w:rPr>
      </w:pPr>
    </w:p>
    <w:p w:rsidR="00033765" w:rsidRPr="00EC5631" w:rsidRDefault="00033765" w:rsidP="00033765">
      <w:pPr>
        <w:autoSpaceDE w:val="0"/>
        <w:autoSpaceDN w:val="0"/>
        <w:adjustRightInd w:val="0"/>
        <w:rPr>
          <w:rFonts w:ascii="Arial" w:hAnsi="Arial" w:cs="Arial"/>
          <w:sz w:val="22"/>
          <w:szCs w:val="22"/>
        </w:rPr>
      </w:pPr>
      <w:r w:rsidRPr="00EC5631">
        <w:rPr>
          <w:rFonts w:ascii="Arial" w:hAnsi="Arial" w:cs="Arial"/>
          <w:sz w:val="22"/>
          <w:szCs w:val="22"/>
        </w:rPr>
        <w:t>Data ________________</w:t>
      </w:r>
    </w:p>
    <w:p w:rsidR="00033765" w:rsidRPr="00EC5631" w:rsidRDefault="00033765" w:rsidP="00033765">
      <w:pPr>
        <w:autoSpaceDE w:val="0"/>
        <w:autoSpaceDN w:val="0"/>
        <w:adjustRightInd w:val="0"/>
        <w:rPr>
          <w:rFonts w:ascii="Arial" w:hAnsi="Arial" w:cs="Arial"/>
          <w:sz w:val="22"/>
          <w:szCs w:val="22"/>
        </w:rPr>
      </w:pPr>
    </w:p>
    <w:p w:rsidR="00033765" w:rsidRPr="00EC5631" w:rsidRDefault="00033765" w:rsidP="00033765">
      <w:pPr>
        <w:autoSpaceDE w:val="0"/>
        <w:autoSpaceDN w:val="0"/>
        <w:adjustRightInd w:val="0"/>
        <w:jc w:val="center"/>
        <w:rPr>
          <w:rFonts w:ascii="Arial" w:hAnsi="Arial" w:cs="Arial"/>
          <w:sz w:val="22"/>
          <w:szCs w:val="22"/>
        </w:rPr>
      </w:pPr>
      <w:r w:rsidRPr="00EC5631">
        <w:rPr>
          <w:rFonts w:ascii="Arial" w:hAnsi="Arial" w:cs="Arial"/>
          <w:sz w:val="22"/>
          <w:szCs w:val="22"/>
        </w:rPr>
        <w:t xml:space="preserve">                                      Il Rappresentante Legale</w:t>
      </w:r>
    </w:p>
    <w:p w:rsidR="00033765" w:rsidRPr="00EC5631" w:rsidRDefault="00033765" w:rsidP="00033765">
      <w:pPr>
        <w:autoSpaceDE w:val="0"/>
        <w:autoSpaceDN w:val="0"/>
        <w:adjustRightInd w:val="0"/>
        <w:jc w:val="center"/>
        <w:rPr>
          <w:rFonts w:ascii="Arial" w:hAnsi="Arial" w:cs="Arial"/>
          <w:sz w:val="22"/>
          <w:szCs w:val="22"/>
        </w:rPr>
      </w:pPr>
    </w:p>
    <w:p w:rsidR="00033765" w:rsidRPr="00EC5631" w:rsidRDefault="00033765" w:rsidP="00033765">
      <w:pPr>
        <w:autoSpaceDE w:val="0"/>
        <w:autoSpaceDN w:val="0"/>
        <w:adjustRightInd w:val="0"/>
        <w:rPr>
          <w:rFonts w:ascii="Arial" w:hAnsi="Arial" w:cs="Arial"/>
          <w:sz w:val="22"/>
          <w:szCs w:val="22"/>
        </w:rPr>
      </w:pPr>
      <w:r w:rsidRPr="00EC5631">
        <w:rPr>
          <w:rFonts w:ascii="Arial" w:hAnsi="Arial" w:cs="Arial"/>
          <w:sz w:val="22"/>
          <w:szCs w:val="22"/>
        </w:rPr>
        <w:t xml:space="preserve">                                                               _____________________________________</w:t>
      </w:r>
    </w:p>
    <w:p w:rsidR="00033765" w:rsidRDefault="00033765" w:rsidP="00033765">
      <w:pPr>
        <w:spacing w:line="360" w:lineRule="auto"/>
        <w:jc w:val="center"/>
        <w:rPr>
          <w:rFonts w:ascii="Arial" w:hAnsi="Arial" w:cs="Arial"/>
          <w:i/>
          <w:iCs/>
          <w:sz w:val="22"/>
          <w:szCs w:val="22"/>
        </w:rPr>
      </w:pPr>
      <w:r w:rsidRPr="00EC5631">
        <w:rPr>
          <w:rFonts w:ascii="Arial" w:hAnsi="Arial" w:cs="Arial"/>
          <w:i/>
          <w:iCs/>
          <w:sz w:val="22"/>
          <w:szCs w:val="22"/>
        </w:rPr>
        <w:t xml:space="preserve">                                               (Timbro e firma del rappresentante legale dell’azienda subentrante)</w:t>
      </w:r>
    </w:p>
    <w:p w:rsidR="00033765" w:rsidRDefault="00033765" w:rsidP="00033765">
      <w:pPr>
        <w:spacing w:line="360" w:lineRule="auto"/>
        <w:jc w:val="center"/>
        <w:rPr>
          <w:rFonts w:ascii="Arial" w:hAnsi="Arial" w:cs="Arial"/>
          <w:b/>
          <w:iCs/>
          <w:sz w:val="22"/>
          <w:szCs w:val="22"/>
        </w:rPr>
      </w:pPr>
    </w:p>
    <w:p w:rsidR="00033765" w:rsidRDefault="00033765" w:rsidP="00033765">
      <w:pPr>
        <w:spacing w:line="360" w:lineRule="auto"/>
        <w:jc w:val="center"/>
        <w:rPr>
          <w:rFonts w:ascii="Arial" w:hAnsi="Arial" w:cs="Arial"/>
          <w:b/>
          <w:iCs/>
          <w:sz w:val="22"/>
          <w:szCs w:val="22"/>
        </w:rPr>
      </w:pPr>
    </w:p>
    <w:p w:rsidR="00033765" w:rsidRDefault="00033765" w:rsidP="00033765">
      <w:pPr>
        <w:spacing w:line="360" w:lineRule="auto"/>
        <w:jc w:val="center"/>
        <w:rPr>
          <w:rFonts w:ascii="Arial" w:hAnsi="Arial" w:cs="Arial"/>
          <w:b/>
          <w:iCs/>
          <w:sz w:val="22"/>
          <w:szCs w:val="22"/>
        </w:rPr>
      </w:pPr>
    </w:p>
    <w:p w:rsidR="006273CA" w:rsidRDefault="006273CA" w:rsidP="00033765">
      <w:pPr>
        <w:pStyle w:val="Default"/>
        <w:spacing w:before="60" w:after="60" w:line="276" w:lineRule="auto"/>
        <w:jc w:val="center"/>
        <w:rPr>
          <w:rFonts w:ascii="Arial" w:hAnsi="Arial" w:cs="Arial"/>
          <w:b/>
          <w:bCs/>
          <w:sz w:val="22"/>
          <w:szCs w:val="22"/>
        </w:rPr>
      </w:pPr>
    </w:p>
    <w:p w:rsidR="006273CA" w:rsidRDefault="006273CA" w:rsidP="00033765">
      <w:pPr>
        <w:pStyle w:val="Default"/>
        <w:spacing w:before="60" w:after="60" w:line="276" w:lineRule="auto"/>
        <w:jc w:val="center"/>
        <w:rPr>
          <w:rFonts w:ascii="Arial" w:hAnsi="Arial" w:cs="Arial"/>
          <w:b/>
          <w:bCs/>
          <w:sz w:val="22"/>
          <w:szCs w:val="22"/>
        </w:rPr>
      </w:pPr>
    </w:p>
    <w:p w:rsidR="00033765" w:rsidRPr="004A4111" w:rsidRDefault="00033765" w:rsidP="00033765">
      <w:pPr>
        <w:pStyle w:val="Default"/>
        <w:spacing w:before="60" w:after="60" w:line="276" w:lineRule="auto"/>
        <w:jc w:val="center"/>
        <w:rPr>
          <w:rFonts w:ascii="Arial" w:hAnsi="Arial" w:cs="Arial"/>
          <w:sz w:val="22"/>
          <w:szCs w:val="22"/>
        </w:rPr>
      </w:pPr>
      <w:r w:rsidRPr="004A4111">
        <w:rPr>
          <w:rFonts w:ascii="Arial" w:hAnsi="Arial" w:cs="Arial"/>
          <w:b/>
          <w:bCs/>
          <w:sz w:val="22"/>
          <w:szCs w:val="22"/>
        </w:rPr>
        <w:t>AUTOCERTIFICAZIONE ANTIMAFIA (art. 88 co. 4-</w:t>
      </w:r>
      <w:r w:rsidRPr="004A4111">
        <w:rPr>
          <w:rFonts w:ascii="Arial" w:hAnsi="Arial" w:cs="Arial"/>
          <w:b/>
          <w:bCs/>
          <w:i/>
          <w:iCs/>
          <w:sz w:val="22"/>
          <w:szCs w:val="22"/>
        </w:rPr>
        <w:t xml:space="preserve">bis </w:t>
      </w:r>
      <w:r w:rsidRPr="004A4111">
        <w:rPr>
          <w:rFonts w:ascii="Arial" w:hAnsi="Arial" w:cs="Arial"/>
          <w:b/>
          <w:bCs/>
          <w:sz w:val="22"/>
          <w:szCs w:val="22"/>
        </w:rPr>
        <w:t>e art. 89 D. Lgs. 159/2011)</w:t>
      </w:r>
    </w:p>
    <w:p w:rsidR="00033765" w:rsidRPr="004A4111" w:rsidRDefault="00033765" w:rsidP="00033765">
      <w:pPr>
        <w:pStyle w:val="Default"/>
        <w:spacing w:before="60" w:after="60" w:line="276" w:lineRule="auto"/>
        <w:jc w:val="center"/>
        <w:rPr>
          <w:rFonts w:ascii="Arial" w:hAnsi="Arial" w:cs="Arial"/>
          <w:sz w:val="22"/>
          <w:szCs w:val="22"/>
        </w:rPr>
      </w:pPr>
      <w:r w:rsidRPr="004A4111">
        <w:rPr>
          <w:rFonts w:ascii="Arial" w:hAnsi="Arial" w:cs="Arial"/>
          <w:b/>
          <w:bCs/>
          <w:sz w:val="22"/>
          <w:szCs w:val="22"/>
        </w:rPr>
        <w:t>Dichiarazione sostitutiva di certificazione e di atto notorio</w:t>
      </w:r>
    </w:p>
    <w:p w:rsidR="00033765" w:rsidRPr="004A4111" w:rsidRDefault="00033765" w:rsidP="00033765">
      <w:pPr>
        <w:pStyle w:val="Default"/>
        <w:spacing w:before="60" w:after="360" w:line="276" w:lineRule="auto"/>
        <w:jc w:val="center"/>
        <w:rPr>
          <w:rFonts w:ascii="Arial" w:hAnsi="Arial" w:cs="Arial"/>
          <w:sz w:val="22"/>
          <w:szCs w:val="22"/>
        </w:rPr>
      </w:pPr>
      <w:r w:rsidRPr="004A4111">
        <w:rPr>
          <w:rFonts w:ascii="Arial" w:hAnsi="Arial" w:cs="Arial"/>
          <w:sz w:val="22"/>
          <w:szCs w:val="22"/>
        </w:rPr>
        <w:t>(artt. 46 D.P.R. 28.12.2000 n. 445)</w:t>
      </w:r>
    </w:p>
    <w:p w:rsidR="00033765" w:rsidRPr="004A4111" w:rsidRDefault="00033765" w:rsidP="00033765">
      <w:pPr>
        <w:pStyle w:val="Default"/>
        <w:spacing w:before="120" w:after="120" w:line="360" w:lineRule="auto"/>
        <w:jc w:val="both"/>
        <w:rPr>
          <w:rFonts w:ascii="Arial" w:hAnsi="Arial" w:cs="Arial"/>
          <w:sz w:val="22"/>
          <w:szCs w:val="22"/>
        </w:rPr>
      </w:pPr>
      <w:r w:rsidRPr="004A4111">
        <w:rPr>
          <w:rFonts w:ascii="Arial" w:hAnsi="Arial" w:cs="Arial"/>
          <w:sz w:val="22"/>
          <w:szCs w:val="22"/>
        </w:rPr>
        <w:t>Il/La sottoscritto/a __________________________________________________ nato/a a ___________________</w:t>
      </w:r>
      <w:r>
        <w:rPr>
          <w:rFonts w:ascii="Arial" w:hAnsi="Arial" w:cs="Arial"/>
          <w:sz w:val="22"/>
          <w:szCs w:val="22"/>
        </w:rPr>
        <w:t>_______________________________</w:t>
      </w:r>
      <w:r w:rsidRPr="004A4111">
        <w:rPr>
          <w:rFonts w:ascii="Arial" w:hAnsi="Arial" w:cs="Arial"/>
          <w:sz w:val="22"/>
          <w:szCs w:val="22"/>
        </w:rPr>
        <w:t xml:space="preserve">_______il____________, </w:t>
      </w:r>
      <w:r>
        <w:rPr>
          <w:rFonts w:ascii="Arial" w:hAnsi="Arial" w:cs="Arial"/>
          <w:sz w:val="22"/>
          <w:szCs w:val="22"/>
        </w:rPr>
        <w:t>r</w:t>
      </w:r>
      <w:r w:rsidRPr="004A4111">
        <w:rPr>
          <w:rFonts w:ascii="Arial" w:hAnsi="Arial" w:cs="Arial"/>
          <w:sz w:val="22"/>
          <w:szCs w:val="22"/>
        </w:rPr>
        <w:t>esidente</w:t>
      </w:r>
      <w:r>
        <w:rPr>
          <w:rFonts w:ascii="Arial" w:hAnsi="Arial" w:cs="Arial"/>
          <w:sz w:val="22"/>
          <w:szCs w:val="22"/>
        </w:rPr>
        <w:t xml:space="preserve"> </w:t>
      </w:r>
      <w:r w:rsidRPr="004A4111">
        <w:rPr>
          <w:rFonts w:ascii="Arial" w:hAnsi="Arial" w:cs="Arial"/>
          <w:sz w:val="22"/>
          <w:szCs w:val="22"/>
        </w:rPr>
        <w:t xml:space="preserve"> a_______________________________________________________________________via_________________________________________________________________ n. _____ </w:t>
      </w:r>
      <w:r>
        <w:rPr>
          <w:rFonts w:ascii="Arial" w:hAnsi="Arial" w:cs="Arial"/>
          <w:sz w:val="22"/>
          <w:szCs w:val="22"/>
        </w:rPr>
        <w:t xml:space="preserve">                      </w:t>
      </w:r>
      <w:r w:rsidRPr="004A4111">
        <w:rPr>
          <w:rFonts w:ascii="Arial" w:hAnsi="Arial" w:cs="Arial"/>
          <w:sz w:val="22"/>
          <w:szCs w:val="22"/>
        </w:rPr>
        <w:t xml:space="preserve">codice fiscale _________________________ documento n° ____________________ rilasciato da ______________________________________________________ in data ________________ (che si allega in copia) in qualità di __________________________________dell’impresa ______________________________________________________________________________codice fiscale/partita IVA __________________________avente la sede in __________________________________________________________________ prov ________ indirizzo ______________________________________________________________________ PEC________________________________, </w:t>
      </w:r>
    </w:p>
    <w:p w:rsidR="00033765" w:rsidRPr="004A4111" w:rsidRDefault="00033765" w:rsidP="00033765">
      <w:pPr>
        <w:pStyle w:val="Default"/>
        <w:numPr>
          <w:ilvl w:val="0"/>
          <w:numId w:val="26"/>
        </w:numPr>
        <w:spacing w:before="120" w:after="120" w:line="276" w:lineRule="auto"/>
        <w:ind w:left="284" w:hanging="284"/>
        <w:jc w:val="both"/>
        <w:rPr>
          <w:rFonts w:ascii="Arial" w:hAnsi="Arial" w:cs="Arial"/>
          <w:sz w:val="22"/>
          <w:szCs w:val="22"/>
        </w:rPr>
      </w:pPr>
      <w:r w:rsidRPr="004A4111">
        <w:rPr>
          <w:rFonts w:ascii="Arial" w:hAnsi="Arial" w:cs="Arial"/>
          <w:sz w:val="22"/>
          <w:szCs w:val="22"/>
        </w:rPr>
        <w:t xml:space="preserve">consapevole delle sanzioni penali richiamate dall’art. 76 del DPR 445/00 in caso di dichiarazioni mendaci; </w:t>
      </w:r>
    </w:p>
    <w:p w:rsidR="00033765" w:rsidRPr="004A4111" w:rsidRDefault="00033765" w:rsidP="00033765">
      <w:pPr>
        <w:pStyle w:val="Default"/>
        <w:numPr>
          <w:ilvl w:val="0"/>
          <w:numId w:val="26"/>
        </w:numPr>
        <w:spacing w:before="120" w:after="120" w:line="276" w:lineRule="auto"/>
        <w:ind w:left="284" w:hanging="284"/>
        <w:jc w:val="both"/>
        <w:rPr>
          <w:rFonts w:ascii="Arial" w:hAnsi="Arial" w:cs="Arial"/>
          <w:sz w:val="22"/>
          <w:szCs w:val="22"/>
        </w:rPr>
      </w:pPr>
      <w:r w:rsidRPr="004A4111">
        <w:rPr>
          <w:rFonts w:ascii="Arial" w:hAnsi="Arial" w:cs="Arial"/>
          <w:sz w:val="22"/>
          <w:szCs w:val="22"/>
        </w:rPr>
        <w:t xml:space="preserve">ai sensi e per gli effetti degli artt. 46 e 47 del citato DPR 445/00; </w:t>
      </w:r>
    </w:p>
    <w:p w:rsidR="00033765" w:rsidRPr="004A4111" w:rsidRDefault="00033765" w:rsidP="00033765">
      <w:pPr>
        <w:pStyle w:val="Default"/>
        <w:numPr>
          <w:ilvl w:val="0"/>
          <w:numId w:val="26"/>
        </w:numPr>
        <w:spacing w:before="120" w:after="120" w:line="276" w:lineRule="auto"/>
        <w:ind w:left="284" w:hanging="284"/>
        <w:jc w:val="both"/>
        <w:rPr>
          <w:rFonts w:ascii="Arial" w:hAnsi="Arial" w:cs="Arial"/>
          <w:sz w:val="22"/>
          <w:szCs w:val="22"/>
        </w:rPr>
      </w:pPr>
      <w:r w:rsidRPr="004A4111">
        <w:rPr>
          <w:rFonts w:ascii="Arial" w:hAnsi="Arial" w:cs="Arial"/>
          <w:sz w:val="22"/>
          <w:szCs w:val="22"/>
        </w:rPr>
        <w:t xml:space="preserve">sotto la propria responsabilità </w:t>
      </w:r>
    </w:p>
    <w:p w:rsidR="00033765" w:rsidRPr="004A4111" w:rsidRDefault="00033765" w:rsidP="00033765">
      <w:pPr>
        <w:pStyle w:val="Default"/>
        <w:spacing w:before="240" w:after="240" w:line="276" w:lineRule="auto"/>
        <w:jc w:val="center"/>
        <w:rPr>
          <w:rFonts w:ascii="Arial" w:hAnsi="Arial" w:cs="Arial"/>
          <w:sz w:val="22"/>
          <w:szCs w:val="22"/>
        </w:rPr>
      </w:pPr>
      <w:r w:rsidRPr="004A4111">
        <w:rPr>
          <w:rFonts w:ascii="Arial" w:hAnsi="Arial" w:cs="Arial"/>
          <w:b/>
          <w:bCs/>
          <w:sz w:val="22"/>
          <w:szCs w:val="22"/>
        </w:rPr>
        <w:t>D I C H I A R A</w:t>
      </w:r>
    </w:p>
    <w:p w:rsidR="00033765" w:rsidRPr="004A4111" w:rsidRDefault="00033765" w:rsidP="00033765">
      <w:pPr>
        <w:pStyle w:val="Default"/>
        <w:spacing w:before="120" w:after="480" w:line="276" w:lineRule="auto"/>
        <w:jc w:val="both"/>
        <w:rPr>
          <w:rFonts w:ascii="Arial" w:hAnsi="Arial" w:cs="Arial"/>
          <w:sz w:val="22"/>
          <w:szCs w:val="22"/>
        </w:rPr>
      </w:pPr>
      <w:r w:rsidRPr="004A4111">
        <w:rPr>
          <w:rFonts w:ascii="Arial" w:hAnsi="Arial" w:cs="Arial"/>
          <w:sz w:val="22"/>
          <w:szCs w:val="22"/>
        </w:rPr>
        <w:t xml:space="preserve">ai sensi della vigente normativa antimafia, che nei propri confronti non sussistono le cause di divieto, di decadenza o di sospensione previste dall’art. 67 del D.Lgs. n. 159/2011 e successive modificazioni ed integrazioni </w:t>
      </w:r>
    </w:p>
    <w:p w:rsidR="00033765" w:rsidRPr="004A4111" w:rsidRDefault="00033765" w:rsidP="00033765">
      <w:pPr>
        <w:pStyle w:val="Default"/>
        <w:spacing w:before="120" w:after="600" w:line="276" w:lineRule="auto"/>
        <w:jc w:val="both"/>
        <w:rPr>
          <w:rFonts w:ascii="Arial" w:hAnsi="Arial" w:cs="Arial"/>
          <w:sz w:val="22"/>
          <w:szCs w:val="22"/>
        </w:rPr>
      </w:pPr>
      <w:r w:rsidRPr="004A4111">
        <w:rPr>
          <w:rFonts w:ascii="Arial" w:hAnsi="Arial" w:cs="Arial"/>
          <w:sz w:val="22"/>
          <w:szCs w:val="22"/>
        </w:rPr>
        <w:t xml:space="preserve">Data </w:t>
      </w:r>
      <w:r>
        <w:rPr>
          <w:rFonts w:ascii="Arial" w:hAnsi="Arial" w:cs="Arial"/>
          <w:sz w:val="22"/>
          <w:szCs w:val="22"/>
        </w:rPr>
        <w:t xml:space="preserve">______________________                                     </w:t>
      </w:r>
      <w:r w:rsidRPr="004A4111">
        <w:rPr>
          <w:rFonts w:ascii="Arial" w:hAnsi="Arial" w:cs="Arial"/>
          <w:sz w:val="22"/>
          <w:szCs w:val="22"/>
        </w:rPr>
        <w:t xml:space="preserve">Firma </w:t>
      </w:r>
      <w:r>
        <w:rPr>
          <w:rFonts w:ascii="Arial" w:hAnsi="Arial" w:cs="Arial"/>
          <w:sz w:val="22"/>
          <w:szCs w:val="22"/>
        </w:rPr>
        <w:t>____________________________</w:t>
      </w:r>
    </w:p>
    <w:p w:rsidR="00033765" w:rsidRPr="004A4111" w:rsidRDefault="00033765" w:rsidP="00033765">
      <w:pPr>
        <w:spacing w:before="120" w:after="120" w:line="276" w:lineRule="auto"/>
        <w:jc w:val="both"/>
        <w:rPr>
          <w:rFonts w:ascii="Arial" w:hAnsi="Arial" w:cs="Arial"/>
          <w:sz w:val="20"/>
          <w:szCs w:val="20"/>
        </w:rPr>
      </w:pPr>
      <w:r w:rsidRPr="004A4111">
        <w:rPr>
          <w:rFonts w:ascii="Arial" w:hAnsi="Arial" w:cs="Arial"/>
          <w:sz w:val="20"/>
          <w:szCs w:val="20"/>
        </w:rPr>
        <w:t>Ai sensi dell’art. 38 del D.P.R. 445 del 28/12/2000 la dichiarazione è sottoscritta dall’interessato in presenza del dipendente addetto ovvero sottoscritta e inviata unitamente a copia fotostatica, non autenticata, di un documento di identità del sottoscrittore all’Ufficio competente via posta elettronica certificata.</w:t>
      </w:r>
    </w:p>
    <w:p w:rsidR="00033765" w:rsidRDefault="00033765" w:rsidP="00033765">
      <w:pPr>
        <w:pStyle w:val="Testocommento"/>
        <w:tabs>
          <w:tab w:val="left" w:pos="204"/>
        </w:tabs>
        <w:spacing w:line="0" w:lineRule="atLeast"/>
        <w:rPr>
          <w:rFonts w:ascii="Arial" w:hAnsi="Arial" w:cs="Arial"/>
          <w:i/>
          <w:lang w:val="it-IT"/>
        </w:rPr>
      </w:pPr>
    </w:p>
    <w:p w:rsidR="00033765" w:rsidRDefault="00033765" w:rsidP="00033765">
      <w:pPr>
        <w:pStyle w:val="Testocommento"/>
        <w:tabs>
          <w:tab w:val="left" w:pos="204"/>
        </w:tabs>
        <w:spacing w:line="0" w:lineRule="atLeast"/>
        <w:rPr>
          <w:rFonts w:ascii="Arial" w:hAnsi="Arial" w:cs="Arial"/>
          <w:i/>
          <w:lang w:val="it-IT"/>
        </w:rPr>
      </w:pPr>
    </w:p>
    <w:p w:rsidR="00033765" w:rsidRDefault="00033765" w:rsidP="00033765">
      <w:pPr>
        <w:pStyle w:val="Testocommento"/>
        <w:tabs>
          <w:tab w:val="left" w:pos="204"/>
        </w:tabs>
        <w:spacing w:line="0" w:lineRule="atLeast"/>
        <w:rPr>
          <w:rFonts w:ascii="Arial" w:hAnsi="Arial" w:cs="Arial"/>
          <w:i/>
          <w:lang w:val="it-IT"/>
        </w:rPr>
      </w:pPr>
    </w:p>
    <w:p w:rsidR="00033765" w:rsidRDefault="00033765" w:rsidP="00033765">
      <w:pPr>
        <w:pStyle w:val="Testocommento"/>
        <w:tabs>
          <w:tab w:val="left" w:pos="204"/>
        </w:tabs>
        <w:spacing w:line="0" w:lineRule="atLeast"/>
        <w:rPr>
          <w:rFonts w:ascii="Arial" w:hAnsi="Arial" w:cs="Arial"/>
          <w:i/>
          <w:lang w:val="it-IT"/>
        </w:rPr>
      </w:pPr>
    </w:p>
    <w:p w:rsidR="00033765" w:rsidRDefault="00033765" w:rsidP="00033765">
      <w:pPr>
        <w:pStyle w:val="Testocommento"/>
        <w:tabs>
          <w:tab w:val="left" w:pos="204"/>
        </w:tabs>
        <w:spacing w:line="0" w:lineRule="atLeast"/>
        <w:rPr>
          <w:rFonts w:ascii="Arial" w:hAnsi="Arial" w:cs="Arial"/>
          <w:i/>
          <w:lang w:val="it-IT"/>
        </w:rPr>
      </w:pPr>
    </w:p>
    <w:p w:rsidR="00033765" w:rsidRPr="00EC5631" w:rsidRDefault="00033765" w:rsidP="00033765">
      <w:pPr>
        <w:spacing w:line="360" w:lineRule="auto"/>
        <w:jc w:val="center"/>
        <w:rPr>
          <w:rFonts w:ascii="Arial" w:hAnsi="Arial" w:cs="Arial"/>
          <w:b/>
          <w:iCs/>
          <w:sz w:val="22"/>
          <w:szCs w:val="22"/>
        </w:rPr>
      </w:pPr>
    </w:p>
    <w:sectPr w:rsidR="00033765" w:rsidRPr="00EC5631" w:rsidSect="00AA1802">
      <w:footerReference w:type="default" r:id="rId14"/>
      <w:pgSz w:w="11906" w:h="16838"/>
      <w:pgMar w:top="1417" w:right="1134" w:bottom="1134" w:left="1134" w:header="708" w:footer="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CCC" w:rsidRDefault="00D51CCC">
      <w:r>
        <w:separator/>
      </w:r>
    </w:p>
  </w:endnote>
  <w:endnote w:type="continuationSeparator" w:id="1">
    <w:p w:rsidR="00D51CCC" w:rsidRDefault="00D51C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Oblique">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9E" w:rsidRDefault="00E7269E" w:rsidP="00D8546D">
    <w:pPr>
      <w:pStyle w:val="Pidipagina"/>
      <w:jc w:val="center"/>
      <w:rPr>
        <w:i/>
        <w:sz w:val="18"/>
        <w:szCs w:val="18"/>
      </w:rPr>
    </w:pPr>
    <w:r>
      <w:rPr>
        <w:sz w:val="18"/>
        <w:szCs w:val="18"/>
      </w:rPr>
      <w:t xml:space="preserve">LIBERO CONSORZIO COMUNALE DI SIRACUSA - X Settore </w:t>
    </w:r>
    <w:r w:rsidRPr="00D8546D">
      <w:rPr>
        <w:i/>
        <w:sz w:val="18"/>
        <w:szCs w:val="18"/>
      </w:rPr>
      <w:t>"Territorio e Ambiente</w:t>
    </w:r>
    <w:r>
      <w:rPr>
        <w:i/>
        <w:sz w:val="18"/>
        <w:szCs w:val="18"/>
      </w:rPr>
      <w:t>-Protezione Civile</w:t>
    </w:r>
    <w:r w:rsidRPr="00D8546D">
      <w:rPr>
        <w:i/>
        <w:sz w:val="18"/>
        <w:szCs w:val="18"/>
      </w:rPr>
      <w:t>"</w:t>
    </w:r>
    <w:r>
      <w:rPr>
        <w:i/>
        <w:sz w:val="18"/>
        <w:szCs w:val="18"/>
      </w:rPr>
      <w:t xml:space="preserve"> </w:t>
    </w:r>
  </w:p>
  <w:p w:rsidR="00E7269E" w:rsidRDefault="00E7269E" w:rsidP="00D8546D">
    <w:pPr>
      <w:pStyle w:val="Pidipagina"/>
      <w:jc w:val="center"/>
      <w:rPr>
        <w:i/>
        <w:sz w:val="18"/>
        <w:szCs w:val="18"/>
      </w:rPr>
    </w:pPr>
  </w:p>
  <w:p w:rsidR="00E7269E" w:rsidRPr="00D246CE" w:rsidRDefault="00E7269E" w:rsidP="00AA1802">
    <w:pPr>
      <w:jc w:val="center"/>
      <w:rPr>
        <w:rFonts w:ascii="Arial" w:hAnsi="Arial" w:cs="Arial"/>
        <w:sz w:val="16"/>
        <w:szCs w:val="16"/>
      </w:rPr>
    </w:pPr>
    <w:r w:rsidRPr="00D246CE">
      <w:rPr>
        <w:rFonts w:ascii="Arial" w:hAnsi="Arial" w:cs="Arial"/>
        <w:sz w:val="16"/>
        <w:szCs w:val="16"/>
      </w:rPr>
      <w:t xml:space="preserve">- </w:t>
    </w:r>
    <w:r w:rsidR="002E0758" w:rsidRPr="00D246CE">
      <w:rPr>
        <w:rFonts w:ascii="Arial" w:hAnsi="Arial" w:cs="Arial"/>
        <w:sz w:val="16"/>
        <w:szCs w:val="16"/>
      </w:rPr>
      <w:fldChar w:fldCharType="begin"/>
    </w:r>
    <w:r w:rsidRPr="00D246CE">
      <w:rPr>
        <w:rFonts w:ascii="Arial" w:hAnsi="Arial" w:cs="Arial"/>
        <w:sz w:val="16"/>
        <w:szCs w:val="16"/>
      </w:rPr>
      <w:instrText xml:space="preserve"> PAGE </w:instrText>
    </w:r>
    <w:r w:rsidR="002E0758" w:rsidRPr="00D246CE">
      <w:rPr>
        <w:rFonts w:ascii="Arial" w:hAnsi="Arial" w:cs="Arial"/>
        <w:sz w:val="16"/>
        <w:szCs w:val="16"/>
      </w:rPr>
      <w:fldChar w:fldCharType="separate"/>
    </w:r>
    <w:r w:rsidR="00D51CCC">
      <w:rPr>
        <w:rFonts w:ascii="Arial" w:hAnsi="Arial" w:cs="Arial"/>
        <w:noProof/>
        <w:sz w:val="16"/>
        <w:szCs w:val="16"/>
      </w:rPr>
      <w:t>1</w:t>
    </w:r>
    <w:r w:rsidR="002E0758" w:rsidRPr="00D246CE">
      <w:rPr>
        <w:rFonts w:ascii="Arial" w:hAnsi="Arial" w:cs="Arial"/>
        <w:sz w:val="16"/>
        <w:szCs w:val="16"/>
      </w:rPr>
      <w:fldChar w:fldCharType="end"/>
    </w:r>
    <w:r w:rsidRPr="00D246CE">
      <w:rPr>
        <w:rFonts w:ascii="Arial" w:hAnsi="Arial" w:cs="Arial"/>
        <w:sz w:val="16"/>
        <w:szCs w:val="16"/>
      </w:rPr>
      <w:t xml:space="preserve"> -</w:t>
    </w:r>
  </w:p>
  <w:p w:rsidR="00E7269E" w:rsidRPr="00AA1802" w:rsidRDefault="00E7269E" w:rsidP="00D8546D">
    <w:pPr>
      <w:pStyle w:val="Pidipagina"/>
      <w:jc w:val="center"/>
      <w:rPr>
        <w:rFonts w:ascii="Arial" w:hAnsi="Arial"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CCC" w:rsidRDefault="00D51CCC">
      <w:r>
        <w:separator/>
      </w:r>
    </w:p>
  </w:footnote>
  <w:footnote w:type="continuationSeparator" w:id="1">
    <w:p w:rsidR="00D51CCC" w:rsidRDefault="00D51C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B5553"/>
    <w:multiLevelType w:val="multilevel"/>
    <w:tmpl w:val="8EE8038C"/>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885"/>
        </w:tabs>
        <w:ind w:left="88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2ED7B90"/>
    <w:multiLevelType w:val="hybridMultilevel"/>
    <w:tmpl w:val="159415C6"/>
    <w:lvl w:ilvl="0" w:tplc="D7705BC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44460AC"/>
    <w:multiLevelType w:val="hybridMultilevel"/>
    <w:tmpl w:val="C206F994"/>
    <w:lvl w:ilvl="0" w:tplc="671054AC">
      <w:start w:val="1"/>
      <w:numFmt w:val="lowerLetter"/>
      <w:lvlText w:val="%1)"/>
      <w:lvlJc w:val="left"/>
      <w:pPr>
        <w:ind w:left="928"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4DF1A66"/>
    <w:multiLevelType w:val="hybridMultilevel"/>
    <w:tmpl w:val="F8E4E0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DDD7D1B"/>
    <w:multiLevelType w:val="multilevel"/>
    <w:tmpl w:val="828E09CE"/>
    <w:lvl w:ilvl="0">
      <w:start w:val="2"/>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587052F"/>
    <w:multiLevelType w:val="hybridMultilevel"/>
    <w:tmpl w:val="15F259C6"/>
    <w:lvl w:ilvl="0" w:tplc="04100017">
      <w:start w:val="3"/>
      <w:numFmt w:val="lowerLetter"/>
      <w:lvlText w:val="%1)"/>
      <w:lvlJc w:val="left"/>
      <w:pPr>
        <w:ind w:left="1429" w:hanging="360"/>
      </w:pPr>
      <w:rPr>
        <w:rFonts w:hint="default"/>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nsid w:val="165459C4"/>
    <w:multiLevelType w:val="hybridMultilevel"/>
    <w:tmpl w:val="F9C46A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88138E4"/>
    <w:multiLevelType w:val="hybridMultilevel"/>
    <w:tmpl w:val="964AFCE4"/>
    <w:lvl w:ilvl="0" w:tplc="D2DCE160">
      <w:start w:val="3"/>
      <w:numFmt w:val="bullet"/>
      <w:lvlText w:val="-"/>
      <w:lvlJc w:val="left"/>
      <w:pPr>
        <w:ind w:left="720" w:hanging="360"/>
      </w:pPr>
      <w:rPr>
        <w:rFonts w:ascii="Times New Roman" w:eastAsia="Times New Roman" w:hAnsi="Times New Roman" w:cs="Times New Roman" w:hint="default"/>
        <w:b w:val="0"/>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88554FA"/>
    <w:multiLevelType w:val="hybridMultilevel"/>
    <w:tmpl w:val="6B8EADAE"/>
    <w:lvl w:ilvl="0" w:tplc="04100001">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9">
    <w:nsid w:val="192B3B20"/>
    <w:multiLevelType w:val="hybridMultilevel"/>
    <w:tmpl w:val="F08CDB60"/>
    <w:lvl w:ilvl="0" w:tplc="D2DCE160">
      <w:start w:val="3"/>
      <w:numFmt w:val="bullet"/>
      <w:lvlText w:val="-"/>
      <w:lvlJc w:val="left"/>
      <w:pPr>
        <w:ind w:left="1212" w:hanging="360"/>
      </w:pPr>
      <w:rPr>
        <w:rFonts w:ascii="Times New Roman" w:eastAsia="Times New Roman" w:hAnsi="Times New Roman" w:cs="Times New Roman" w:hint="default"/>
        <w:b w:val="0"/>
        <w:sz w:val="28"/>
        <w:szCs w:val="28"/>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nsid w:val="193C360F"/>
    <w:multiLevelType w:val="hybridMultilevel"/>
    <w:tmpl w:val="39DC2A7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A0B4577"/>
    <w:multiLevelType w:val="hybridMultilevel"/>
    <w:tmpl w:val="5532F48E"/>
    <w:lvl w:ilvl="0" w:tplc="A7FC005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C8A0C9C"/>
    <w:multiLevelType w:val="hybridMultilevel"/>
    <w:tmpl w:val="154C8504"/>
    <w:lvl w:ilvl="0" w:tplc="6C7A04EC">
      <w:start w:val="6"/>
      <w:numFmt w:val="decimal"/>
      <w:lvlText w:val="%1"/>
      <w:lvlJc w:val="left"/>
      <w:pPr>
        <w:ind w:left="720" w:hanging="360"/>
      </w:pPr>
      <w:rPr>
        <w:rFonts w:ascii="Calibri" w:hAnsi="Calibri" w:cs="Calibri" w:hint="default"/>
        <w:b/>
        <w:color w:val="000000"/>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CBA3CF5"/>
    <w:multiLevelType w:val="hybridMultilevel"/>
    <w:tmpl w:val="E91426E4"/>
    <w:lvl w:ilvl="0" w:tplc="04100017">
      <w:start w:val="3"/>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1DBE34BE"/>
    <w:multiLevelType w:val="hybridMultilevel"/>
    <w:tmpl w:val="C4CEC35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3A77676"/>
    <w:multiLevelType w:val="multilevel"/>
    <w:tmpl w:val="88BC1CD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64449A3"/>
    <w:multiLevelType w:val="hybridMultilevel"/>
    <w:tmpl w:val="5FD25BDA"/>
    <w:lvl w:ilvl="0" w:tplc="0410000D">
      <w:start w:val="1"/>
      <w:numFmt w:val="bullet"/>
      <w:lvlText w:val=""/>
      <w:lvlJc w:val="left"/>
      <w:pPr>
        <w:ind w:left="4123" w:hanging="360"/>
      </w:pPr>
      <w:rPr>
        <w:rFonts w:ascii="Wingdings" w:hAnsi="Wingdings"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7">
    <w:nsid w:val="28E06672"/>
    <w:multiLevelType w:val="hybridMultilevel"/>
    <w:tmpl w:val="F4DE82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36E47D1"/>
    <w:multiLevelType w:val="hybridMultilevel"/>
    <w:tmpl w:val="A44EE94C"/>
    <w:lvl w:ilvl="0" w:tplc="76F061DC">
      <w:start w:val="9"/>
      <w:numFmt w:val="bullet"/>
      <w:lvlText w:val="•"/>
      <w:lvlJc w:val="left"/>
      <w:pPr>
        <w:ind w:left="2487" w:hanging="360"/>
      </w:pPr>
      <w:rPr>
        <w:rFonts w:ascii="Arial" w:eastAsia="Calibri" w:hAnsi="Arial" w:cs="Arial" w:hint="default"/>
      </w:rPr>
    </w:lvl>
    <w:lvl w:ilvl="1" w:tplc="04100003" w:tentative="1">
      <w:start w:val="1"/>
      <w:numFmt w:val="bullet"/>
      <w:lvlText w:val="o"/>
      <w:lvlJc w:val="left"/>
      <w:pPr>
        <w:ind w:left="3207" w:hanging="360"/>
      </w:pPr>
      <w:rPr>
        <w:rFonts w:ascii="Courier New" w:hAnsi="Courier New" w:cs="Courier New" w:hint="default"/>
      </w:rPr>
    </w:lvl>
    <w:lvl w:ilvl="2" w:tplc="04100005" w:tentative="1">
      <w:start w:val="1"/>
      <w:numFmt w:val="bullet"/>
      <w:lvlText w:val=""/>
      <w:lvlJc w:val="left"/>
      <w:pPr>
        <w:ind w:left="3927" w:hanging="360"/>
      </w:pPr>
      <w:rPr>
        <w:rFonts w:ascii="Wingdings" w:hAnsi="Wingdings" w:hint="default"/>
      </w:rPr>
    </w:lvl>
    <w:lvl w:ilvl="3" w:tplc="04100001" w:tentative="1">
      <w:start w:val="1"/>
      <w:numFmt w:val="bullet"/>
      <w:lvlText w:val=""/>
      <w:lvlJc w:val="left"/>
      <w:pPr>
        <w:ind w:left="4647" w:hanging="360"/>
      </w:pPr>
      <w:rPr>
        <w:rFonts w:ascii="Symbol" w:hAnsi="Symbol" w:hint="default"/>
      </w:rPr>
    </w:lvl>
    <w:lvl w:ilvl="4" w:tplc="04100003" w:tentative="1">
      <w:start w:val="1"/>
      <w:numFmt w:val="bullet"/>
      <w:lvlText w:val="o"/>
      <w:lvlJc w:val="left"/>
      <w:pPr>
        <w:ind w:left="5367" w:hanging="360"/>
      </w:pPr>
      <w:rPr>
        <w:rFonts w:ascii="Courier New" w:hAnsi="Courier New" w:cs="Courier New" w:hint="default"/>
      </w:rPr>
    </w:lvl>
    <w:lvl w:ilvl="5" w:tplc="04100005" w:tentative="1">
      <w:start w:val="1"/>
      <w:numFmt w:val="bullet"/>
      <w:lvlText w:val=""/>
      <w:lvlJc w:val="left"/>
      <w:pPr>
        <w:ind w:left="6087" w:hanging="360"/>
      </w:pPr>
      <w:rPr>
        <w:rFonts w:ascii="Wingdings" w:hAnsi="Wingdings" w:hint="default"/>
      </w:rPr>
    </w:lvl>
    <w:lvl w:ilvl="6" w:tplc="04100001" w:tentative="1">
      <w:start w:val="1"/>
      <w:numFmt w:val="bullet"/>
      <w:lvlText w:val=""/>
      <w:lvlJc w:val="left"/>
      <w:pPr>
        <w:ind w:left="6807" w:hanging="360"/>
      </w:pPr>
      <w:rPr>
        <w:rFonts w:ascii="Symbol" w:hAnsi="Symbol" w:hint="default"/>
      </w:rPr>
    </w:lvl>
    <w:lvl w:ilvl="7" w:tplc="04100003" w:tentative="1">
      <w:start w:val="1"/>
      <w:numFmt w:val="bullet"/>
      <w:lvlText w:val="o"/>
      <w:lvlJc w:val="left"/>
      <w:pPr>
        <w:ind w:left="7527" w:hanging="360"/>
      </w:pPr>
      <w:rPr>
        <w:rFonts w:ascii="Courier New" w:hAnsi="Courier New" w:cs="Courier New" w:hint="default"/>
      </w:rPr>
    </w:lvl>
    <w:lvl w:ilvl="8" w:tplc="04100005" w:tentative="1">
      <w:start w:val="1"/>
      <w:numFmt w:val="bullet"/>
      <w:lvlText w:val=""/>
      <w:lvlJc w:val="left"/>
      <w:pPr>
        <w:ind w:left="8247" w:hanging="360"/>
      </w:pPr>
      <w:rPr>
        <w:rFonts w:ascii="Wingdings" w:hAnsi="Wingdings" w:hint="default"/>
      </w:rPr>
    </w:lvl>
  </w:abstractNum>
  <w:abstractNum w:abstractNumId="19">
    <w:nsid w:val="36FD3FB8"/>
    <w:multiLevelType w:val="hybridMultilevel"/>
    <w:tmpl w:val="FA9C008C"/>
    <w:lvl w:ilvl="0" w:tplc="49525BC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9233CA2"/>
    <w:multiLevelType w:val="hybridMultilevel"/>
    <w:tmpl w:val="C2246F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9C73426"/>
    <w:multiLevelType w:val="hybridMultilevel"/>
    <w:tmpl w:val="88BC0FB2"/>
    <w:lvl w:ilvl="0" w:tplc="0410000D">
      <w:start w:val="1"/>
      <w:numFmt w:val="bullet"/>
      <w:lvlText w:val=""/>
      <w:lvlJc w:val="left"/>
      <w:pPr>
        <w:ind w:left="1996" w:hanging="360"/>
      </w:pPr>
      <w:rPr>
        <w:rFonts w:ascii="Wingdings" w:hAnsi="Wingdings" w:hint="default"/>
      </w:rPr>
    </w:lvl>
    <w:lvl w:ilvl="1" w:tplc="1690036C">
      <w:start w:val="1"/>
      <w:numFmt w:val="bullet"/>
      <w:lvlText w:val="˃"/>
      <w:lvlJc w:val="left"/>
      <w:pPr>
        <w:ind w:left="2716" w:hanging="360"/>
      </w:pPr>
      <w:rPr>
        <w:rFonts w:ascii="Tahoma" w:hAnsi="Tahoma"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22">
    <w:nsid w:val="3A970441"/>
    <w:multiLevelType w:val="hybridMultilevel"/>
    <w:tmpl w:val="47C8251E"/>
    <w:lvl w:ilvl="0" w:tplc="5726A7F8">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F7773A9"/>
    <w:multiLevelType w:val="hybridMultilevel"/>
    <w:tmpl w:val="E198247A"/>
    <w:lvl w:ilvl="0" w:tplc="0410000F">
      <w:start w:val="1"/>
      <w:numFmt w:val="decimal"/>
      <w:lvlText w:val="%1."/>
      <w:lvlJc w:val="left"/>
      <w:pPr>
        <w:tabs>
          <w:tab w:val="num" w:pos="720"/>
        </w:tabs>
        <w:ind w:left="720" w:hanging="360"/>
      </w:pPr>
    </w:lvl>
    <w:lvl w:ilvl="1" w:tplc="04100017">
      <w:start w:val="1"/>
      <w:numFmt w:val="lowerLetter"/>
      <w:lvlText w:val="%2)"/>
      <w:lvlJc w:val="left"/>
      <w:pPr>
        <w:tabs>
          <w:tab w:val="num" w:pos="360"/>
        </w:tabs>
        <w:ind w:left="36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42A73FF3"/>
    <w:multiLevelType w:val="hybridMultilevel"/>
    <w:tmpl w:val="DFF0A3EE"/>
    <w:lvl w:ilvl="0" w:tplc="0412906A">
      <w:start w:val="5"/>
      <w:numFmt w:val="decimal"/>
      <w:lvlText w:val="%1"/>
      <w:lvlJc w:val="left"/>
      <w:pPr>
        <w:ind w:left="72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5754F96"/>
    <w:multiLevelType w:val="hybridMultilevel"/>
    <w:tmpl w:val="DF0E9CB2"/>
    <w:lvl w:ilvl="0" w:tplc="1690036C">
      <w:start w:val="1"/>
      <w:numFmt w:val="bullet"/>
      <w:lvlText w:val="˃"/>
      <w:lvlJc w:val="left"/>
      <w:pPr>
        <w:ind w:left="2847" w:hanging="360"/>
      </w:pPr>
      <w:rPr>
        <w:rFonts w:ascii="Tahoma" w:hAnsi="Tahoma"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26">
    <w:nsid w:val="47FA10F4"/>
    <w:multiLevelType w:val="hybridMultilevel"/>
    <w:tmpl w:val="299831EE"/>
    <w:lvl w:ilvl="0" w:tplc="FB28F28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9546D4A"/>
    <w:multiLevelType w:val="hybridMultilevel"/>
    <w:tmpl w:val="6F023E0A"/>
    <w:lvl w:ilvl="0" w:tplc="0410000F">
      <w:start w:val="1"/>
      <w:numFmt w:val="decimal"/>
      <w:lvlText w:val="%1."/>
      <w:lvlJc w:val="left"/>
      <w:pPr>
        <w:ind w:left="1996" w:hanging="360"/>
      </w:pPr>
      <w:rPr>
        <w:rFonts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28">
    <w:nsid w:val="49870D5E"/>
    <w:multiLevelType w:val="hybridMultilevel"/>
    <w:tmpl w:val="E3B29ED4"/>
    <w:lvl w:ilvl="0" w:tplc="D2DCE160">
      <w:start w:val="3"/>
      <w:numFmt w:val="bullet"/>
      <w:lvlText w:val="-"/>
      <w:lvlJc w:val="left"/>
      <w:pPr>
        <w:ind w:left="928" w:hanging="360"/>
      </w:pPr>
      <w:rPr>
        <w:rFonts w:ascii="Times New Roman" w:eastAsia="Times New Roman" w:hAnsi="Times New Roman" w:cs="Times New Roman" w:hint="default"/>
        <w:b w:val="0"/>
        <w:sz w:val="28"/>
        <w:szCs w:val="28"/>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29">
    <w:nsid w:val="4B3C04FA"/>
    <w:multiLevelType w:val="hybridMultilevel"/>
    <w:tmpl w:val="6762A7D4"/>
    <w:lvl w:ilvl="0" w:tplc="03AA0D1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4E2B7FBF"/>
    <w:multiLevelType w:val="multilevel"/>
    <w:tmpl w:val="537E7F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24A2035"/>
    <w:multiLevelType w:val="hybridMultilevel"/>
    <w:tmpl w:val="11EAA1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533562B5"/>
    <w:multiLevelType w:val="hybridMultilevel"/>
    <w:tmpl w:val="40C2B24E"/>
    <w:lvl w:ilvl="0" w:tplc="3E5235C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56BE0552"/>
    <w:multiLevelType w:val="hybridMultilevel"/>
    <w:tmpl w:val="83D4E76C"/>
    <w:lvl w:ilvl="0" w:tplc="04100001">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34">
    <w:nsid w:val="5745416A"/>
    <w:multiLevelType w:val="hybridMultilevel"/>
    <w:tmpl w:val="5C70AC38"/>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57DF59F4"/>
    <w:multiLevelType w:val="multilevel"/>
    <w:tmpl w:val="DE1C8EE8"/>
    <w:lvl w:ilvl="0">
      <w:start w:val="1"/>
      <w:numFmt w:val="decimal"/>
      <w:lvlText w:val="%1"/>
      <w:lvlJc w:val="left"/>
      <w:pPr>
        <w:tabs>
          <w:tab w:val="num" w:pos="360"/>
        </w:tabs>
        <w:ind w:left="360" w:hanging="360"/>
      </w:pPr>
      <w:rPr>
        <w:rFonts w:hint="default"/>
        <w:b/>
        <w:u w:val="single"/>
      </w:rPr>
    </w:lvl>
    <w:lvl w:ilvl="1">
      <w:start w:val="1"/>
      <w:numFmt w:val="decimal"/>
      <w:lvlText w:val="%1.%2"/>
      <w:lvlJc w:val="left"/>
      <w:pPr>
        <w:tabs>
          <w:tab w:val="num" w:pos="360"/>
        </w:tabs>
        <w:ind w:left="360" w:hanging="360"/>
      </w:pPr>
      <w:rPr>
        <w:rFonts w:hint="default"/>
        <w:b/>
        <w:u w:val="none"/>
      </w:rPr>
    </w:lvl>
    <w:lvl w:ilvl="2">
      <w:start w:val="1"/>
      <w:numFmt w:val="decimal"/>
      <w:lvlText w:val="%1.%2.%3"/>
      <w:lvlJc w:val="left"/>
      <w:pPr>
        <w:tabs>
          <w:tab w:val="num" w:pos="720"/>
        </w:tabs>
        <w:ind w:left="720" w:hanging="720"/>
      </w:pPr>
      <w:rPr>
        <w:rFonts w:hint="default"/>
        <w:b/>
        <w:u w:val="single"/>
      </w:rPr>
    </w:lvl>
    <w:lvl w:ilvl="3">
      <w:start w:val="1"/>
      <w:numFmt w:val="decimal"/>
      <w:lvlText w:val="%1.%2.%3.%4"/>
      <w:lvlJc w:val="left"/>
      <w:pPr>
        <w:tabs>
          <w:tab w:val="num" w:pos="720"/>
        </w:tabs>
        <w:ind w:left="720" w:hanging="720"/>
      </w:pPr>
      <w:rPr>
        <w:rFonts w:hint="default"/>
        <w:b/>
        <w:u w:val="single"/>
      </w:rPr>
    </w:lvl>
    <w:lvl w:ilvl="4">
      <w:start w:val="1"/>
      <w:numFmt w:val="decimal"/>
      <w:lvlText w:val="%1.%2.%3.%4.%5"/>
      <w:lvlJc w:val="left"/>
      <w:pPr>
        <w:tabs>
          <w:tab w:val="num" w:pos="1080"/>
        </w:tabs>
        <w:ind w:left="1080" w:hanging="1080"/>
      </w:pPr>
      <w:rPr>
        <w:rFonts w:hint="default"/>
        <w:b/>
        <w:u w:val="single"/>
      </w:rPr>
    </w:lvl>
    <w:lvl w:ilvl="5">
      <w:start w:val="1"/>
      <w:numFmt w:val="decimal"/>
      <w:lvlText w:val="%1.%2.%3.%4.%5.%6"/>
      <w:lvlJc w:val="left"/>
      <w:pPr>
        <w:tabs>
          <w:tab w:val="num" w:pos="1080"/>
        </w:tabs>
        <w:ind w:left="1080" w:hanging="1080"/>
      </w:pPr>
      <w:rPr>
        <w:rFonts w:hint="default"/>
        <w:b/>
        <w:u w:val="single"/>
      </w:rPr>
    </w:lvl>
    <w:lvl w:ilvl="6">
      <w:start w:val="1"/>
      <w:numFmt w:val="decimal"/>
      <w:lvlText w:val="%1.%2.%3.%4.%5.%6.%7"/>
      <w:lvlJc w:val="left"/>
      <w:pPr>
        <w:tabs>
          <w:tab w:val="num" w:pos="1440"/>
        </w:tabs>
        <w:ind w:left="1440" w:hanging="1440"/>
      </w:pPr>
      <w:rPr>
        <w:rFonts w:hint="default"/>
        <w:b/>
        <w:u w:val="single"/>
      </w:rPr>
    </w:lvl>
    <w:lvl w:ilvl="7">
      <w:start w:val="1"/>
      <w:numFmt w:val="decimal"/>
      <w:lvlText w:val="%1.%2.%3.%4.%5.%6.%7.%8"/>
      <w:lvlJc w:val="left"/>
      <w:pPr>
        <w:tabs>
          <w:tab w:val="num" w:pos="1440"/>
        </w:tabs>
        <w:ind w:left="1440" w:hanging="1440"/>
      </w:pPr>
      <w:rPr>
        <w:rFonts w:hint="default"/>
        <w:b/>
        <w:u w:val="single"/>
      </w:rPr>
    </w:lvl>
    <w:lvl w:ilvl="8">
      <w:start w:val="1"/>
      <w:numFmt w:val="decimal"/>
      <w:lvlText w:val="%1.%2.%3.%4.%5.%6.%7.%8.%9"/>
      <w:lvlJc w:val="left"/>
      <w:pPr>
        <w:tabs>
          <w:tab w:val="num" w:pos="1800"/>
        </w:tabs>
        <w:ind w:left="1800" w:hanging="1800"/>
      </w:pPr>
      <w:rPr>
        <w:rFonts w:hint="default"/>
        <w:b/>
        <w:u w:val="single"/>
      </w:rPr>
    </w:lvl>
  </w:abstractNum>
  <w:abstractNum w:abstractNumId="36">
    <w:nsid w:val="588F21AA"/>
    <w:multiLevelType w:val="hybridMultilevel"/>
    <w:tmpl w:val="6E064EFA"/>
    <w:lvl w:ilvl="0" w:tplc="D2DCE160">
      <w:start w:val="3"/>
      <w:numFmt w:val="bullet"/>
      <w:lvlText w:val="-"/>
      <w:lvlJc w:val="left"/>
      <w:pPr>
        <w:ind w:left="928" w:hanging="360"/>
      </w:pPr>
      <w:rPr>
        <w:rFonts w:ascii="Times New Roman" w:eastAsia="Times New Roman" w:hAnsi="Times New Roman" w:cs="Times New Roman" w:hint="default"/>
        <w:b w:val="0"/>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5B493F5A"/>
    <w:multiLevelType w:val="hybridMultilevel"/>
    <w:tmpl w:val="0A084F88"/>
    <w:lvl w:ilvl="0" w:tplc="B122E0D0">
      <w:start w:val="1"/>
      <w:numFmt w:val="decimal"/>
      <w:lvlText w:val="(%1)"/>
      <w:lvlJc w:val="left"/>
      <w:pPr>
        <w:ind w:left="720" w:hanging="360"/>
      </w:pPr>
      <w:rPr>
        <w:rFonts w:ascii="Calibri" w:hAnsi="Calibri" w:cs="Calibri"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5EE967A7"/>
    <w:multiLevelType w:val="multilevel"/>
    <w:tmpl w:val="F80A197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9A80D89"/>
    <w:multiLevelType w:val="hybridMultilevel"/>
    <w:tmpl w:val="E2BA821A"/>
    <w:lvl w:ilvl="0" w:tplc="03AA0D1C">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AA1793D"/>
    <w:multiLevelType w:val="multilevel"/>
    <w:tmpl w:val="C59A310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i/>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AEC4052"/>
    <w:multiLevelType w:val="hybridMultilevel"/>
    <w:tmpl w:val="A42CA5F6"/>
    <w:lvl w:ilvl="0" w:tplc="D2DCE160">
      <w:start w:val="3"/>
      <w:numFmt w:val="bullet"/>
      <w:lvlText w:val="-"/>
      <w:lvlJc w:val="left"/>
      <w:pPr>
        <w:ind w:left="1136" w:hanging="360"/>
      </w:pPr>
      <w:rPr>
        <w:rFonts w:ascii="Times New Roman" w:eastAsia="Times New Roman" w:hAnsi="Times New Roman" w:cs="Times New Roman" w:hint="default"/>
        <w:b w:val="0"/>
        <w:sz w:val="28"/>
        <w:szCs w:val="28"/>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42">
    <w:nsid w:val="72ED3891"/>
    <w:multiLevelType w:val="hybridMultilevel"/>
    <w:tmpl w:val="B15228E0"/>
    <w:lvl w:ilvl="0" w:tplc="03AA0D1C">
      <w:start w:val="3"/>
      <w:numFmt w:val="bullet"/>
      <w:lvlText w:val="-"/>
      <w:lvlJc w:val="left"/>
      <w:pPr>
        <w:ind w:left="1996" w:hanging="360"/>
      </w:pPr>
      <w:rPr>
        <w:rFonts w:ascii="Times New Roman" w:eastAsia="Times New Roman" w:hAnsi="Times New Roman" w:cs="Times New Roman"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43">
    <w:nsid w:val="775F484E"/>
    <w:multiLevelType w:val="hybridMultilevel"/>
    <w:tmpl w:val="1B24959E"/>
    <w:lvl w:ilvl="0" w:tplc="5726A7F8">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C7729A8"/>
    <w:multiLevelType w:val="singleLevel"/>
    <w:tmpl w:val="04100017"/>
    <w:lvl w:ilvl="0">
      <w:start w:val="1"/>
      <w:numFmt w:val="lowerLetter"/>
      <w:lvlText w:val="%1)"/>
      <w:lvlJc w:val="left"/>
      <w:pPr>
        <w:tabs>
          <w:tab w:val="num" w:pos="360"/>
        </w:tabs>
        <w:ind w:left="360" w:hanging="360"/>
      </w:pPr>
    </w:lvl>
  </w:abstractNum>
  <w:abstractNum w:abstractNumId="45">
    <w:nsid w:val="7D1F7513"/>
    <w:multiLevelType w:val="hybridMultilevel"/>
    <w:tmpl w:val="6DF48864"/>
    <w:lvl w:ilvl="0" w:tplc="8F180B7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35"/>
  </w:num>
  <w:num w:numId="3">
    <w:abstractNumId w:val="29"/>
  </w:num>
  <w:num w:numId="4">
    <w:abstractNumId w:val="38"/>
  </w:num>
  <w:num w:numId="5">
    <w:abstractNumId w:val="0"/>
  </w:num>
  <w:num w:numId="6">
    <w:abstractNumId w:val="34"/>
  </w:num>
  <w:num w:numId="7">
    <w:abstractNumId w:val="23"/>
  </w:num>
  <w:num w:numId="8">
    <w:abstractNumId w:val="44"/>
    <w:lvlOverride w:ilvl="0">
      <w:startOverride w:val="1"/>
    </w:lvlOverride>
  </w:num>
  <w:num w:numId="9">
    <w:abstractNumId w:val="1"/>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43"/>
  </w:num>
  <w:num w:numId="13">
    <w:abstractNumId w:val="28"/>
  </w:num>
  <w:num w:numId="14">
    <w:abstractNumId w:val="39"/>
  </w:num>
  <w:num w:numId="15">
    <w:abstractNumId w:val="3"/>
  </w:num>
  <w:num w:numId="16">
    <w:abstractNumId w:val="36"/>
  </w:num>
  <w:num w:numId="17">
    <w:abstractNumId w:val="9"/>
  </w:num>
  <w:num w:numId="18">
    <w:abstractNumId w:val="20"/>
  </w:num>
  <w:num w:numId="19">
    <w:abstractNumId w:val="10"/>
  </w:num>
  <w:num w:numId="20">
    <w:abstractNumId w:val="32"/>
  </w:num>
  <w:num w:numId="21">
    <w:abstractNumId w:val="41"/>
  </w:num>
  <w:num w:numId="22">
    <w:abstractNumId w:val="11"/>
  </w:num>
  <w:num w:numId="23">
    <w:abstractNumId w:val="5"/>
  </w:num>
  <w:num w:numId="24">
    <w:abstractNumId w:val="26"/>
  </w:num>
  <w:num w:numId="25">
    <w:abstractNumId w:val="2"/>
  </w:num>
  <w:num w:numId="26">
    <w:abstractNumId w:val="19"/>
  </w:num>
  <w:num w:numId="27">
    <w:abstractNumId w:val="6"/>
  </w:num>
  <w:num w:numId="28">
    <w:abstractNumId w:val="31"/>
  </w:num>
  <w:num w:numId="29">
    <w:abstractNumId w:val="17"/>
  </w:num>
  <w:num w:numId="30">
    <w:abstractNumId w:val="8"/>
  </w:num>
  <w:num w:numId="31">
    <w:abstractNumId w:val="42"/>
  </w:num>
  <w:num w:numId="32">
    <w:abstractNumId w:val="27"/>
  </w:num>
  <w:num w:numId="33">
    <w:abstractNumId w:val="33"/>
  </w:num>
  <w:num w:numId="34">
    <w:abstractNumId w:val="21"/>
  </w:num>
  <w:num w:numId="35">
    <w:abstractNumId w:val="16"/>
  </w:num>
  <w:num w:numId="36">
    <w:abstractNumId w:val="18"/>
  </w:num>
  <w:num w:numId="37">
    <w:abstractNumId w:val="25"/>
  </w:num>
  <w:num w:numId="38">
    <w:abstractNumId w:val="7"/>
  </w:num>
  <w:num w:numId="39">
    <w:abstractNumId w:val="15"/>
  </w:num>
  <w:num w:numId="40">
    <w:abstractNumId w:val="40"/>
  </w:num>
  <w:num w:numId="41">
    <w:abstractNumId w:val="45"/>
  </w:num>
  <w:num w:numId="42">
    <w:abstractNumId w:val="4"/>
  </w:num>
  <w:num w:numId="43">
    <w:abstractNumId w:val="37"/>
  </w:num>
  <w:num w:numId="44">
    <w:abstractNumId w:val="30"/>
  </w:num>
  <w:num w:numId="45">
    <w:abstractNumId w:val="14"/>
  </w:num>
  <w:num w:numId="46">
    <w:abstractNumId w:val="24"/>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savePreviewPicture/>
  <w:footnotePr>
    <w:footnote w:id="0"/>
    <w:footnote w:id="1"/>
  </w:footnotePr>
  <w:endnotePr>
    <w:endnote w:id="0"/>
    <w:endnote w:id="1"/>
  </w:endnotePr>
  <w:compat/>
  <w:rsids>
    <w:rsidRoot w:val="00E55DF1"/>
    <w:rsid w:val="00017D35"/>
    <w:rsid w:val="00033765"/>
    <w:rsid w:val="000512EF"/>
    <w:rsid w:val="00052647"/>
    <w:rsid w:val="00073298"/>
    <w:rsid w:val="0007342B"/>
    <w:rsid w:val="00076359"/>
    <w:rsid w:val="0007651B"/>
    <w:rsid w:val="00077C9A"/>
    <w:rsid w:val="0009202B"/>
    <w:rsid w:val="0009262F"/>
    <w:rsid w:val="00092EF5"/>
    <w:rsid w:val="000B479B"/>
    <w:rsid w:val="000B47CB"/>
    <w:rsid w:val="000B47EF"/>
    <w:rsid w:val="000C2666"/>
    <w:rsid w:val="000C3127"/>
    <w:rsid w:val="000D246F"/>
    <w:rsid w:val="000E7976"/>
    <w:rsid w:val="00102AA0"/>
    <w:rsid w:val="001250EC"/>
    <w:rsid w:val="001253CA"/>
    <w:rsid w:val="00135365"/>
    <w:rsid w:val="0014600F"/>
    <w:rsid w:val="001568C2"/>
    <w:rsid w:val="0016258E"/>
    <w:rsid w:val="001627F5"/>
    <w:rsid w:val="00162B89"/>
    <w:rsid w:val="001651AC"/>
    <w:rsid w:val="00166C5F"/>
    <w:rsid w:val="00173044"/>
    <w:rsid w:val="00180D70"/>
    <w:rsid w:val="001A0684"/>
    <w:rsid w:val="001B253F"/>
    <w:rsid w:val="001C311D"/>
    <w:rsid w:val="001C32F0"/>
    <w:rsid w:val="001D4F04"/>
    <w:rsid w:val="001D77FE"/>
    <w:rsid w:val="00203DF0"/>
    <w:rsid w:val="00206649"/>
    <w:rsid w:val="00213A2A"/>
    <w:rsid w:val="00221917"/>
    <w:rsid w:val="00221CB0"/>
    <w:rsid w:val="0023541B"/>
    <w:rsid w:val="00235E3C"/>
    <w:rsid w:val="00253293"/>
    <w:rsid w:val="00254D79"/>
    <w:rsid w:val="00262674"/>
    <w:rsid w:val="0026657C"/>
    <w:rsid w:val="00267F4E"/>
    <w:rsid w:val="00270470"/>
    <w:rsid w:val="00274004"/>
    <w:rsid w:val="0029196F"/>
    <w:rsid w:val="0029392A"/>
    <w:rsid w:val="00294D1C"/>
    <w:rsid w:val="002B57A7"/>
    <w:rsid w:val="002D5A25"/>
    <w:rsid w:val="002E0758"/>
    <w:rsid w:val="002E3ADC"/>
    <w:rsid w:val="002F5F22"/>
    <w:rsid w:val="002F7280"/>
    <w:rsid w:val="002F7B23"/>
    <w:rsid w:val="00300D88"/>
    <w:rsid w:val="00302308"/>
    <w:rsid w:val="00310322"/>
    <w:rsid w:val="00310C84"/>
    <w:rsid w:val="003153CA"/>
    <w:rsid w:val="00316489"/>
    <w:rsid w:val="00327578"/>
    <w:rsid w:val="0033614F"/>
    <w:rsid w:val="003505CA"/>
    <w:rsid w:val="00363D53"/>
    <w:rsid w:val="0037136D"/>
    <w:rsid w:val="00374E90"/>
    <w:rsid w:val="00375C3C"/>
    <w:rsid w:val="00380784"/>
    <w:rsid w:val="00385D6F"/>
    <w:rsid w:val="003A06EB"/>
    <w:rsid w:val="003A2E6C"/>
    <w:rsid w:val="003C3B74"/>
    <w:rsid w:val="003D74E2"/>
    <w:rsid w:val="003E0915"/>
    <w:rsid w:val="003F002C"/>
    <w:rsid w:val="003F58C5"/>
    <w:rsid w:val="004024E2"/>
    <w:rsid w:val="00402747"/>
    <w:rsid w:val="004073B1"/>
    <w:rsid w:val="004219E4"/>
    <w:rsid w:val="00437509"/>
    <w:rsid w:val="00451B9D"/>
    <w:rsid w:val="00452CD5"/>
    <w:rsid w:val="004561FA"/>
    <w:rsid w:val="00456F67"/>
    <w:rsid w:val="00463FCB"/>
    <w:rsid w:val="0046520A"/>
    <w:rsid w:val="004668FB"/>
    <w:rsid w:val="00467A4C"/>
    <w:rsid w:val="00474882"/>
    <w:rsid w:val="00486147"/>
    <w:rsid w:val="004902F2"/>
    <w:rsid w:val="004A0C3B"/>
    <w:rsid w:val="004B2160"/>
    <w:rsid w:val="004B31B9"/>
    <w:rsid w:val="004C7BEE"/>
    <w:rsid w:val="004D742B"/>
    <w:rsid w:val="004F0B7D"/>
    <w:rsid w:val="004F18D0"/>
    <w:rsid w:val="004F35D0"/>
    <w:rsid w:val="00515893"/>
    <w:rsid w:val="005251F8"/>
    <w:rsid w:val="00534687"/>
    <w:rsid w:val="00546763"/>
    <w:rsid w:val="005562B8"/>
    <w:rsid w:val="00562201"/>
    <w:rsid w:val="00565A94"/>
    <w:rsid w:val="00573D16"/>
    <w:rsid w:val="00593907"/>
    <w:rsid w:val="005976F1"/>
    <w:rsid w:val="005B7125"/>
    <w:rsid w:val="005C6158"/>
    <w:rsid w:val="005F4188"/>
    <w:rsid w:val="005F70ED"/>
    <w:rsid w:val="00601C39"/>
    <w:rsid w:val="00601D59"/>
    <w:rsid w:val="00611D29"/>
    <w:rsid w:val="00616DA4"/>
    <w:rsid w:val="00622EF7"/>
    <w:rsid w:val="006273CA"/>
    <w:rsid w:val="00643395"/>
    <w:rsid w:val="006439C1"/>
    <w:rsid w:val="00644815"/>
    <w:rsid w:val="00670A31"/>
    <w:rsid w:val="0067396F"/>
    <w:rsid w:val="006746D9"/>
    <w:rsid w:val="006807B3"/>
    <w:rsid w:val="00681564"/>
    <w:rsid w:val="00692A05"/>
    <w:rsid w:val="006A43C4"/>
    <w:rsid w:val="006B0546"/>
    <w:rsid w:val="006B27AA"/>
    <w:rsid w:val="006C72A9"/>
    <w:rsid w:val="006E332D"/>
    <w:rsid w:val="006E4BBD"/>
    <w:rsid w:val="006E7C91"/>
    <w:rsid w:val="006F14F3"/>
    <w:rsid w:val="006F3769"/>
    <w:rsid w:val="006F746A"/>
    <w:rsid w:val="0071379B"/>
    <w:rsid w:val="00716001"/>
    <w:rsid w:val="007237A8"/>
    <w:rsid w:val="0073049A"/>
    <w:rsid w:val="00737906"/>
    <w:rsid w:val="0074110E"/>
    <w:rsid w:val="00751983"/>
    <w:rsid w:val="007544D0"/>
    <w:rsid w:val="007546EF"/>
    <w:rsid w:val="00762366"/>
    <w:rsid w:val="00762CE2"/>
    <w:rsid w:val="00771680"/>
    <w:rsid w:val="007759A4"/>
    <w:rsid w:val="00776F82"/>
    <w:rsid w:val="00786C8E"/>
    <w:rsid w:val="00787AAD"/>
    <w:rsid w:val="007B2EA0"/>
    <w:rsid w:val="007B367A"/>
    <w:rsid w:val="007C2C64"/>
    <w:rsid w:val="007C5857"/>
    <w:rsid w:val="007D0A28"/>
    <w:rsid w:val="007D7D95"/>
    <w:rsid w:val="007F33C6"/>
    <w:rsid w:val="00800F9E"/>
    <w:rsid w:val="00816523"/>
    <w:rsid w:val="00836D6F"/>
    <w:rsid w:val="008405B2"/>
    <w:rsid w:val="00866A07"/>
    <w:rsid w:val="00880A94"/>
    <w:rsid w:val="00883275"/>
    <w:rsid w:val="00896A1A"/>
    <w:rsid w:val="008A2B21"/>
    <w:rsid w:val="008C5231"/>
    <w:rsid w:val="008D06F7"/>
    <w:rsid w:val="008D0DE5"/>
    <w:rsid w:val="008D435E"/>
    <w:rsid w:val="008E7B1E"/>
    <w:rsid w:val="00902BBF"/>
    <w:rsid w:val="0090353B"/>
    <w:rsid w:val="00907746"/>
    <w:rsid w:val="00922AF9"/>
    <w:rsid w:val="00926EC6"/>
    <w:rsid w:val="009340CE"/>
    <w:rsid w:val="00934CD0"/>
    <w:rsid w:val="00935FBA"/>
    <w:rsid w:val="00952C80"/>
    <w:rsid w:val="0095309B"/>
    <w:rsid w:val="0096043D"/>
    <w:rsid w:val="00963E27"/>
    <w:rsid w:val="00986622"/>
    <w:rsid w:val="009A174B"/>
    <w:rsid w:val="009A2F93"/>
    <w:rsid w:val="009A5BC5"/>
    <w:rsid w:val="009B7433"/>
    <w:rsid w:val="009C284F"/>
    <w:rsid w:val="009D0183"/>
    <w:rsid w:val="009E08AB"/>
    <w:rsid w:val="009E16AD"/>
    <w:rsid w:val="009E1CBB"/>
    <w:rsid w:val="009F2A1A"/>
    <w:rsid w:val="009F7603"/>
    <w:rsid w:val="00A00961"/>
    <w:rsid w:val="00A0497B"/>
    <w:rsid w:val="00A064BF"/>
    <w:rsid w:val="00A1102B"/>
    <w:rsid w:val="00A14930"/>
    <w:rsid w:val="00A3289B"/>
    <w:rsid w:val="00A36097"/>
    <w:rsid w:val="00A402ED"/>
    <w:rsid w:val="00A54A0C"/>
    <w:rsid w:val="00A575EE"/>
    <w:rsid w:val="00A62B3D"/>
    <w:rsid w:val="00A712B6"/>
    <w:rsid w:val="00A720EB"/>
    <w:rsid w:val="00A800BC"/>
    <w:rsid w:val="00A945F3"/>
    <w:rsid w:val="00AA1802"/>
    <w:rsid w:val="00AA2957"/>
    <w:rsid w:val="00AB595E"/>
    <w:rsid w:val="00AB74AD"/>
    <w:rsid w:val="00AB7A6B"/>
    <w:rsid w:val="00AC237F"/>
    <w:rsid w:val="00AC4274"/>
    <w:rsid w:val="00AE1D6F"/>
    <w:rsid w:val="00AF1320"/>
    <w:rsid w:val="00AF26BF"/>
    <w:rsid w:val="00B0010C"/>
    <w:rsid w:val="00B02CDC"/>
    <w:rsid w:val="00B073BD"/>
    <w:rsid w:val="00B128D6"/>
    <w:rsid w:val="00B12BF2"/>
    <w:rsid w:val="00B23E27"/>
    <w:rsid w:val="00B32C67"/>
    <w:rsid w:val="00B40D00"/>
    <w:rsid w:val="00B422F0"/>
    <w:rsid w:val="00B50F1C"/>
    <w:rsid w:val="00B513F2"/>
    <w:rsid w:val="00B575E4"/>
    <w:rsid w:val="00B728CE"/>
    <w:rsid w:val="00B77E2F"/>
    <w:rsid w:val="00B944D7"/>
    <w:rsid w:val="00B97214"/>
    <w:rsid w:val="00BA00E5"/>
    <w:rsid w:val="00BA0C63"/>
    <w:rsid w:val="00BA44F4"/>
    <w:rsid w:val="00BA6B17"/>
    <w:rsid w:val="00BC2881"/>
    <w:rsid w:val="00BC4BA3"/>
    <w:rsid w:val="00BC56E3"/>
    <w:rsid w:val="00BD4C9E"/>
    <w:rsid w:val="00BE0462"/>
    <w:rsid w:val="00BE338C"/>
    <w:rsid w:val="00BE53C2"/>
    <w:rsid w:val="00C00620"/>
    <w:rsid w:val="00C012BF"/>
    <w:rsid w:val="00C05CE4"/>
    <w:rsid w:val="00C15C6C"/>
    <w:rsid w:val="00C21078"/>
    <w:rsid w:val="00C21F49"/>
    <w:rsid w:val="00C34BA3"/>
    <w:rsid w:val="00C430C5"/>
    <w:rsid w:val="00C43548"/>
    <w:rsid w:val="00C600D9"/>
    <w:rsid w:val="00C757FE"/>
    <w:rsid w:val="00C920E3"/>
    <w:rsid w:val="00CB14DE"/>
    <w:rsid w:val="00CB577A"/>
    <w:rsid w:val="00CB64EC"/>
    <w:rsid w:val="00CC5D17"/>
    <w:rsid w:val="00CD341B"/>
    <w:rsid w:val="00CD7521"/>
    <w:rsid w:val="00CE3F2D"/>
    <w:rsid w:val="00CE5D74"/>
    <w:rsid w:val="00CF0046"/>
    <w:rsid w:val="00CF3A14"/>
    <w:rsid w:val="00CF7598"/>
    <w:rsid w:val="00D246CE"/>
    <w:rsid w:val="00D33C9D"/>
    <w:rsid w:val="00D43836"/>
    <w:rsid w:val="00D45210"/>
    <w:rsid w:val="00D50587"/>
    <w:rsid w:val="00D51CCC"/>
    <w:rsid w:val="00D53C0A"/>
    <w:rsid w:val="00D554D6"/>
    <w:rsid w:val="00D5578E"/>
    <w:rsid w:val="00D603BD"/>
    <w:rsid w:val="00D61904"/>
    <w:rsid w:val="00D61BA1"/>
    <w:rsid w:val="00D6355D"/>
    <w:rsid w:val="00D64B86"/>
    <w:rsid w:val="00D82949"/>
    <w:rsid w:val="00D8546D"/>
    <w:rsid w:val="00DA2D18"/>
    <w:rsid w:val="00DA6450"/>
    <w:rsid w:val="00DB1D02"/>
    <w:rsid w:val="00DC1D62"/>
    <w:rsid w:val="00DC3EF7"/>
    <w:rsid w:val="00DC6837"/>
    <w:rsid w:val="00DD17E0"/>
    <w:rsid w:val="00DE32A2"/>
    <w:rsid w:val="00DF68EA"/>
    <w:rsid w:val="00E05568"/>
    <w:rsid w:val="00E076B3"/>
    <w:rsid w:val="00E1795A"/>
    <w:rsid w:val="00E334E7"/>
    <w:rsid w:val="00E407BF"/>
    <w:rsid w:val="00E4428A"/>
    <w:rsid w:val="00E45479"/>
    <w:rsid w:val="00E52B01"/>
    <w:rsid w:val="00E55DF1"/>
    <w:rsid w:val="00E7269E"/>
    <w:rsid w:val="00E921C1"/>
    <w:rsid w:val="00EB0F36"/>
    <w:rsid w:val="00EB2E5C"/>
    <w:rsid w:val="00EC0B05"/>
    <w:rsid w:val="00EC4624"/>
    <w:rsid w:val="00EC5631"/>
    <w:rsid w:val="00EC6FFF"/>
    <w:rsid w:val="00EE0D53"/>
    <w:rsid w:val="00EE0EB8"/>
    <w:rsid w:val="00EE120B"/>
    <w:rsid w:val="00EE12F0"/>
    <w:rsid w:val="00EE1981"/>
    <w:rsid w:val="00EF061A"/>
    <w:rsid w:val="00EF51A4"/>
    <w:rsid w:val="00F03E0C"/>
    <w:rsid w:val="00F05C98"/>
    <w:rsid w:val="00F13FA3"/>
    <w:rsid w:val="00F157FD"/>
    <w:rsid w:val="00F301BE"/>
    <w:rsid w:val="00F445A0"/>
    <w:rsid w:val="00F46B41"/>
    <w:rsid w:val="00F65D52"/>
    <w:rsid w:val="00F66727"/>
    <w:rsid w:val="00F71125"/>
    <w:rsid w:val="00F72B2D"/>
    <w:rsid w:val="00F76D45"/>
    <w:rsid w:val="00F85C4E"/>
    <w:rsid w:val="00F93A7D"/>
    <w:rsid w:val="00FA010D"/>
    <w:rsid w:val="00FD4408"/>
    <w:rsid w:val="00FE1619"/>
    <w:rsid w:val="00FE4A85"/>
    <w:rsid w:val="00FE51D1"/>
    <w:rsid w:val="00FF033E"/>
    <w:rsid w:val="00FF03BF"/>
    <w:rsid w:val="00FF66FA"/>
    <w:rsid w:val="00FF70DB"/>
    <w:rsid w:val="00FF7FA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5DF1"/>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commentoCarattere">
    <w:name w:val="Testo commento Carattere"/>
    <w:link w:val="Testocommento"/>
    <w:semiHidden/>
    <w:locked/>
    <w:rsid w:val="00E55DF1"/>
    <w:rPr>
      <w:lang w:val="en-US" w:eastAsia="it-IT"/>
    </w:rPr>
  </w:style>
  <w:style w:type="paragraph" w:styleId="Testocommento">
    <w:name w:val="annotation text"/>
    <w:basedOn w:val="Normale"/>
    <w:link w:val="TestocommentoCarattere"/>
    <w:semiHidden/>
    <w:rsid w:val="00E55DF1"/>
    <w:pPr>
      <w:widowControl w:val="0"/>
      <w:autoSpaceDE w:val="0"/>
      <w:autoSpaceDN w:val="0"/>
      <w:adjustRightInd w:val="0"/>
    </w:pPr>
    <w:rPr>
      <w:rFonts w:ascii="Calibri" w:eastAsia="Calibri" w:hAnsi="Calibri"/>
      <w:sz w:val="20"/>
      <w:szCs w:val="20"/>
      <w:lang w:val="en-US"/>
    </w:rPr>
  </w:style>
  <w:style w:type="character" w:customStyle="1" w:styleId="TestocommentoCarattere1">
    <w:name w:val="Testo commento Carattere1"/>
    <w:uiPriority w:val="99"/>
    <w:semiHidden/>
    <w:rsid w:val="00E55DF1"/>
    <w:rPr>
      <w:rFonts w:ascii="Times New Roman" w:eastAsia="Times New Roman" w:hAnsi="Times New Roman" w:cs="Times New Roman"/>
      <w:sz w:val="20"/>
      <w:szCs w:val="20"/>
      <w:lang w:eastAsia="it-IT"/>
    </w:rPr>
  </w:style>
  <w:style w:type="paragraph" w:styleId="Corpodeltesto3">
    <w:name w:val="Body Text 3"/>
    <w:basedOn w:val="Normale"/>
    <w:link w:val="Corpodeltesto3Carattere"/>
    <w:semiHidden/>
    <w:rsid w:val="00E55DF1"/>
    <w:pPr>
      <w:jc w:val="both"/>
    </w:pPr>
    <w:rPr>
      <w:b/>
      <w:bCs/>
    </w:rPr>
  </w:style>
  <w:style w:type="character" w:customStyle="1" w:styleId="Corpodeltesto3Carattere">
    <w:name w:val="Corpo del testo 3 Carattere"/>
    <w:link w:val="Corpodeltesto3"/>
    <w:semiHidden/>
    <w:rsid w:val="00E55DF1"/>
    <w:rPr>
      <w:rFonts w:ascii="Times New Roman" w:eastAsia="Times New Roman" w:hAnsi="Times New Roman" w:cs="Times New Roman"/>
      <w:b/>
      <w:bCs/>
      <w:sz w:val="24"/>
      <w:szCs w:val="24"/>
      <w:lang w:eastAsia="it-IT"/>
    </w:rPr>
  </w:style>
  <w:style w:type="paragraph" w:customStyle="1" w:styleId="TxBrc8">
    <w:name w:val="TxBr_c8"/>
    <w:basedOn w:val="Normale"/>
    <w:rsid w:val="00E55DF1"/>
    <w:pPr>
      <w:widowControl w:val="0"/>
      <w:autoSpaceDE w:val="0"/>
      <w:autoSpaceDN w:val="0"/>
      <w:adjustRightInd w:val="0"/>
      <w:spacing w:line="240" w:lineRule="atLeast"/>
      <w:jc w:val="center"/>
    </w:pPr>
    <w:rPr>
      <w:lang w:val="en-US"/>
    </w:rPr>
  </w:style>
  <w:style w:type="paragraph" w:customStyle="1" w:styleId="TxBrt3">
    <w:name w:val="TxBr_t3"/>
    <w:basedOn w:val="Normale"/>
    <w:rsid w:val="00E55DF1"/>
    <w:pPr>
      <w:widowControl w:val="0"/>
      <w:autoSpaceDE w:val="0"/>
      <w:autoSpaceDN w:val="0"/>
      <w:adjustRightInd w:val="0"/>
      <w:spacing w:line="232" w:lineRule="atLeast"/>
    </w:pPr>
    <w:rPr>
      <w:lang w:val="en-US"/>
    </w:rPr>
  </w:style>
  <w:style w:type="paragraph" w:customStyle="1" w:styleId="TxBrt5">
    <w:name w:val="TxBr_t5"/>
    <w:basedOn w:val="Normale"/>
    <w:rsid w:val="00E55DF1"/>
    <w:pPr>
      <w:widowControl w:val="0"/>
      <w:autoSpaceDE w:val="0"/>
      <w:autoSpaceDN w:val="0"/>
      <w:adjustRightInd w:val="0"/>
      <w:spacing w:line="240" w:lineRule="atLeast"/>
    </w:pPr>
    <w:rPr>
      <w:lang w:val="en-US"/>
    </w:rPr>
  </w:style>
  <w:style w:type="paragraph" w:customStyle="1" w:styleId="TxBrp10">
    <w:name w:val="TxBr_p10"/>
    <w:basedOn w:val="Normale"/>
    <w:rsid w:val="00E55DF1"/>
    <w:pPr>
      <w:widowControl w:val="0"/>
      <w:autoSpaceDE w:val="0"/>
      <w:autoSpaceDN w:val="0"/>
      <w:adjustRightInd w:val="0"/>
      <w:spacing w:line="323" w:lineRule="atLeast"/>
    </w:pPr>
    <w:rPr>
      <w:lang w:val="en-US"/>
    </w:rPr>
  </w:style>
  <w:style w:type="paragraph" w:customStyle="1" w:styleId="TxBrp11">
    <w:name w:val="TxBr_p11"/>
    <w:basedOn w:val="Normale"/>
    <w:rsid w:val="00E55DF1"/>
    <w:pPr>
      <w:widowControl w:val="0"/>
      <w:autoSpaceDE w:val="0"/>
      <w:autoSpaceDN w:val="0"/>
      <w:adjustRightInd w:val="0"/>
      <w:spacing w:line="204" w:lineRule="atLeast"/>
    </w:pPr>
    <w:rPr>
      <w:lang w:val="en-US"/>
    </w:rPr>
  </w:style>
  <w:style w:type="paragraph" w:customStyle="1" w:styleId="TxBrc12">
    <w:name w:val="TxBr_c12"/>
    <w:basedOn w:val="Normale"/>
    <w:rsid w:val="00E55DF1"/>
    <w:pPr>
      <w:widowControl w:val="0"/>
      <w:autoSpaceDE w:val="0"/>
      <w:autoSpaceDN w:val="0"/>
      <w:adjustRightInd w:val="0"/>
      <w:spacing w:line="240" w:lineRule="atLeast"/>
      <w:jc w:val="center"/>
    </w:pPr>
    <w:rPr>
      <w:lang w:val="en-US"/>
    </w:rPr>
  </w:style>
  <w:style w:type="paragraph" w:customStyle="1" w:styleId="TxBrc14">
    <w:name w:val="TxBr_c14"/>
    <w:basedOn w:val="Normale"/>
    <w:rsid w:val="00E55DF1"/>
    <w:pPr>
      <w:widowControl w:val="0"/>
      <w:autoSpaceDE w:val="0"/>
      <w:autoSpaceDN w:val="0"/>
      <w:adjustRightInd w:val="0"/>
      <w:spacing w:line="240" w:lineRule="atLeast"/>
      <w:jc w:val="center"/>
    </w:pPr>
    <w:rPr>
      <w:lang w:val="en-US"/>
    </w:rPr>
  </w:style>
  <w:style w:type="table" w:styleId="Grigliatabella">
    <w:name w:val="Table Grid"/>
    <w:basedOn w:val="Tabellanormale"/>
    <w:rsid w:val="00E55D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basedOn w:val="Normale"/>
    <w:link w:val="CorpodeltestoCarattere"/>
    <w:rsid w:val="00E55DF1"/>
    <w:pPr>
      <w:spacing w:after="120"/>
    </w:pPr>
  </w:style>
  <w:style w:type="character" w:customStyle="1" w:styleId="CorpodeltestoCarattere">
    <w:name w:val="Corpo del testo Carattere"/>
    <w:link w:val="Corpodeltesto"/>
    <w:rsid w:val="00E55DF1"/>
    <w:rPr>
      <w:rFonts w:ascii="Times New Roman" w:eastAsia="Times New Roman" w:hAnsi="Times New Roman" w:cs="Times New Roman"/>
      <w:sz w:val="24"/>
      <w:szCs w:val="24"/>
      <w:lang w:eastAsia="it-IT"/>
    </w:rPr>
  </w:style>
  <w:style w:type="paragraph" w:styleId="Revisione">
    <w:name w:val="Revision"/>
    <w:hidden/>
    <w:uiPriority w:val="99"/>
    <w:semiHidden/>
    <w:rsid w:val="0046520A"/>
    <w:rPr>
      <w:rFonts w:ascii="Times New Roman" w:eastAsia="Times New Roman" w:hAnsi="Times New Roman"/>
      <w:sz w:val="24"/>
      <w:szCs w:val="24"/>
    </w:rPr>
  </w:style>
  <w:style w:type="paragraph" w:styleId="Testofumetto">
    <w:name w:val="Balloon Text"/>
    <w:basedOn w:val="Normale"/>
    <w:link w:val="TestofumettoCarattere"/>
    <w:uiPriority w:val="99"/>
    <w:semiHidden/>
    <w:unhideWhenUsed/>
    <w:rsid w:val="0046520A"/>
    <w:rPr>
      <w:rFonts w:ascii="Tahoma" w:hAnsi="Tahoma"/>
      <w:sz w:val="16"/>
      <w:szCs w:val="16"/>
    </w:rPr>
  </w:style>
  <w:style w:type="character" w:customStyle="1" w:styleId="TestofumettoCarattere">
    <w:name w:val="Testo fumetto Carattere"/>
    <w:link w:val="Testofumetto"/>
    <w:uiPriority w:val="99"/>
    <w:semiHidden/>
    <w:rsid w:val="0046520A"/>
    <w:rPr>
      <w:rFonts w:ascii="Tahoma" w:eastAsia="Times New Roman" w:hAnsi="Tahoma" w:cs="Tahoma"/>
      <w:sz w:val="16"/>
      <w:szCs w:val="16"/>
    </w:rPr>
  </w:style>
  <w:style w:type="paragraph" w:customStyle="1" w:styleId="Corpodeltesto21">
    <w:name w:val="Corpo del testo 21"/>
    <w:basedOn w:val="Normale"/>
    <w:rsid w:val="00300D88"/>
    <w:pPr>
      <w:suppressAutoHyphens/>
      <w:spacing w:before="120"/>
      <w:ind w:left="567" w:hanging="567"/>
      <w:jc w:val="both"/>
    </w:pPr>
    <w:rPr>
      <w:szCs w:val="20"/>
      <w:lang w:eastAsia="ar-SA"/>
    </w:rPr>
  </w:style>
  <w:style w:type="paragraph" w:styleId="Intestazione">
    <w:name w:val="header"/>
    <w:basedOn w:val="Normale"/>
    <w:rsid w:val="00F05C98"/>
    <w:pPr>
      <w:tabs>
        <w:tab w:val="center" w:pos="4819"/>
        <w:tab w:val="right" w:pos="9638"/>
      </w:tabs>
    </w:pPr>
  </w:style>
  <w:style w:type="paragraph" w:styleId="Pidipagina">
    <w:name w:val="footer"/>
    <w:basedOn w:val="Normale"/>
    <w:link w:val="PidipaginaCarattere"/>
    <w:uiPriority w:val="99"/>
    <w:rsid w:val="00F05C98"/>
    <w:pPr>
      <w:tabs>
        <w:tab w:val="center" w:pos="4819"/>
        <w:tab w:val="right" w:pos="9638"/>
      </w:tabs>
    </w:pPr>
  </w:style>
  <w:style w:type="character" w:styleId="Collegamentoipertestuale">
    <w:name w:val="Hyperlink"/>
    <w:rsid w:val="00935FBA"/>
    <w:rPr>
      <w:color w:val="0000FF"/>
      <w:u w:val="single"/>
    </w:rPr>
  </w:style>
  <w:style w:type="character" w:customStyle="1" w:styleId="markedcontent">
    <w:name w:val="markedcontent"/>
    <w:basedOn w:val="Carpredefinitoparagrafo"/>
    <w:rsid w:val="006E332D"/>
  </w:style>
  <w:style w:type="paragraph" w:customStyle="1" w:styleId="Default">
    <w:name w:val="Default"/>
    <w:rsid w:val="00DC3EF7"/>
    <w:pPr>
      <w:autoSpaceDE w:val="0"/>
      <w:autoSpaceDN w:val="0"/>
      <w:adjustRightInd w:val="0"/>
    </w:pPr>
    <w:rPr>
      <w:rFonts w:ascii="Times New Roman" w:hAnsi="Times New Roman"/>
      <w:color w:val="000000"/>
      <w:sz w:val="24"/>
      <w:szCs w:val="24"/>
      <w:lang w:eastAsia="en-US"/>
    </w:rPr>
  </w:style>
  <w:style w:type="character" w:customStyle="1" w:styleId="PidipaginaCarattere">
    <w:name w:val="Piè di pagina Carattere"/>
    <w:link w:val="Pidipagina"/>
    <w:uiPriority w:val="99"/>
    <w:rsid w:val="00AA1802"/>
    <w:rPr>
      <w:rFonts w:ascii="Times New Roman" w:eastAsia="Times New Roman" w:hAnsi="Times New Roman"/>
      <w:sz w:val="24"/>
      <w:szCs w:val="24"/>
    </w:rPr>
  </w:style>
  <w:style w:type="paragraph" w:styleId="Paragrafoelenco">
    <w:name w:val="List Paragraph"/>
    <w:basedOn w:val="Normale"/>
    <w:uiPriority w:val="34"/>
    <w:qFormat/>
    <w:rsid w:val="00076359"/>
    <w:pPr>
      <w:spacing w:after="160" w:line="259" w:lineRule="auto"/>
      <w:ind w:left="720"/>
      <w:contextualSpacing/>
    </w:pPr>
    <w:rPr>
      <w:rFonts w:ascii="Calibri" w:eastAsia="Calibri" w:hAnsi="Calibri"/>
      <w:kern w:val="2"/>
      <w:sz w:val="22"/>
      <w:szCs w:val="22"/>
      <w:lang w:eastAsia="en-US"/>
    </w:rPr>
  </w:style>
  <w:style w:type="paragraph" w:customStyle="1" w:styleId="western">
    <w:name w:val="western"/>
    <w:basedOn w:val="Normale"/>
    <w:rsid w:val="00E7269E"/>
    <w:pPr>
      <w:spacing w:before="100" w:beforeAutospacing="1" w:after="142" w:line="276" w:lineRule="auto"/>
    </w:pPr>
  </w:style>
</w:styles>
</file>

<file path=word/webSettings.xml><?xml version="1.0" encoding="utf-8"?>
<w:webSettings xmlns:r="http://schemas.openxmlformats.org/officeDocument/2006/relationships" xmlns:w="http://schemas.openxmlformats.org/wordprocessingml/2006/main">
  <w:divs>
    <w:div w:id="1479880301">
      <w:bodyDiv w:val="1"/>
      <w:marLeft w:val="0"/>
      <w:marRight w:val="0"/>
      <w:marTop w:val="0"/>
      <w:marBottom w:val="0"/>
      <w:divBdr>
        <w:top w:val="none" w:sz="0" w:space="0" w:color="auto"/>
        <w:left w:val="none" w:sz="0" w:space="0" w:color="auto"/>
        <w:bottom w:val="none" w:sz="0" w:space="0" w:color="auto"/>
        <w:right w:val="none" w:sz="0" w:space="0" w:color="auto"/>
      </w:divBdr>
    </w:div>
    <w:div w:id="210757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s://pagamenti.regione.sicilia.it/static/"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86FCD-A571-4813-A425-63FE9D8B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26</Pages>
  <Words>7864</Words>
  <Characters>44827</Characters>
  <Application>Microsoft Office Word</Application>
  <DocSecurity>0</DocSecurity>
  <Lines>373</Lines>
  <Paragraphs>105</Paragraphs>
  <ScaleCrop>false</ScaleCrop>
  <HeadingPairs>
    <vt:vector size="2" baseType="variant">
      <vt:variant>
        <vt:lpstr>Titolo</vt:lpstr>
      </vt:variant>
      <vt:variant>
        <vt:i4>1</vt:i4>
      </vt:variant>
    </vt:vector>
  </HeadingPairs>
  <TitlesOfParts>
    <vt:vector size="1" baseType="lpstr">
      <vt:lpstr>Art. 272_D.Lgs. 152-06</vt:lpstr>
    </vt:vector>
  </TitlesOfParts>
  <Company>Olidata</Company>
  <LinksUpToDate>false</LinksUpToDate>
  <CharactersWithSpaces>52586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272_D.Lgs. 152-06</dc:title>
  <dc:creator>LCC SR</dc:creator>
  <cp:lastModifiedBy>Ivana</cp:lastModifiedBy>
  <cp:revision>30</cp:revision>
  <cp:lastPrinted>2021-10-30T09:30:00Z</cp:lastPrinted>
  <dcterms:created xsi:type="dcterms:W3CDTF">2026-01-28T11:29:00Z</dcterms:created>
  <dcterms:modified xsi:type="dcterms:W3CDTF">2026-02-20T10:37:00Z</dcterms:modified>
</cp:coreProperties>
</file>